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4B9A" w:rsidRPr="00037BA4" w:rsidRDefault="004A3648">
      <w:pPr>
        <w:tabs>
          <w:tab w:val="left" w:pos="6521"/>
        </w:tabs>
        <w:spacing w:after="0" w:line="360" w:lineRule="auto"/>
        <w:jc w:val="center"/>
        <w:rPr>
          <w:rFonts w:ascii="Bookman Old Style" w:eastAsia="Bookman Old Style" w:hAnsi="Bookman Old Style" w:cs="Bookman Old Style"/>
          <w:i/>
          <w:color w:val="auto"/>
          <w:sz w:val="24"/>
          <w:szCs w:val="24"/>
        </w:rPr>
      </w:pPr>
      <w:bookmarkStart w:id="0" w:name="_GoBack"/>
      <w:bookmarkEnd w:id="0"/>
      <w:r w:rsidRPr="00037BA4">
        <w:rPr>
          <w:rFonts w:ascii="Bookman Old Style" w:eastAsia="Bookman Old Style" w:hAnsi="Bookman Old Style" w:cs="Bookman Old Style"/>
          <w:i/>
          <w:color w:val="auto"/>
          <w:sz w:val="24"/>
          <w:szCs w:val="24"/>
        </w:rPr>
        <w:t>RANCANGAN</w:t>
      </w:r>
    </w:p>
    <w:p w:rsidR="00F84B9A" w:rsidRPr="00037BA4" w:rsidRDefault="004A3648">
      <w:pPr>
        <w:tabs>
          <w:tab w:val="left" w:pos="6521"/>
        </w:tabs>
        <w:spacing w:after="0" w:line="360" w:lineRule="auto"/>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PERATURAN PRESIDEN REPUBLIK INDONESIA</w:t>
      </w:r>
    </w:p>
    <w:p w:rsidR="00F84B9A" w:rsidRPr="00037BA4" w:rsidRDefault="004A3648">
      <w:pPr>
        <w:spacing w:after="0" w:line="360" w:lineRule="auto"/>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NOMOR ……………………</w:t>
      </w:r>
    </w:p>
    <w:p w:rsidR="00F84B9A" w:rsidRPr="00037BA4" w:rsidRDefault="004A3648">
      <w:pPr>
        <w:spacing w:after="0" w:line="360" w:lineRule="auto"/>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TENTANG</w:t>
      </w:r>
    </w:p>
    <w:p w:rsidR="00F84B9A" w:rsidRPr="00037BA4" w:rsidRDefault="004A3648">
      <w:pPr>
        <w:spacing w:after="0" w:line="360" w:lineRule="auto"/>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ORGANISASI, TATA HUBUNGAN KERJA DAN PENGELOLAAN KEUANGAN</w:t>
      </w:r>
    </w:p>
    <w:p w:rsidR="00F84B9A" w:rsidRPr="00037BA4" w:rsidRDefault="004A3648">
      <w:pPr>
        <w:spacing w:after="0" w:line="360" w:lineRule="auto"/>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RUMAH SAKIT DAERAH</w:t>
      </w:r>
    </w:p>
    <w:p w:rsidR="00F84B9A" w:rsidRPr="00037BA4" w:rsidRDefault="00F84B9A">
      <w:pPr>
        <w:spacing w:after="0" w:line="360" w:lineRule="auto"/>
        <w:jc w:val="center"/>
        <w:rPr>
          <w:rFonts w:ascii="Bookman Old Style" w:eastAsia="Bookman Old Style" w:hAnsi="Bookman Old Style" w:cs="Bookman Old Style"/>
          <w:color w:val="auto"/>
          <w:sz w:val="24"/>
          <w:szCs w:val="24"/>
        </w:rPr>
      </w:pPr>
    </w:p>
    <w:p w:rsidR="00F84B9A" w:rsidRPr="00037BA4" w:rsidRDefault="004A3648">
      <w:pPr>
        <w:spacing w:after="0" w:line="360" w:lineRule="auto"/>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DENGAN RAHMAT TUHAN YANG MAHA ESA</w:t>
      </w:r>
    </w:p>
    <w:p w:rsidR="00F84B9A" w:rsidRPr="00037BA4" w:rsidRDefault="00F84B9A">
      <w:pPr>
        <w:spacing w:after="0" w:line="360" w:lineRule="auto"/>
        <w:jc w:val="center"/>
        <w:rPr>
          <w:rFonts w:ascii="Bookman Old Style" w:eastAsia="Bookman Old Style" w:hAnsi="Bookman Old Style" w:cs="Bookman Old Style"/>
          <w:color w:val="auto"/>
          <w:sz w:val="24"/>
          <w:szCs w:val="24"/>
        </w:rPr>
      </w:pPr>
    </w:p>
    <w:p w:rsidR="00F84B9A" w:rsidRPr="00037BA4" w:rsidRDefault="00FB5E03">
      <w:pPr>
        <w:spacing w:after="0" w:line="360" w:lineRule="auto"/>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PRESIDEN REPUBIK</w:t>
      </w:r>
      <w:r w:rsidR="004A3648" w:rsidRPr="00037BA4">
        <w:rPr>
          <w:rFonts w:ascii="Bookman Old Style" w:eastAsia="Bookman Old Style" w:hAnsi="Bookman Old Style" w:cs="Bookman Old Style"/>
          <w:color w:val="auto"/>
          <w:sz w:val="24"/>
          <w:szCs w:val="24"/>
        </w:rPr>
        <w:t xml:space="preserve"> INDONESIA,</w:t>
      </w:r>
    </w:p>
    <w:p w:rsidR="00F84B9A" w:rsidRPr="00037BA4" w:rsidRDefault="00F84B9A">
      <w:pPr>
        <w:spacing w:after="0" w:line="360" w:lineRule="auto"/>
        <w:jc w:val="center"/>
        <w:rPr>
          <w:rFonts w:ascii="Bookman Old Style" w:eastAsia="Bookman Old Style" w:hAnsi="Bookman Old Style" w:cs="Bookman Old Style"/>
          <w:color w:val="auto"/>
          <w:sz w:val="24"/>
          <w:szCs w:val="24"/>
        </w:rPr>
      </w:pPr>
    </w:p>
    <w:p w:rsidR="00F84B9A" w:rsidRPr="00037BA4" w:rsidRDefault="004A3648">
      <w:pPr>
        <w:tabs>
          <w:tab w:val="left" w:pos="1007"/>
        </w:tabs>
        <w:spacing w:after="0" w:line="360" w:lineRule="auto"/>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ab/>
      </w:r>
    </w:p>
    <w:p w:rsidR="00F84B9A" w:rsidRPr="00037BA4" w:rsidRDefault="004A3648">
      <w:pPr>
        <w:tabs>
          <w:tab w:val="left" w:pos="1701"/>
          <w:tab w:val="left" w:pos="1985"/>
        </w:tabs>
        <w:spacing w:after="0" w:line="360" w:lineRule="auto"/>
        <w:ind w:left="1985" w:hanging="198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Menimbang</w:t>
      </w:r>
      <w:r w:rsidRPr="00037BA4">
        <w:rPr>
          <w:rFonts w:ascii="Bookman Old Style" w:eastAsia="Bookman Old Style" w:hAnsi="Bookman Old Style" w:cs="Bookman Old Style"/>
          <w:color w:val="auto"/>
          <w:sz w:val="24"/>
          <w:szCs w:val="24"/>
        </w:rPr>
        <w:tab/>
        <w:t>:</w:t>
      </w:r>
      <w:r w:rsidRPr="00037BA4">
        <w:rPr>
          <w:rFonts w:ascii="Bookman Old Style" w:eastAsia="Bookman Old Style" w:hAnsi="Bookman Old Style" w:cs="Bookman Old Style"/>
          <w:color w:val="auto"/>
          <w:sz w:val="24"/>
          <w:szCs w:val="24"/>
        </w:rPr>
        <w:tab/>
        <w:t>bahwa untuk melaksanakan ketentuan Pasal 21 ayat (8) dan Pasal 44 ayat  (7) Peraturan Pemerintah Nomor 18 Tahun 2016 tentang Perangkat Daerah, perlu menetapkan Peraturan Presiden tentang Organisasi, Tata Hubungan Kerja dan Pengelolaan Keuangan Rumah Sakit Daerah;</w:t>
      </w:r>
    </w:p>
    <w:p w:rsidR="00F84B9A" w:rsidRPr="00037BA4" w:rsidRDefault="00F84B9A">
      <w:pPr>
        <w:tabs>
          <w:tab w:val="left" w:pos="1701"/>
          <w:tab w:val="left" w:pos="1985"/>
        </w:tabs>
        <w:spacing w:after="0" w:line="360" w:lineRule="auto"/>
        <w:ind w:left="1985" w:hanging="1985"/>
        <w:jc w:val="both"/>
        <w:rPr>
          <w:rFonts w:ascii="Bookman Old Style" w:eastAsia="Bookman Old Style" w:hAnsi="Bookman Old Style" w:cs="Bookman Old Style"/>
          <w:color w:val="auto"/>
          <w:sz w:val="24"/>
          <w:szCs w:val="24"/>
        </w:rPr>
      </w:pPr>
    </w:p>
    <w:p w:rsidR="00F84B9A" w:rsidRPr="00037BA4" w:rsidRDefault="004A3648">
      <w:pPr>
        <w:tabs>
          <w:tab w:val="left" w:pos="1701"/>
          <w:tab w:val="left" w:pos="1980"/>
          <w:tab w:val="left" w:pos="2552"/>
        </w:tabs>
        <w:spacing w:after="0" w:line="360" w:lineRule="auto"/>
        <w:ind w:left="2552" w:hanging="2552"/>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Mengingat</w:t>
      </w:r>
      <w:r w:rsidRPr="00037BA4">
        <w:rPr>
          <w:rFonts w:ascii="Bookman Old Style" w:eastAsia="Bookman Old Style" w:hAnsi="Bookman Old Style" w:cs="Bookman Old Style"/>
          <w:color w:val="auto"/>
          <w:sz w:val="24"/>
          <w:szCs w:val="24"/>
        </w:rPr>
        <w:tab/>
        <w:t>:</w:t>
      </w:r>
      <w:r w:rsidRPr="00037BA4">
        <w:rPr>
          <w:rFonts w:ascii="Bookman Old Style" w:eastAsia="Bookman Old Style" w:hAnsi="Bookman Old Style" w:cs="Bookman Old Style"/>
          <w:color w:val="auto"/>
          <w:sz w:val="24"/>
          <w:szCs w:val="24"/>
        </w:rPr>
        <w:tab/>
        <w:t xml:space="preserve">1. </w:t>
      </w:r>
      <w:r w:rsidRPr="00037BA4">
        <w:rPr>
          <w:rFonts w:ascii="Bookman Old Style" w:eastAsia="Bookman Old Style" w:hAnsi="Bookman Old Style" w:cs="Bookman Old Style"/>
          <w:color w:val="auto"/>
          <w:sz w:val="24"/>
          <w:szCs w:val="24"/>
        </w:rPr>
        <w:tab/>
        <w:t xml:space="preserve">Pasal 4 ayat (1) Undang-Undang Dasar Negara Republik Indonesia Tahun 1945; </w:t>
      </w:r>
    </w:p>
    <w:p w:rsidR="00136BB8" w:rsidRPr="00037BA4" w:rsidRDefault="00136BB8">
      <w:pPr>
        <w:numPr>
          <w:ilvl w:val="3"/>
          <w:numId w:val="3"/>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Undang-Undang Nomor 1 Tahun 2004 tentang Perbendaharaan Negara (Lembaran Negara Republik Indonesia Tahun 2004 Nomor 5, Tambahan Lembaran Negara Republik Indonesia Nomor 4355);</w:t>
      </w:r>
    </w:p>
    <w:p w:rsidR="005B7F58" w:rsidRPr="00037BA4" w:rsidRDefault="005B7F58">
      <w:pPr>
        <w:numPr>
          <w:ilvl w:val="3"/>
          <w:numId w:val="3"/>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hAnsi="Bookman Old Style"/>
          <w:color w:val="auto"/>
          <w:sz w:val="24"/>
          <w:szCs w:val="24"/>
        </w:rPr>
        <w:t>Undang-Undang Nomor 44 Tahun 2009 tentang  Rumah Sakit (Lembaran Negara Republik Indonesia Tahun 2009 Nomor 153, Tambahan Lembaran Negara Republik Indonesia Nomor 5072);</w:t>
      </w:r>
    </w:p>
    <w:p w:rsidR="00F84B9A" w:rsidRPr="00037BA4" w:rsidRDefault="004A3648">
      <w:pPr>
        <w:numPr>
          <w:ilvl w:val="3"/>
          <w:numId w:val="3"/>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Undang-Undang Nomor 23 Tahun 2014 tentang Pemerintahan Daerah (Lembaran Negara Republik Indonesia Tahun 2014 Nomor 244, Tambahan Lembaran Negara Republik Indonesia Nomor 5587) sebagaimana telah diubah beber</w:t>
      </w:r>
      <w:r w:rsidR="005B7F58" w:rsidRPr="00037BA4">
        <w:rPr>
          <w:rFonts w:ascii="Bookman Old Style" w:eastAsia="Bookman Old Style" w:hAnsi="Bookman Old Style" w:cs="Bookman Old Style"/>
          <w:color w:val="auto"/>
          <w:sz w:val="24"/>
          <w:szCs w:val="24"/>
        </w:rPr>
        <w:t>apa kali terakhir dengan Undang</w:t>
      </w:r>
      <w:r w:rsidRPr="00037BA4">
        <w:rPr>
          <w:rFonts w:ascii="Bookman Old Style" w:eastAsia="Bookman Old Style" w:hAnsi="Bookman Old Style" w:cs="Bookman Old Style"/>
          <w:color w:val="auto"/>
          <w:sz w:val="24"/>
          <w:szCs w:val="24"/>
        </w:rPr>
        <w:t xml:space="preserve">­Undang Nomor 9 Tahun 2015 tentang Perubahan Kedua atas Undang-Undang Nomor 23 Tahun 2014 tentang Pemerintahan Daerah (Lembaran Negara Republik </w:t>
      </w:r>
      <w:r w:rsidRPr="00037BA4">
        <w:rPr>
          <w:rFonts w:ascii="Bookman Old Style" w:eastAsia="Bookman Old Style" w:hAnsi="Bookman Old Style" w:cs="Bookman Old Style"/>
          <w:color w:val="auto"/>
          <w:sz w:val="24"/>
          <w:szCs w:val="24"/>
        </w:rPr>
        <w:lastRenderedPageBreak/>
        <w:t>Indonesia Tahun 2015 Nomor 58, Tambahan Lembaran Negara Republik Indonesia Nomor 5679);</w:t>
      </w:r>
    </w:p>
    <w:p w:rsidR="00315158" w:rsidRPr="00037BA4" w:rsidRDefault="00315158" w:rsidP="00315158">
      <w:pPr>
        <w:numPr>
          <w:ilvl w:val="3"/>
          <w:numId w:val="3"/>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Peraturan Pemerintah Nomor 23 Tahun 2005 tentang Pengelolaan Keuangan Badan Layanan Umum (Lembaran Negara Republik Indonesia Tahun 2005 Nomor 48, Tambahan Lembaran Negara Republik Indonesia Nomor 4502) sebagaimana telah diubah dengan Peraturan Pemerintah Nomor 74 Tahun 2012 tentang Perubahan Atas Peraturan Pemerintah Nomor 23 Tahun 2005 tentang Pengelolaan Keuangan Badan Layanan Umum (Lembaran Negara Republik Indonesia Tahun 2012 Nomor 171, Tambahan Lembaran Negara Republik Indonesia Nomor 5340);</w:t>
      </w:r>
    </w:p>
    <w:p w:rsidR="00F84B9A" w:rsidRPr="00037BA4" w:rsidRDefault="004A3648">
      <w:pPr>
        <w:numPr>
          <w:ilvl w:val="3"/>
          <w:numId w:val="3"/>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Peraturan Pemerintah  Nomor  18 Tahun  2016  tentang Perangkat Daerah (Lembaran Negara </w:t>
      </w:r>
      <w:r w:rsidR="00FB5E03" w:rsidRPr="00037BA4">
        <w:rPr>
          <w:rFonts w:ascii="Bookman Old Style" w:eastAsia="Bookman Old Style" w:hAnsi="Bookman Old Style" w:cs="Bookman Old Style"/>
          <w:color w:val="auto"/>
          <w:sz w:val="24"/>
          <w:szCs w:val="24"/>
        </w:rPr>
        <w:t>Republik Indonesia</w:t>
      </w:r>
      <w:r w:rsidRPr="00037BA4">
        <w:rPr>
          <w:rFonts w:ascii="Bookman Old Style" w:eastAsia="Bookman Old Style" w:hAnsi="Bookman Old Style" w:cs="Bookman Old Style"/>
          <w:color w:val="auto"/>
          <w:sz w:val="24"/>
          <w:szCs w:val="24"/>
        </w:rPr>
        <w:t xml:space="preserve"> Tahun  2016  Nomor   114, Tambahan Lembaran  Negara Republik Indonesia Nomor 5887);</w:t>
      </w:r>
    </w:p>
    <w:p w:rsidR="00F84B9A" w:rsidRPr="00037BA4" w:rsidRDefault="004A3648">
      <w:pPr>
        <w:spacing w:after="0" w:line="360" w:lineRule="auto"/>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Cat </w:t>
      </w:r>
    </w:p>
    <w:p w:rsidR="00F84B9A" w:rsidRPr="00037BA4" w:rsidRDefault="004A3648" w:rsidP="0034480E">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MEMUTUSKAN:</w:t>
      </w:r>
    </w:p>
    <w:p w:rsidR="00F84B9A" w:rsidRPr="00037BA4" w:rsidRDefault="004A3648">
      <w:pPr>
        <w:tabs>
          <w:tab w:val="left" w:pos="1701"/>
          <w:tab w:val="left" w:pos="1985"/>
        </w:tabs>
        <w:spacing w:after="0" w:line="360" w:lineRule="auto"/>
        <w:ind w:left="1985" w:hanging="198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Menetapkan  </w:t>
      </w:r>
      <w:r w:rsidRPr="00037BA4">
        <w:rPr>
          <w:rFonts w:ascii="Bookman Old Style" w:eastAsia="Bookman Old Style" w:hAnsi="Bookman Old Style" w:cs="Bookman Old Style"/>
          <w:color w:val="auto"/>
          <w:sz w:val="24"/>
          <w:szCs w:val="24"/>
        </w:rPr>
        <w:tab/>
        <w:t>:</w:t>
      </w:r>
      <w:r w:rsidRPr="00037BA4">
        <w:rPr>
          <w:rFonts w:ascii="Bookman Old Style" w:eastAsia="Bookman Old Style" w:hAnsi="Bookman Old Style" w:cs="Bookman Old Style"/>
          <w:color w:val="auto"/>
          <w:sz w:val="24"/>
          <w:szCs w:val="24"/>
        </w:rPr>
        <w:tab/>
        <w:t>PERATURAN PRESIDEN TENTANG ORGANISASI, TATA HUBUNGAN KERJA DAN PENGELOLAAN KEUANGAN RUMAH SAKIT DAERAH.</w:t>
      </w:r>
    </w:p>
    <w:p w:rsidR="00F84B9A" w:rsidRPr="00037BA4" w:rsidRDefault="00F84B9A">
      <w:pPr>
        <w:tabs>
          <w:tab w:val="left" w:pos="1701"/>
          <w:tab w:val="left" w:pos="1985"/>
        </w:tabs>
        <w:spacing w:after="0" w:line="360" w:lineRule="auto"/>
        <w:ind w:left="1985" w:hanging="1985"/>
        <w:jc w:val="both"/>
        <w:rPr>
          <w:rFonts w:ascii="Bookman Old Style" w:eastAsia="Bookman Old Style" w:hAnsi="Bookman Old Style" w:cs="Bookman Old Style"/>
          <w:color w:val="auto"/>
          <w:sz w:val="24"/>
          <w:szCs w:val="24"/>
        </w:rPr>
      </w:pPr>
    </w:p>
    <w:p w:rsidR="00F84B9A" w:rsidRPr="00037BA4" w:rsidRDefault="00FB5E03">
      <w:pPr>
        <w:tabs>
          <w:tab w:val="left" w:pos="1620"/>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BAB</w:t>
      </w:r>
      <w:r w:rsidR="004A3648" w:rsidRPr="00037BA4">
        <w:rPr>
          <w:rFonts w:ascii="Bookman Old Style" w:eastAsia="Bookman Old Style" w:hAnsi="Bookman Old Style" w:cs="Bookman Old Style"/>
          <w:color w:val="auto"/>
          <w:sz w:val="24"/>
          <w:szCs w:val="24"/>
        </w:rPr>
        <w:t xml:space="preserve"> I</w:t>
      </w:r>
    </w:p>
    <w:p w:rsidR="00F84B9A" w:rsidRPr="00037BA4" w:rsidRDefault="004A3648">
      <w:pPr>
        <w:tabs>
          <w:tab w:val="left" w:pos="1620"/>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KETENTUAN UMUM</w:t>
      </w:r>
    </w:p>
    <w:p w:rsidR="00F84B9A" w:rsidRPr="00037BA4" w:rsidRDefault="00F84B9A">
      <w:pPr>
        <w:tabs>
          <w:tab w:val="left" w:pos="1620"/>
        </w:tabs>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4A3648">
      <w:pPr>
        <w:tabs>
          <w:tab w:val="left" w:pos="1620"/>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1</w:t>
      </w:r>
    </w:p>
    <w:p w:rsidR="00F84B9A" w:rsidRPr="00037BA4" w:rsidRDefault="004A3648">
      <w:pPr>
        <w:spacing w:after="0" w:line="360" w:lineRule="auto"/>
        <w:ind w:left="198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Dalam Peraturan Presiden ini yang dimaksud dengan:</w:t>
      </w:r>
    </w:p>
    <w:p w:rsidR="00F84B9A" w:rsidRPr="00037BA4" w:rsidRDefault="004A3648">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Rumah Sakit adalah institusi pelayanan kesehatan yang menyelenggarakan pelayanan kesehatan perorangan secara paripurna yang menyediakan pelayanan rawat inap, rawat jalan, dan gawat darurat.</w:t>
      </w:r>
    </w:p>
    <w:p w:rsidR="00F84B9A" w:rsidRPr="00037BA4" w:rsidRDefault="004A3648">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Rumah Sakit Daerah yang selanjutnya disingkat RSD adalah rumah sakit yang dimiliki dan diselenggarakan oleh Pemerintah </w:t>
      </w:r>
      <w:r w:rsidR="00165BCA" w:rsidRPr="00037BA4">
        <w:rPr>
          <w:rFonts w:ascii="Bookman Old Style" w:eastAsia="Bookman Old Style" w:hAnsi="Bookman Old Style" w:cs="Bookman Old Style"/>
          <w:color w:val="auto"/>
          <w:sz w:val="24"/>
          <w:szCs w:val="24"/>
        </w:rPr>
        <w:t xml:space="preserve">Daerah </w:t>
      </w:r>
      <w:r w:rsidRPr="00037BA4">
        <w:rPr>
          <w:rFonts w:ascii="Bookman Old Style" w:eastAsia="Bookman Old Style" w:hAnsi="Bookman Old Style" w:cs="Bookman Old Style"/>
          <w:color w:val="auto"/>
          <w:sz w:val="24"/>
          <w:szCs w:val="24"/>
        </w:rPr>
        <w:t xml:space="preserve">Provinsi atau Pemerintah </w:t>
      </w:r>
      <w:r w:rsidR="00165BCA" w:rsidRPr="00037BA4">
        <w:rPr>
          <w:rFonts w:ascii="Bookman Old Style" w:eastAsia="Bookman Old Style" w:hAnsi="Bookman Old Style" w:cs="Bookman Old Style"/>
          <w:color w:val="auto"/>
          <w:sz w:val="24"/>
          <w:szCs w:val="24"/>
        </w:rPr>
        <w:t xml:space="preserve">Daerah </w:t>
      </w:r>
      <w:r w:rsidRPr="00037BA4">
        <w:rPr>
          <w:rFonts w:ascii="Bookman Old Style" w:eastAsia="Bookman Old Style" w:hAnsi="Bookman Old Style" w:cs="Bookman Old Style"/>
          <w:color w:val="auto"/>
          <w:sz w:val="24"/>
          <w:szCs w:val="24"/>
        </w:rPr>
        <w:t>Kabupaten/Kota.</w:t>
      </w:r>
    </w:p>
    <w:p w:rsidR="00476CEF" w:rsidRPr="00037BA4" w:rsidRDefault="00701D3D" w:rsidP="00476CEF">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lastRenderedPageBreak/>
        <w:t>Unit Pelaksana Teknis Dinas</w:t>
      </w:r>
      <w:r w:rsidR="00476CEF" w:rsidRPr="00037BA4">
        <w:rPr>
          <w:rFonts w:ascii="Bookman Old Style" w:eastAsia="Bookman Old Style" w:hAnsi="Bookman Old Style" w:cs="Bookman Old Style"/>
          <w:color w:val="auto"/>
          <w:sz w:val="24"/>
          <w:szCs w:val="24"/>
        </w:rPr>
        <w:t xml:space="preserve"> yang selanjutnya disebut UPT</w:t>
      </w:r>
      <w:r w:rsidRPr="00037BA4">
        <w:rPr>
          <w:rFonts w:ascii="Bookman Old Style" w:eastAsia="Bookman Old Style" w:hAnsi="Bookman Old Style" w:cs="Bookman Old Style"/>
          <w:color w:val="auto"/>
          <w:sz w:val="24"/>
          <w:szCs w:val="24"/>
        </w:rPr>
        <w:t xml:space="preserve"> Dinas</w:t>
      </w:r>
      <w:r w:rsidR="00476CEF" w:rsidRPr="00037BA4">
        <w:rPr>
          <w:rFonts w:ascii="Bookman Old Style" w:eastAsia="Bookman Old Style" w:hAnsi="Bookman Old Style" w:cs="Bookman Old Style"/>
          <w:color w:val="auto"/>
          <w:sz w:val="24"/>
          <w:szCs w:val="24"/>
        </w:rPr>
        <w:t xml:space="preserve"> adalah unit organisasi atau satuan kerja mandiri yang melaksanakan tugas teknis operasional tertentu dan/atau tugas teknis penunjang tertentu dari Dinas</w:t>
      </w:r>
      <w:r w:rsidRPr="00037BA4">
        <w:rPr>
          <w:rFonts w:ascii="Bookman Old Style" w:eastAsia="Bookman Old Style" w:hAnsi="Bookman Old Style" w:cs="Bookman Old Style"/>
          <w:color w:val="auto"/>
          <w:sz w:val="24"/>
          <w:szCs w:val="24"/>
        </w:rPr>
        <w:t xml:space="preserve"> </w:t>
      </w:r>
      <w:r w:rsidR="00CF7296" w:rsidRPr="00037BA4">
        <w:rPr>
          <w:rFonts w:ascii="Bookman Old Style" w:eastAsia="Bookman Old Style" w:hAnsi="Bookman Old Style" w:cs="Bookman Old Style"/>
          <w:color w:val="auto"/>
          <w:sz w:val="24"/>
          <w:szCs w:val="24"/>
        </w:rPr>
        <w:t>Kesehatan.</w:t>
      </w:r>
    </w:p>
    <w:p w:rsidR="00DD41B9" w:rsidRPr="00037BA4" w:rsidRDefault="00DD41B9">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Rumah Sakit Umum Daerah yang selanjutnya disingkat RSUD adalah </w:t>
      </w:r>
      <w:r w:rsidR="00165BCA" w:rsidRPr="00037BA4">
        <w:rPr>
          <w:rFonts w:ascii="Bookman Old Style" w:eastAsia="Bookman Old Style" w:hAnsi="Bookman Old Style" w:cs="Bookman Old Style"/>
          <w:color w:val="auto"/>
          <w:sz w:val="24"/>
          <w:szCs w:val="24"/>
        </w:rPr>
        <w:t>RSD</w:t>
      </w:r>
      <w:r w:rsidRPr="00037BA4">
        <w:rPr>
          <w:rFonts w:ascii="Bookman Old Style" w:eastAsia="Bookman Old Style" w:hAnsi="Bookman Old Style" w:cs="Bookman Old Style"/>
          <w:color w:val="auto"/>
          <w:sz w:val="24"/>
          <w:szCs w:val="24"/>
        </w:rPr>
        <w:t xml:space="preserve"> yang memberikan pelayanan kesehatan pada semua bidang dan jenis penyakit.</w:t>
      </w:r>
    </w:p>
    <w:p w:rsidR="00DD41B9" w:rsidRPr="00037BA4" w:rsidRDefault="00DD41B9" w:rsidP="00DD41B9">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Rumah Sakit Khusus Daerah yang selanjutnya disingkat RSKD adalah </w:t>
      </w:r>
      <w:r w:rsidR="00165BCA" w:rsidRPr="00037BA4">
        <w:rPr>
          <w:rFonts w:ascii="Bookman Old Style" w:eastAsia="Bookman Old Style" w:hAnsi="Bookman Old Style" w:cs="Bookman Old Style"/>
          <w:color w:val="auto"/>
          <w:sz w:val="24"/>
          <w:szCs w:val="24"/>
        </w:rPr>
        <w:t>RSD</w:t>
      </w:r>
      <w:r w:rsidR="00701D3D"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rPr>
        <w:t>yang memberikan pelayanan utama pada satu bidang atau satu jenis penyakit tertentu berdasarkan disiplin ilmu, golongan umur, organ, jenis penyakit atau kekhususan lainnya.</w:t>
      </w:r>
    </w:p>
    <w:p w:rsidR="00F84B9A" w:rsidRPr="00037BA4" w:rsidRDefault="004A3648">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Badan Layanan Umum Daerah yang selanjutnya disingkat BLUD adalah Satuan Kerja Perangkat Daerah atau Unit Kerja pada Satuan Kerja Perangkat Daerah di lingkungan pemerintah daerah yang dibentuk untuk memberikan pelayanan kepada masyaraka</w:t>
      </w:r>
      <w:r w:rsidR="00476CEF" w:rsidRPr="00037BA4">
        <w:rPr>
          <w:rFonts w:ascii="Bookman Old Style" w:eastAsia="Bookman Old Style" w:hAnsi="Bookman Old Style" w:cs="Bookman Old Style"/>
          <w:color w:val="auto"/>
          <w:sz w:val="24"/>
          <w:szCs w:val="24"/>
        </w:rPr>
        <w:t>t berupa penyediaan barang dan/</w:t>
      </w:r>
      <w:r w:rsidRPr="00037BA4">
        <w:rPr>
          <w:rFonts w:ascii="Bookman Old Style" w:eastAsia="Bookman Old Style" w:hAnsi="Bookman Old Style" w:cs="Bookman Old Style"/>
          <w:color w:val="auto"/>
          <w:sz w:val="24"/>
          <w:szCs w:val="24"/>
        </w:rPr>
        <w:t>atau jasa yang  dijual  tanpa  mengutamakan mencari  keuntungan,  dan  dalam  melakukan  kegiatannya  didasarkan pada prinsip efisiensi dan produktivitas.</w:t>
      </w:r>
    </w:p>
    <w:p w:rsidR="00F84B9A" w:rsidRPr="00037BA4" w:rsidRDefault="00701D3D">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Pola Pengelolaan Keuangan</w:t>
      </w:r>
      <w:r w:rsidR="004A3648" w:rsidRPr="00037BA4">
        <w:rPr>
          <w:rFonts w:ascii="Bookman Old Style" w:eastAsia="Bookman Old Style" w:hAnsi="Bookman Old Style" w:cs="Bookman Old Style"/>
          <w:color w:val="auto"/>
          <w:sz w:val="24"/>
          <w:szCs w:val="24"/>
        </w:rPr>
        <w:t xml:space="preserve"> BLUD,  yang selanjutnya disingkat PPK-BLUD adalah pola pengelolaan  keuangan yang memberikan fleksibilitas berupa keleluasaan untuk menerapkan praktik-praktik bisnis yang sehat untuk  meningkatkan pelayanan kepada masyarakat dalam rangka memajukan sejahteraan umum dan mencerdaskan  kehidupan  bangsa,  sebagai  pengecualian  dari ketentuan pengelolaan keuangan daerah pada umumnya.</w:t>
      </w:r>
    </w:p>
    <w:p w:rsidR="00F84B9A" w:rsidRPr="00037BA4" w:rsidRDefault="004A3648">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Dinas Kesehatan Provinsi adalah perangkat daerah provinsi yang menyelenggarakan urusan pemerintahan di bidang kesehatan yang bertanggung jawab kepada Gubernur.</w:t>
      </w:r>
    </w:p>
    <w:p w:rsidR="0034480E" w:rsidRPr="00037BA4" w:rsidRDefault="0034480E" w:rsidP="0034480E">
      <w:pPr>
        <w:tabs>
          <w:tab w:val="left" w:pos="2552"/>
        </w:tabs>
        <w:spacing w:after="0" w:line="360" w:lineRule="auto"/>
        <w:ind w:left="2552"/>
        <w:jc w:val="both"/>
        <w:rPr>
          <w:rFonts w:ascii="Bookman Old Style" w:eastAsia="Bookman Old Style" w:hAnsi="Bookman Old Style" w:cs="Bookman Old Style"/>
          <w:color w:val="auto"/>
          <w:sz w:val="24"/>
          <w:szCs w:val="24"/>
        </w:rPr>
      </w:pPr>
    </w:p>
    <w:p w:rsidR="00F84B9A" w:rsidRPr="00037BA4" w:rsidRDefault="004A3648">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lastRenderedPageBreak/>
        <w:t xml:space="preserve">Dinas Kesehatan Kabupaten/Kota adalah perangkat daerah </w:t>
      </w:r>
      <w:r w:rsidR="00701D3D" w:rsidRPr="00037BA4">
        <w:rPr>
          <w:rFonts w:ascii="Bookman Old Style" w:eastAsia="Bookman Old Style" w:hAnsi="Bookman Old Style" w:cs="Bookman Old Style"/>
          <w:color w:val="auto"/>
          <w:sz w:val="24"/>
          <w:szCs w:val="24"/>
        </w:rPr>
        <w:t>kabupaten/kota</w:t>
      </w:r>
      <w:r w:rsidRPr="00037BA4">
        <w:rPr>
          <w:rFonts w:ascii="Bookman Old Style" w:eastAsia="Bookman Old Style" w:hAnsi="Bookman Old Style" w:cs="Bookman Old Style"/>
          <w:color w:val="auto"/>
          <w:sz w:val="24"/>
          <w:szCs w:val="24"/>
        </w:rPr>
        <w:t xml:space="preserve"> yang menyelenggarakan urusan pemerintahan di bidang kesehatan yang bertanggung jawab kepada </w:t>
      </w:r>
      <w:r w:rsidR="00701D3D" w:rsidRPr="00037BA4">
        <w:rPr>
          <w:rFonts w:ascii="Bookman Old Style" w:eastAsia="Bookman Old Style" w:hAnsi="Bookman Old Style" w:cs="Bookman Old Style"/>
          <w:color w:val="auto"/>
          <w:sz w:val="24"/>
          <w:szCs w:val="24"/>
        </w:rPr>
        <w:t>bupati/walikota</w:t>
      </w:r>
      <w:r w:rsidRPr="00037BA4">
        <w:rPr>
          <w:rFonts w:ascii="Bookman Old Style" w:eastAsia="Bookman Old Style" w:hAnsi="Bookman Old Style" w:cs="Bookman Old Style"/>
          <w:color w:val="auto"/>
          <w:sz w:val="24"/>
          <w:szCs w:val="24"/>
        </w:rPr>
        <w:t>.</w:t>
      </w:r>
    </w:p>
    <w:p w:rsidR="00F84B9A" w:rsidRPr="00037BA4" w:rsidRDefault="004A3648">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Pemerintah Daerah adalah kepala </w:t>
      </w:r>
      <w:r w:rsidR="00701D3D" w:rsidRPr="00037BA4">
        <w:rPr>
          <w:rFonts w:ascii="Bookman Old Style" w:eastAsia="Bookman Old Style" w:hAnsi="Bookman Old Style" w:cs="Bookman Old Style"/>
          <w:color w:val="auto"/>
          <w:sz w:val="24"/>
          <w:szCs w:val="24"/>
        </w:rPr>
        <w:t xml:space="preserve">daerah </w:t>
      </w:r>
      <w:r w:rsidRPr="00037BA4">
        <w:rPr>
          <w:rFonts w:ascii="Bookman Old Style" w:eastAsia="Bookman Old Style" w:hAnsi="Bookman Old Style" w:cs="Bookman Old Style"/>
          <w:color w:val="auto"/>
          <w:sz w:val="24"/>
          <w:szCs w:val="24"/>
        </w:rPr>
        <w:t xml:space="preserve">sebagai unsur penyelenggara </w:t>
      </w:r>
      <w:r w:rsidR="0034480E" w:rsidRPr="00037BA4">
        <w:rPr>
          <w:rFonts w:ascii="Bookman Old Style" w:eastAsia="Bookman Old Style" w:hAnsi="Bookman Old Style" w:cs="Bookman Old Style"/>
          <w:color w:val="auto"/>
          <w:sz w:val="24"/>
          <w:szCs w:val="24"/>
        </w:rPr>
        <w:t xml:space="preserve">pemerintahan daerah </w:t>
      </w:r>
      <w:r w:rsidRPr="00037BA4">
        <w:rPr>
          <w:rFonts w:ascii="Bookman Old Style" w:eastAsia="Bookman Old Style" w:hAnsi="Bookman Old Style" w:cs="Bookman Old Style"/>
          <w:color w:val="auto"/>
          <w:sz w:val="24"/>
          <w:szCs w:val="24"/>
        </w:rPr>
        <w:t xml:space="preserve">yang memimpin pelaksanaan </w:t>
      </w:r>
      <w:r w:rsidR="0034480E" w:rsidRPr="00037BA4">
        <w:rPr>
          <w:rFonts w:ascii="Bookman Old Style" w:eastAsia="Bookman Old Style" w:hAnsi="Bookman Old Style" w:cs="Bookman Old Style"/>
          <w:color w:val="auto"/>
          <w:sz w:val="24"/>
          <w:szCs w:val="24"/>
        </w:rPr>
        <w:t xml:space="preserve">urusan pemerintahan </w:t>
      </w:r>
      <w:r w:rsidRPr="00037BA4">
        <w:rPr>
          <w:rFonts w:ascii="Bookman Old Style" w:eastAsia="Bookman Old Style" w:hAnsi="Bookman Old Style" w:cs="Bookman Old Style"/>
          <w:color w:val="auto"/>
          <w:sz w:val="24"/>
          <w:szCs w:val="24"/>
        </w:rPr>
        <w:t xml:space="preserve">yang menjadi kewenangan </w:t>
      </w:r>
      <w:r w:rsidR="0034480E" w:rsidRPr="00037BA4">
        <w:rPr>
          <w:rFonts w:ascii="Bookman Old Style" w:eastAsia="Bookman Old Style" w:hAnsi="Bookman Old Style" w:cs="Bookman Old Style"/>
          <w:color w:val="auto"/>
          <w:sz w:val="24"/>
          <w:szCs w:val="24"/>
        </w:rPr>
        <w:t>dae</w:t>
      </w:r>
      <w:r w:rsidRPr="00037BA4">
        <w:rPr>
          <w:rFonts w:ascii="Bookman Old Style" w:eastAsia="Bookman Old Style" w:hAnsi="Bookman Old Style" w:cs="Bookman Old Style"/>
          <w:color w:val="auto"/>
          <w:sz w:val="24"/>
          <w:szCs w:val="24"/>
        </w:rPr>
        <w:t>rah otonom.</w:t>
      </w:r>
    </w:p>
    <w:p w:rsidR="00F84B9A" w:rsidRPr="00037BA4" w:rsidRDefault="004A3648">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Kepala Daerah adalah gubernur bagi daerah provinsi atau bupati bagi daerah kabupaten atau walikota bagi daerah kota.</w:t>
      </w:r>
    </w:p>
    <w:p w:rsidR="00F84B9A" w:rsidRPr="00037BA4" w:rsidRDefault="004A3648">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Pejabat Fungsional adalah </w:t>
      </w:r>
      <w:r w:rsidR="0034480E" w:rsidRPr="00037BA4">
        <w:rPr>
          <w:rFonts w:ascii="Bookman Old Style" w:eastAsia="Bookman Old Style" w:hAnsi="Bookman Old Style" w:cs="Bookman Old Style"/>
          <w:color w:val="auto"/>
          <w:sz w:val="24"/>
          <w:szCs w:val="24"/>
        </w:rPr>
        <w:t xml:space="preserve">pegawai aparatur sipil negara </w:t>
      </w:r>
      <w:r w:rsidRPr="00037BA4">
        <w:rPr>
          <w:rFonts w:ascii="Bookman Old Style" w:eastAsia="Bookman Old Style" w:hAnsi="Bookman Old Style" w:cs="Bookman Old Style"/>
          <w:color w:val="auto"/>
          <w:sz w:val="24"/>
          <w:szCs w:val="24"/>
        </w:rPr>
        <w:t xml:space="preserve">yang menduduki </w:t>
      </w:r>
      <w:r w:rsidR="0034480E" w:rsidRPr="00037BA4">
        <w:rPr>
          <w:rFonts w:ascii="Bookman Old Style" w:eastAsia="Bookman Old Style" w:hAnsi="Bookman Old Style" w:cs="Bookman Old Style"/>
          <w:color w:val="auto"/>
          <w:sz w:val="24"/>
          <w:szCs w:val="24"/>
        </w:rPr>
        <w:t xml:space="preserve">jabatan fungsional </w:t>
      </w:r>
      <w:r w:rsidRPr="00037BA4">
        <w:rPr>
          <w:rFonts w:ascii="Bookman Old Style" w:eastAsia="Bookman Old Style" w:hAnsi="Bookman Old Style" w:cs="Bookman Old Style"/>
          <w:color w:val="auto"/>
          <w:sz w:val="24"/>
          <w:szCs w:val="24"/>
        </w:rPr>
        <w:t>pada instansi pemerintah.</w:t>
      </w:r>
    </w:p>
    <w:p w:rsidR="00476CEF" w:rsidRPr="00037BA4" w:rsidRDefault="00476CEF" w:rsidP="00476CEF">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Jabatan Fungsional adalah sekelompok jabatan yang berisi fungsi dan tugas berkaitan dengan pelayanan fungsional yang berdasarkan pada keahlian dan keterampilan tertentu.</w:t>
      </w:r>
    </w:p>
    <w:p w:rsidR="00F84B9A" w:rsidRPr="00037BA4" w:rsidRDefault="004A3648">
      <w:pPr>
        <w:numPr>
          <w:ilvl w:val="0"/>
          <w:numId w:val="4"/>
        </w:numPr>
        <w:tabs>
          <w:tab w:val="left" w:pos="2552"/>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Tugas </w:t>
      </w:r>
      <w:r w:rsidR="00F46445" w:rsidRPr="00037BA4">
        <w:rPr>
          <w:rFonts w:ascii="Bookman Old Style" w:eastAsia="Bookman Old Style" w:hAnsi="Bookman Old Style" w:cs="Bookman Old Style"/>
          <w:color w:val="auto"/>
          <w:sz w:val="24"/>
          <w:szCs w:val="24"/>
        </w:rPr>
        <w:t xml:space="preserve">Tambahan </w:t>
      </w:r>
      <w:r w:rsidRPr="00037BA4">
        <w:rPr>
          <w:rFonts w:ascii="Bookman Old Style" w:eastAsia="Bookman Old Style" w:hAnsi="Bookman Old Style" w:cs="Bookman Old Style"/>
          <w:color w:val="auto"/>
          <w:sz w:val="24"/>
          <w:szCs w:val="24"/>
        </w:rPr>
        <w:t xml:space="preserve">adalah tugas yang diberikan kepada Pejabat Fungsional </w:t>
      </w:r>
      <w:r w:rsidR="00A05074" w:rsidRPr="00037BA4">
        <w:rPr>
          <w:rFonts w:ascii="Bookman Old Style" w:eastAsia="Bookman Old Style" w:hAnsi="Bookman Old Style" w:cs="Bookman Old Style"/>
          <w:color w:val="auto"/>
          <w:sz w:val="24"/>
          <w:szCs w:val="24"/>
        </w:rPr>
        <w:t xml:space="preserve">dokter/dokter gigi </w:t>
      </w:r>
      <w:r w:rsidR="002265F6" w:rsidRPr="00037BA4">
        <w:rPr>
          <w:rFonts w:ascii="Bookman Old Style" w:eastAsia="Bookman Old Style" w:hAnsi="Bookman Old Style" w:cs="Bookman Old Style"/>
          <w:color w:val="auto"/>
          <w:sz w:val="24"/>
          <w:szCs w:val="24"/>
        </w:rPr>
        <w:t xml:space="preserve">di RSD </w:t>
      </w:r>
      <w:r w:rsidRPr="00037BA4">
        <w:rPr>
          <w:rFonts w:ascii="Bookman Old Style" w:eastAsia="Bookman Old Style" w:hAnsi="Bookman Old Style" w:cs="Bookman Old Style"/>
          <w:color w:val="auto"/>
          <w:sz w:val="24"/>
          <w:szCs w:val="24"/>
        </w:rPr>
        <w:t xml:space="preserve">untuk memimpin penyelenggaraan Rumah Sakit. </w:t>
      </w:r>
    </w:p>
    <w:p w:rsidR="00C95F25" w:rsidRPr="00037BA4" w:rsidRDefault="00C95F25">
      <w:pPr>
        <w:tabs>
          <w:tab w:val="left" w:pos="360"/>
        </w:tabs>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816538">
      <w:pPr>
        <w:tabs>
          <w:tab w:val="left" w:pos="360"/>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2</w:t>
      </w:r>
    </w:p>
    <w:p w:rsidR="004F55A5" w:rsidRPr="00037BA4" w:rsidRDefault="004A3648" w:rsidP="00A05074">
      <w:pPr>
        <w:spacing w:after="0" w:line="360" w:lineRule="auto"/>
        <w:ind w:left="1985"/>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Pengaturan </w:t>
      </w:r>
      <w:r w:rsidR="0034480E" w:rsidRPr="00037BA4">
        <w:rPr>
          <w:rFonts w:ascii="Bookman Old Style" w:eastAsia="Bookman Old Style" w:hAnsi="Bookman Old Style" w:cs="Bookman Old Style"/>
          <w:color w:val="auto"/>
          <w:sz w:val="24"/>
          <w:szCs w:val="24"/>
        </w:rPr>
        <w:t xml:space="preserve">organisasi, tata hubungan kerja dan pengelolaan keuangan </w:t>
      </w:r>
      <w:r w:rsidRPr="00037BA4">
        <w:rPr>
          <w:rFonts w:ascii="Bookman Old Style" w:eastAsia="Bookman Old Style" w:hAnsi="Bookman Old Style" w:cs="Bookman Old Style"/>
          <w:color w:val="auto"/>
          <w:sz w:val="24"/>
          <w:szCs w:val="24"/>
        </w:rPr>
        <w:t xml:space="preserve">RSD bertujuan </w:t>
      </w:r>
      <w:r w:rsidR="005B7F58" w:rsidRPr="00037BA4">
        <w:rPr>
          <w:rFonts w:ascii="Bookman Old Style" w:eastAsia="Bookman Old Style" w:hAnsi="Bookman Old Style" w:cs="Bookman Old Style"/>
          <w:color w:val="auto"/>
          <w:sz w:val="24"/>
          <w:szCs w:val="24"/>
        </w:rPr>
        <w:t>mewujudkan RSD yang efektif, efisien, dan akuntabel dalam menyelenggarakan pelayanan kesehatan yang bermutu dan ber</w:t>
      </w:r>
      <w:r w:rsidR="00A05074" w:rsidRPr="00037BA4">
        <w:rPr>
          <w:rFonts w:ascii="Bookman Old Style" w:eastAsia="Bookman Old Style" w:hAnsi="Bookman Old Style" w:cs="Bookman Old Style"/>
          <w:color w:val="auto"/>
          <w:sz w:val="24"/>
          <w:szCs w:val="24"/>
        </w:rPr>
        <w:t>kesinambungan kepada masyarakat.</w:t>
      </w:r>
    </w:p>
    <w:p w:rsidR="00DF0AD2" w:rsidRPr="00037BA4" w:rsidRDefault="00DF0AD2" w:rsidP="004F55A5">
      <w:pPr>
        <w:tabs>
          <w:tab w:val="left" w:pos="360"/>
        </w:tabs>
        <w:spacing w:after="0" w:line="360" w:lineRule="auto"/>
        <w:ind w:left="1985"/>
        <w:jc w:val="center"/>
        <w:rPr>
          <w:rFonts w:ascii="Bookman Old Style" w:eastAsia="Bookman Old Style" w:hAnsi="Bookman Old Style" w:cs="Bookman Old Style"/>
          <w:color w:val="auto"/>
          <w:sz w:val="24"/>
          <w:szCs w:val="24"/>
        </w:rPr>
      </w:pPr>
    </w:p>
    <w:p w:rsidR="00DF0AD2" w:rsidRPr="00037BA4" w:rsidRDefault="00DF0AD2" w:rsidP="004F55A5">
      <w:pPr>
        <w:tabs>
          <w:tab w:val="left" w:pos="360"/>
        </w:tabs>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BC3511" w:rsidP="004F55A5">
      <w:pPr>
        <w:tabs>
          <w:tab w:val="left" w:pos="360"/>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BAB</w:t>
      </w:r>
      <w:r w:rsidR="004A3648" w:rsidRPr="00037BA4">
        <w:rPr>
          <w:rFonts w:ascii="Bookman Old Style" w:eastAsia="Bookman Old Style" w:hAnsi="Bookman Old Style" w:cs="Bookman Old Style"/>
          <w:color w:val="auto"/>
          <w:sz w:val="24"/>
          <w:szCs w:val="24"/>
        </w:rPr>
        <w:t xml:space="preserve"> II</w:t>
      </w:r>
    </w:p>
    <w:p w:rsidR="00F84B9A" w:rsidRPr="00037BA4" w:rsidRDefault="004A3648" w:rsidP="004F55A5">
      <w:pPr>
        <w:tabs>
          <w:tab w:val="left" w:pos="360"/>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KEDUDUKAN, TUGAS, DAN FUNGSI</w:t>
      </w:r>
    </w:p>
    <w:p w:rsidR="00F84B9A" w:rsidRPr="00037BA4" w:rsidRDefault="00F84B9A">
      <w:pPr>
        <w:tabs>
          <w:tab w:val="left" w:pos="360"/>
        </w:tabs>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BC3511">
      <w:pPr>
        <w:tabs>
          <w:tab w:val="left" w:pos="360"/>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w:t>
      </w:r>
      <w:r w:rsidR="004F55A5" w:rsidRPr="00037BA4">
        <w:rPr>
          <w:rFonts w:ascii="Bookman Old Style" w:eastAsia="Bookman Old Style" w:hAnsi="Bookman Old Style" w:cs="Bookman Old Style"/>
          <w:color w:val="auto"/>
          <w:sz w:val="24"/>
          <w:szCs w:val="24"/>
        </w:rPr>
        <w:t xml:space="preserve"> 3</w:t>
      </w:r>
    </w:p>
    <w:p w:rsidR="002B0E95" w:rsidRPr="00037BA4" w:rsidRDefault="002B0E95" w:rsidP="00302981">
      <w:pPr>
        <w:numPr>
          <w:ilvl w:val="0"/>
          <w:numId w:val="8"/>
        </w:numPr>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RSD merupakan UPT Dinas Kesehatan</w:t>
      </w:r>
      <w:r w:rsidRPr="00037BA4">
        <w:rPr>
          <w:rFonts w:ascii="Bookman Old Style" w:eastAsia="Bookman Old Style" w:hAnsi="Bookman Old Style" w:cs="Bookman Old Style"/>
          <w:color w:val="auto"/>
          <w:sz w:val="24"/>
          <w:szCs w:val="24"/>
          <w:lang w:val="id-ID"/>
        </w:rPr>
        <w:t xml:space="preserve"> yang </w:t>
      </w:r>
      <w:r w:rsidRPr="00037BA4">
        <w:rPr>
          <w:rFonts w:ascii="Bookman Old Style" w:eastAsia="Bookman Old Style" w:hAnsi="Bookman Old Style" w:cs="Bookman Old Style"/>
          <w:color w:val="auto"/>
          <w:sz w:val="24"/>
          <w:szCs w:val="24"/>
        </w:rPr>
        <w:t>dibentuk dengan peraturan Kepala Daerah</w:t>
      </w:r>
      <w:r w:rsidR="009A2182" w:rsidRPr="00037BA4">
        <w:rPr>
          <w:rFonts w:ascii="Bookman Old Style" w:eastAsia="Bookman Old Style" w:hAnsi="Bookman Old Style" w:cs="Bookman Old Style"/>
          <w:color w:val="auto"/>
          <w:sz w:val="24"/>
          <w:szCs w:val="24"/>
          <w:lang w:val="id-ID"/>
        </w:rPr>
        <w:t>.</w:t>
      </w:r>
    </w:p>
    <w:p w:rsidR="00F84B9A" w:rsidRPr="00037BA4" w:rsidRDefault="004A3648" w:rsidP="00302981">
      <w:pPr>
        <w:numPr>
          <w:ilvl w:val="0"/>
          <w:numId w:val="8"/>
        </w:numPr>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lastRenderedPageBreak/>
        <w:t xml:space="preserve">RSD sebagaimana dimaksud pada ayat (1) merupakan organisasi bersifat fungsional dan </w:t>
      </w:r>
      <w:r w:rsidR="00BA3F68" w:rsidRPr="00037BA4">
        <w:rPr>
          <w:rFonts w:ascii="Bookman Old Style" w:eastAsia="Bookman Old Style" w:hAnsi="Bookman Old Style" w:cs="Bookman Old Style"/>
          <w:color w:val="auto"/>
          <w:sz w:val="24"/>
          <w:szCs w:val="24"/>
        </w:rPr>
        <w:t xml:space="preserve">unit layanan yang </w:t>
      </w:r>
      <w:r w:rsidRPr="00037BA4">
        <w:rPr>
          <w:rFonts w:ascii="Bookman Old Style" w:eastAsia="Bookman Old Style" w:hAnsi="Bookman Old Style" w:cs="Bookman Old Style"/>
          <w:color w:val="auto"/>
          <w:sz w:val="24"/>
          <w:szCs w:val="24"/>
        </w:rPr>
        <w:t>bekerja secara professional.</w:t>
      </w:r>
    </w:p>
    <w:p w:rsidR="00F84B9A" w:rsidRPr="00037BA4" w:rsidRDefault="00F84B9A">
      <w:pPr>
        <w:tabs>
          <w:tab w:val="left" w:pos="360"/>
          <w:tab w:val="left" w:pos="1080"/>
        </w:tabs>
        <w:spacing w:after="0" w:line="360" w:lineRule="auto"/>
        <w:ind w:left="2552" w:hanging="566"/>
        <w:jc w:val="center"/>
        <w:rPr>
          <w:rFonts w:ascii="Bookman Old Style" w:eastAsia="Bookman Old Style" w:hAnsi="Bookman Old Style" w:cs="Bookman Old Style"/>
          <w:color w:val="auto"/>
          <w:sz w:val="24"/>
          <w:szCs w:val="24"/>
        </w:rPr>
      </w:pPr>
    </w:p>
    <w:p w:rsidR="00AC3799" w:rsidRPr="00037BA4" w:rsidRDefault="00AC3799" w:rsidP="00AC3799">
      <w:pPr>
        <w:tabs>
          <w:tab w:val="left" w:pos="360"/>
          <w:tab w:val="left" w:pos="1080"/>
        </w:tabs>
        <w:spacing w:after="0" w:line="360" w:lineRule="auto"/>
        <w:ind w:left="2552" w:hanging="566"/>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4</w:t>
      </w:r>
    </w:p>
    <w:p w:rsidR="00AC3799" w:rsidRPr="00037BA4" w:rsidRDefault="00AC3799" w:rsidP="00944DF5">
      <w:pPr>
        <w:pStyle w:val="ListParagraph"/>
        <w:numPr>
          <w:ilvl w:val="0"/>
          <w:numId w:val="29"/>
        </w:numPr>
        <w:tabs>
          <w:tab w:val="left" w:pos="360"/>
          <w:tab w:val="left" w:pos="1080"/>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RSD bersifat otonom dalam penyelenggaraan tata kelola </w:t>
      </w:r>
      <w:r w:rsidR="00BA3F68" w:rsidRPr="00037BA4">
        <w:rPr>
          <w:rFonts w:ascii="Bookman Old Style" w:eastAsia="Bookman Old Style" w:hAnsi="Bookman Old Style" w:cs="Bookman Old Style"/>
          <w:color w:val="auto"/>
          <w:sz w:val="24"/>
          <w:szCs w:val="24"/>
        </w:rPr>
        <w:t>Rumah Sakit</w:t>
      </w:r>
      <w:r w:rsidRPr="00037BA4">
        <w:rPr>
          <w:rFonts w:ascii="Bookman Old Style" w:eastAsia="Bookman Old Style" w:hAnsi="Bookman Old Style" w:cs="Bookman Old Style"/>
          <w:color w:val="auto"/>
          <w:sz w:val="24"/>
          <w:szCs w:val="24"/>
        </w:rPr>
        <w:t xml:space="preserve"> dan tata kelola klinis.</w:t>
      </w:r>
    </w:p>
    <w:p w:rsidR="00AC3799" w:rsidRPr="00037BA4" w:rsidRDefault="00AC3799" w:rsidP="00944DF5">
      <w:pPr>
        <w:pStyle w:val="ListParagraph"/>
        <w:numPr>
          <w:ilvl w:val="0"/>
          <w:numId w:val="29"/>
        </w:numPr>
        <w:tabs>
          <w:tab w:val="left" w:pos="360"/>
          <w:tab w:val="left" w:pos="1080"/>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Otonomi dalam tata kelola Rumah Sakit sebagaimana dimakud pada ayat (1) menyangkut penerapan fungsi-fungsi manajemen Rumah Sakit berdasarkan prinsip-prinsip transparan, akuntabilitas, independensi dan responsibilitas, kesetaraan dan kewajaran dalam pelayanan.</w:t>
      </w:r>
    </w:p>
    <w:p w:rsidR="00AC3799" w:rsidRPr="00037BA4" w:rsidRDefault="00AC3799" w:rsidP="00944DF5">
      <w:pPr>
        <w:pStyle w:val="ListParagraph"/>
        <w:numPr>
          <w:ilvl w:val="0"/>
          <w:numId w:val="29"/>
        </w:numPr>
        <w:tabs>
          <w:tab w:val="left" w:pos="360"/>
          <w:tab w:val="left" w:pos="1080"/>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Otonomi dalam tata kelola klinis sebagaimana dimaksud ayat (1) menyangkut penerapan fungsi manajemen klinis yang meliputi kepemimpinan klinis, audit klinis, data klinis berbasis bukti, peningkatan kinerja, pengelolaan keluhan, mekanisme monitor hasil pelayanan, pengembangan profesi dan akreditasi Rumah Sakit</w:t>
      </w:r>
    </w:p>
    <w:p w:rsidR="00BA3F68" w:rsidRPr="00037BA4" w:rsidRDefault="00AC3799" w:rsidP="00FF5009">
      <w:pPr>
        <w:tabs>
          <w:tab w:val="left" w:pos="360"/>
          <w:tab w:val="left" w:pos="1080"/>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 </w:t>
      </w:r>
    </w:p>
    <w:p w:rsidR="00AC3799" w:rsidRPr="00037BA4" w:rsidRDefault="00BA3F68" w:rsidP="00AC3799">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5</w:t>
      </w:r>
    </w:p>
    <w:p w:rsidR="00AC3799" w:rsidRPr="00037BA4" w:rsidRDefault="00AC3799" w:rsidP="00302981">
      <w:pPr>
        <w:numPr>
          <w:ilvl w:val="0"/>
          <w:numId w:val="10"/>
        </w:numPr>
        <w:tabs>
          <w:tab w:val="left" w:pos="2552"/>
        </w:tabs>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RSD dalam pelaksanaan otonomi tata kelola Rumah Sakit ditetapkan sebagai satuan kerja mandiri, dan secara kelembagaan/institusional bertanggung jawab kepada dinas kesehatan sebagai unit pembina.</w:t>
      </w:r>
    </w:p>
    <w:p w:rsidR="00AC3799" w:rsidRPr="00037BA4" w:rsidRDefault="00AC3799" w:rsidP="00302981">
      <w:pPr>
        <w:numPr>
          <w:ilvl w:val="0"/>
          <w:numId w:val="10"/>
        </w:numPr>
        <w:tabs>
          <w:tab w:val="left" w:pos="2552"/>
        </w:tabs>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Pelaksanaan otonomi tata kelola Rumah Sakit sebagaimana dimaksud pada ayat (1) dilakukan dengan berkoordinasi dengan dinas kesehatan dalam penyusunan perencanaan kegiatan dan anggaran serta pengelolaan sumber daya manusia.</w:t>
      </w:r>
    </w:p>
    <w:p w:rsidR="00AC3799" w:rsidRPr="00037BA4" w:rsidRDefault="00AC3799" w:rsidP="00302981">
      <w:pPr>
        <w:numPr>
          <w:ilvl w:val="0"/>
          <w:numId w:val="10"/>
        </w:numPr>
        <w:tabs>
          <w:tab w:val="left" w:pos="2552"/>
        </w:tabs>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Pelaksanaan otonomi tata kelola klinis RSD diselenggarakan oleh Komite Medis Rumah Sakit.</w:t>
      </w:r>
    </w:p>
    <w:p w:rsidR="00AC3799" w:rsidRPr="00037BA4" w:rsidRDefault="00AC3799" w:rsidP="00AC3799">
      <w:pPr>
        <w:tabs>
          <w:tab w:val="left" w:pos="360"/>
          <w:tab w:val="left" w:pos="1080"/>
        </w:tabs>
        <w:spacing w:after="0" w:line="360" w:lineRule="auto"/>
        <w:ind w:left="2552" w:hanging="566"/>
        <w:jc w:val="both"/>
        <w:rPr>
          <w:rFonts w:ascii="Bookman Old Style" w:eastAsia="Bookman Old Style" w:hAnsi="Bookman Old Style" w:cs="Bookman Old Style"/>
          <w:color w:val="auto"/>
          <w:sz w:val="24"/>
          <w:szCs w:val="24"/>
        </w:rPr>
      </w:pPr>
    </w:p>
    <w:p w:rsidR="00F84B9A" w:rsidRPr="00037BA4" w:rsidRDefault="00BA3F68">
      <w:pPr>
        <w:tabs>
          <w:tab w:val="left" w:pos="360"/>
          <w:tab w:val="left" w:pos="1080"/>
        </w:tabs>
        <w:spacing w:after="0" w:line="360" w:lineRule="auto"/>
        <w:ind w:left="2552" w:hanging="566"/>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6</w:t>
      </w:r>
    </w:p>
    <w:p w:rsidR="00F84B9A" w:rsidRPr="00037BA4" w:rsidRDefault="004A3648">
      <w:pPr>
        <w:spacing w:after="0" w:line="360" w:lineRule="auto"/>
        <w:ind w:left="198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RSD mempunyai tugas memberikan pelayanan keseha</w:t>
      </w:r>
      <w:r w:rsidR="009A2182" w:rsidRPr="00037BA4">
        <w:rPr>
          <w:rFonts w:ascii="Bookman Old Style" w:eastAsia="Bookman Old Style" w:hAnsi="Bookman Old Style" w:cs="Bookman Old Style"/>
          <w:color w:val="auto"/>
          <w:sz w:val="24"/>
          <w:szCs w:val="24"/>
        </w:rPr>
        <w:t>tan perorangan secara paripurna</w:t>
      </w:r>
      <w:r w:rsidR="009A2182" w:rsidRPr="00037BA4">
        <w:rPr>
          <w:rFonts w:ascii="Bookman Old Style" w:eastAsia="Bookman Old Style" w:hAnsi="Bookman Old Style" w:cs="Bookman Old Style"/>
          <w:color w:val="auto"/>
          <w:sz w:val="24"/>
          <w:szCs w:val="24"/>
          <w:lang w:val="id-ID"/>
        </w:rPr>
        <w:t>.</w:t>
      </w:r>
    </w:p>
    <w:p w:rsidR="00F84B9A" w:rsidRPr="00037BA4" w:rsidRDefault="00BA3F68">
      <w:pPr>
        <w:tabs>
          <w:tab w:val="left" w:pos="360"/>
          <w:tab w:val="left" w:pos="1080"/>
        </w:tabs>
        <w:spacing w:after="0" w:line="360" w:lineRule="auto"/>
        <w:ind w:left="2552" w:hanging="566"/>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lastRenderedPageBreak/>
        <w:t>Pasal 7</w:t>
      </w:r>
    </w:p>
    <w:p w:rsidR="00F84B9A" w:rsidRPr="00037BA4" w:rsidRDefault="004A3648">
      <w:pPr>
        <w:tabs>
          <w:tab w:val="left" w:pos="360"/>
          <w:tab w:val="left" w:pos="1080"/>
        </w:tabs>
        <w:spacing w:after="0" w:line="360" w:lineRule="auto"/>
        <w:ind w:left="198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Untuk menjalankan tugas sebagaimana dimaksud dalam Pasal 3, RSD mempunyai fungsi:</w:t>
      </w:r>
    </w:p>
    <w:p w:rsidR="00F84B9A" w:rsidRPr="00037BA4" w:rsidRDefault="004A3648" w:rsidP="00302981">
      <w:pPr>
        <w:numPr>
          <w:ilvl w:val="0"/>
          <w:numId w:val="18"/>
        </w:numPr>
        <w:tabs>
          <w:tab w:val="left" w:pos="360"/>
          <w:tab w:val="left" w:pos="1080"/>
        </w:tabs>
        <w:spacing w:after="0" w:line="360" w:lineRule="auto"/>
        <w:ind w:left="2557" w:hanging="570"/>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penyelenggaraan pelayanan pengobatan dan pemulihan kesehatan sesuai dengan standar pelayanan </w:t>
      </w:r>
      <w:r w:rsidR="00BC3511" w:rsidRPr="00037BA4">
        <w:rPr>
          <w:rFonts w:ascii="Bookman Old Style" w:eastAsia="Bookman Old Style" w:hAnsi="Bookman Old Style" w:cs="Bookman Old Style"/>
          <w:color w:val="auto"/>
          <w:sz w:val="24"/>
          <w:szCs w:val="24"/>
        </w:rPr>
        <w:t>Rumah Sakit</w:t>
      </w:r>
      <w:r w:rsidRPr="00037BA4">
        <w:rPr>
          <w:rFonts w:ascii="Bookman Old Style" w:eastAsia="Bookman Old Style" w:hAnsi="Bookman Old Style" w:cs="Bookman Old Style"/>
          <w:color w:val="auto"/>
          <w:sz w:val="24"/>
          <w:szCs w:val="24"/>
        </w:rPr>
        <w:t>;</w:t>
      </w:r>
    </w:p>
    <w:p w:rsidR="00F84B9A" w:rsidRPr="00037BA4" w:rsidRDefault="004A3648" w:rsidP="00302981">
      <w:pPr>
        <w:numPr>
          <w:ilvl w:val="0"/>
          <w:numId w:val="18"/>
        </w:numPr>
        <w:tabs>
          <w:tab w:val="left" w:pos="360"/>
          <w:tab w:val="left" w:pos="1080"/>
        </w:tabs>
        <w:spacing w:after="0" w:line="360" w:lineRule="auto"/>
        <w:ind w:left="2557" w:hanging="570"/>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pemeliharaan dan peningkatan kesehatan perorangan melalui pelayanan kesehatan yang paripurna tingkat kedua dan ketiga sesuai kebutuhan medis;</w:t>
      </w:r>
    </w:p>
    <w:p w:rsidR="00F84B9A" w:rsidRPr="00037BA4" w:rsidRDefault="004A3648" w:rsidP="00302981">
      <w:pPr>
        <w:numPr>
          <w:ilvl w:val="0"/>
          <w:numId w:val="18"/>
        </w:numPr>
        <w:tabs>
          <w:tab w:val="left" w:pos="360"/>
          <w:tab w:val="left" w:pos="1080"/>
          <w:tab w:val="left" w:pos="2694"/>
        </w:tabs>
        <w:spacing w:after="0" w:line="360" w:lineRule="auto"/>
        <w:ind w:left="2557" w:hanging="570"/>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penyelenggaraan pendidikan dan pelatihan sumber daya manusia dalam rangka peningkatan kemampuan dalam pemberian pelayanan kesehatan; dan</w:t>
      </w:r>
    </w:p>
    <w:p w:rsidR="00F84B9A" w:rsidRPr="00037BA4" w:rsidRDefault="004A3648" w:rsidP="00302981">
      <w:pPr>
        <w:numPr>
          <w:ilvl w:val="0"/>
          <w:numId w:val="18"/>
        </w:numPr>
        <w:tabs>
          <w:tab w:val="left" w:pos="360"/>
          <w:tab w:val="left" w:pos="1080"/>
          <w:tab w:val="left" w:pos="2694"/>
        </w:tabs>
        <w:spacing w:after="0" w:line="360" w:lineRule="auto"/>
        <w:ind w:left="2557" w:hanging="570"/>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penyelenggaraan penelitian dan pengembangan serta penapisan teknologi bidang kesehatan dalam rangka peningkatan pelayanan kesehatan dengan memperhatikan etika ilmu pengetahuan bidang kesehatan. </w:t>
      </w:r>
    </w:p>
    <w:p w:rsidR="00F84B9A" w:rsidRPr="00037BA4" w:rsidRDefault="00F84B9A">
      <w:pPr>
        <w:tabs>
          <w:tab w:val="left" w:pos="360"/>
          <w:tab w:val="left" w:pos="1080"/>
        </w:tabs>
        <w:spacing w:after="0" w:line="360" w:lineRule="auto"/>
        <w:ind w:left="2552" w:hanging="566"/>
        <w:jc w:val="center"/>
        <w:rPr>
          <w:rFonts w:ascii="Bookman Old Style" w:eastAsia="Bookman Old Style" w:hAnsi="Bookman Old Style" w:cs="Bookman Old Style"/>
          <w:color w:val="auto"/>
          <w:sz w:val="24"/>
          <w:szCs w:val="24"/>
        </w:rPr>
      </w:pPr>
    </w:p>
    <w:p w:rsidR="0034480E" w:rsidRPr="00037BA4" w:rsidRDefault="0034480E">
      <w:pPr>
        <w:tabs>
          <w:tab w:val="left" w:pos="360"/>
          <w:tab w:val="left" w:pos="1080"/>
        </w:tabs>
        <w:spacing w:after="0" w:line="360" w:lineRule="auto"/>
        <w:ind w:left="2552" w:hanging="566"/>
        <w:jc w:val="center"/>
        <w:rPr>
          <w:rFonts w:ascii="Bookman Old Style" w:eastAsia="Bookman Old Style" w:hAnsi="Bookman Old Style" w:cs="Bookman Old Style"/>
          <w:color w:val="auto"/>
          <w:sz w:val="24"/>
          <w:szCs w:val="24"/>
        </w:rPr>
      </w:pPr>
    </w:p>
    <w:p w:rsidR="00F84B9A" w:rsidRPr="00037BA4" w:rsidRDefault="004A3648">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BAB III</w:t>
      </w:r>
    </w:p>
    <w:p w:rsidR="00F84B9A" w:rsidRPr="00037BA4" w:rsidRDefault="004F55A5">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OR</w:t>
      </w:r>
      <w:r w:rsidR="004A3648" w:rsidRPr="00037BA4">
        <w:rPr>
          <w:rFonts w:ascii="Bookman Old Style" w:eastAsia="Bookman Old Style" w:hAnsi="Bookman Old Style" w:cs="Bookman Old Style"/>
          <w:color w:val="auto"/>
          <w:sz w:val="24"/>
          <w:szCs w:val="24"/>
        </w:rPr>
        <w:t>GANISASI</w:t>
      </w:r>
    </w:p>
    <w:p w:rsidR="0062176E" w:rsidRPr="00037BA4" w:rsidRDefault="0062176E">
      <w:pPr>
        <w:tabs>
          <w:tab w:val="left" w:pos="360"/>
          <w:tab w:val="left" w:pos="1080"/>
        </w:tabs>
        <w:spacing w:after="0" w:line="360" w:lineRule="auto"/>
        <w:ind w:left="2552" w:hanging="566"/>
        <w:jc w:val="center"/>
        <w:rPr>
          <w:rFonts w:ascii="Bookman Old Style" w:eastAsia="Bookman Old Style" w:hAnsi="Bookman Old Style" w:cs="Bookman Old Style"/>
          <w:color w:val="auto"/>
          <w:sz w:val="24"/>
          <w:szCs w:val="24"/>
        </w:rPr>
      </w:pPr>
    </w:p>
    <w:p w:rsidR="00F84B9A" w:rsidRPr="00037BA4" w:rsidRDefault="0062176E">
      <w:pPr>
        <w:tabs>
          <w:tab w:val="left" w:pos="360"/>
          <w:tab w:val="left" w:pos="1080"/>
        </w:tabs>
        <w:spacing w:after="0" w:line="360" w:lineRule="auto"/>
        <w:ind w:left="2552" w:hanging="566"/>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Bagian Kesatu</w:t>
      </w:r>
    </w:p>
    <w:p w:rsidR="0062176E" w:rsidRPr="00037BA4" w:rsidRDefault="0062176E">
      <w:pPr>
        <w:tabs>
          <w:tab w:val="left" w:pos="360"/>
          <w:tab w:val="left" w:pos="1080"/>
        </w:tabs>
        <w:spacing w:after="0" w:line="360" w:lineRule="auto"/>
        <w:ind w:left="2552" w:hanging="566"/>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Umum</w:t>
      </w:r>
    </w:p>
    <w:p w:rsidR="0062176E" w:rsidRPr="00037BA4" w:rsidRDefault="0062176E">
      <w:pPr>
        <w:tabs>
          <w:tab w:val="left" w:pos="360"/>
          <w:tab w:val="left" w:pos="1080"/>
        </w:tabs>
        <w:spacing w:after="0" w:line="360" w:lineRule="auto"/>
        <w:ind w:left="2552" w:hanging="566"/>
        <w:jc w:val="center"/>
        <w:rPr>
          <w:rFonts w:ascii="Bookman Old Style" w:eastAsia="Bookman Old Style" w:hAnsi="Bookman Old Style" w:cs="Bookman Old Style"/>
          <w:color w:val="auto"/>
          <w:sz w:val="24"/>
          <w:szCs w:val="24"/>
        </w:rPr>
      </w:pPr>
    </w:p>
    <w:p w:rsidR="00F84B9A" w:rsidRPr="00037BA4" w:rsidRDefault="00BA3F68">
      <w:pPr>
        <w:tabs>
          <w:tab w:val="left" w:pos="360"/>
          <w:tab w:val="left" w:pos="1080"/>
        </w:tabs>
        <w:spacing w:after="0" w:line="360" w:lineRule="auto"/>
        <w:ind w:left="2552" w:hanging="566"/>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8</w:t>
      </w:r>
    </w:p>
    <w:p w:rsidR="00F84B9A" w:rsidRPr="00037BA4" w:rsidRDefault="004F55A5">
      <w:pPr>
        <w:numPr>
          <w:ilvl w:val="0"/>
          <w:numId w:val="6"/>
        </w:numPr>
        <w:tabs>
          <w:tab w:val="left" w:pos="360"/>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Orga</w:t>
      </w:r>
      <w:r w:rsidR="004A3648" w:rsidRPr="00037BA4">
        <w:rPr>
          <w:rFonts w:ascii="Bookman Old Style" w:eastAsia="Bookman Old Style" w:hAnsi="Bookman Old Style" w:cs="Bookman Old Style"/>
          <w:color w:val="auto"/>
          <w:sz w:val="24"/>
          <w:szCs w:val="24"/>
        </w:rPr>
        <w:t>nisasi RSD paling sedikit terdiri atas unsur:</w:t>
      </w:r>
    </w:p>
    <w:p w:rsidR="00F84B9A" w:rsidRPr="00037BA4" w:rsidRDefault="00174D72" w:rsidP="00C00997">
      <w:pPr>
        <w:numPr>
          <w:ilvl w:val="1"/>
          <w:numId w:val="7"/>
        </w:num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pemimpin </w:t>
      </w:r>
      <w:r w:rsidR="00BC3511" w:rsidRPr="00037BA4">
        <w:rPr>
          <w:rFonts w:ascii="Bookman Old Style" w:eastAsia="Bookman Old Style" w:hAnsi="Bookman Old Style" w:cs="Bookman Old Style"/>
          <w:color w:val="auto"/>
          <w:sz w:val="24"/>
          <w:szCs w:val="24"/>
        </w:rPr>
        <w:t>Rumah Sakit;</w:t>
      </w:r>
      <w:r w:rsidR="004A3648" w:rsidRPr="00037BA4">
        <w:rPr>
          <w:rFonts w:ascii="Bookman Old Style" w:eastAsia="Bookman Old Style" w:hAnsi="Bookman Old Style" w:cs="Bookman Old Style"/>
          <w:color w:val="auto"/>
          <w:sz w:val="24"/>
          <w:szCs w:val="24"/>
        </w:rPr>
        <w:t xml:space="preserve">  </w:t>
      </w:r>
    </w:p>
    <w:p w:rsidR="00F84B9A" w:rsidRPr="00037BA4" w:rsidRDefault="004A3648" w:rsidP="00C00997">
      <w:pPr>
        <w:numPr>
          <w:ilvl w:val="1"/>
          <w:numId w:val="7"/>
        </w:num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unsur pelayanan medis;</w:t>
      </w:r>
    </w:p>
    <w:p w:rsidR="00F84B9A" w:rsidRPr="00037BA4" w:rsidRDefault="004A3648" w:rsidP="00C00997">
      <w:pPr>
        <w:numPr>
          <w:ilvl w:val="1"/>
          <w:numId w:val="7"/>
        </w:num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unsur keperawatan ;</w:t>
      </w:r>
    </w:p>
    <w:p w:rsidR="00F84B9A" w:rsidRPr="00037BA4" w:rsidRDefault="004A3648" w:rsidP="00C00997">
      <w:pPr>
        <w:numPr>
          <w:ilvl w:val="1"/>
          <w:numId w:val="7"/>
        </w:num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unsur penunjang medis;</w:t>
      </w:r>
    </w:p>
    <w:p w:rsidR="00F84B9A" w:rsidRPr="00037BA4" w:rsidRDefault="004A3648" w:rsidP="00C00997">
      <w:pPr>
        <w:numPr>
          <w:ilvl w:val="1"/>
          <w:numId w:val="7"/>
        </w:num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unsur administrasi umum dan keuangan;</w:t>
      </w:r>
    </w:p>
    <w:p w:rsidR="00F84B9A" w:rsidRPr="00037BA4" w:rsidRDefault="004A3648" w:rsidP="00C00997">
      <w:pPr>
        <w:numPr>
          <w:ilvl w:val="1"/>
          <w:numId w:val="7"/>
        </w:num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komite medis; dan</w:t>
      </w:r>
    </w:p>
    <w:p w:rsidR="00F84B9A" w:rsidRPr="00037BA4" w:rsidRDefault="004A3648" w:rsidP="00C00997">
      <w:pPr>
        <w:numPr>
          <w:ilvl w:val="1"/>
          <w:numId w:val="7"/>
        </w:num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satuan pemeriksaan internal</w:t>
      </w:r>
      <w:r w:rsidR="0034480E" w:rsidRPr="00037BA4">
        <w:rPr>
          <w:rFonts w:ascii="Bookman Old Style" w:eastAsia="Bookman Old Style" w:hAnsi="Bookman Old Style" w:cs="Bookman Old Style"/>
          <w:color w:val="auto"/>
          <w:sz w:val="24"/>
          <w:szCs w:val="24"/>
        </w:rPr>
        <w:t>.</w:t>
      </w:r>
    </w:p>
    <w:p w:rsidR="0034480E" w:rsidRPr="00037BA4" w:rsidRDefault="0034480E" w:rsidP="0034480E">
      <w:pPr>
        <w:spacing w:after="0" w:line="360" w:lineRule="auto"/>
        <w:ind w:left="6184"/>
        <w:jc w:val="both"/>
        <w:rPr>
          <w:rFonts w:ascii="Bookman Old Style" w:eastAsia="Bookman Old Style" w:hAnsi="Bookman Old Style" w:cs="Bookman Old Style"/>
          <w:color w:val="auto"/>
          <w:sz w:val="24"/>
          <w:szCs w:val="24"/>
        </w:rPr>
      </w:pPr>
    </w:p>
    <w:p w:rsidR="0034480E" w:rsidRPr="00037BA4" w:rsidRDefault="0034480E" w:rsidP="0034480E">
      <w:pPr>
        <w:spacing w:after="0" w:line="360" w:lineRule="auto"/>
        <w:ind w:left="6184"/>
        <w:jc w:val="both"/>
        <w:rPr>
          <w:rFonts w:ascii="Bookman Old Style" w:eastAsia="Bookman Old Style" w:hAnsi="Bookman Old Style" w:cs="Bookman Old Style"/>
          <w:color w:val="auto"/>
          <w:sz w:val="24"/>
          <w:szCs w:val="24"/>
        </w:rPr>
      </w:pPr>
    </w:p>
    <w:p w:rsidR="00F84B9A" w:rsidRPr="00037BA4" w:rsidRDefault="007D13CA">
      <w:pPr>
        <w:numPr>
          <w:ilvl w:val="0"/>
          <w:numId w:val="6"/>
        </w:numPr>
        <w:tabs>
          <w:tab w:val="left" w:pos="360"/>
        </w:tabs>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lastRenderedPageBreak/>
        <w:t xml:space="preserve">Pemimpin </w:t>
      </w:r>
      <w:r w:rsidR="004A3648" w:rsidRPr="00037BA4">
        <w:rPr>
          <w:rFonts w:ascii="Bookman Old Style" w:eastAsia="Bookman Old Style" w:hAnsi="Bookman Old Style" w:cs="Bookman Old Style"/>
          <w:color w:val="auto"/>
          <w:sz w:val="24"/>
          <w:szCs w:val="24"/>
        </w:rPr>
        <w:t xml:space="preserve">RSD dapat membentuk unit kerja fungsional lainnya untuk melengkapi organisasi pelayanan berupa komite, unit kerja, satuan, instalasi atau bentuk lainnya sesuai kebutuhan. </w:t>
      </w:r>
    </w:p>
    <w:p w:rsidR="00DD41B9" w:rsidRPr="00037BA4" w:rsidRDefault="00DD41B9" w:rsidP="00D35B97">
      <w:pPr>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BA3F68" w:rsidP="00D35B97">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9</w:t>
      </w:r>
    </w:p>
    <w:p w:rsidR="00E0687E" w:rsidRPr="00037BA4" w:rsidRDefault="00E0687E" w:rsidP="00302981">
      <w:pPr>
        <w:pStyle w:val="ListParagraph"/>
        <w:numPr>
          <w:ilvl w:val="0"/>
          <w:numId w:val="20"/>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Organisasi </w:t>
      </w:r>
      <w:r w:rsidR="004A3648" w:rsidRPr="00037BA4">
        <w:rPr>
          <w:rFonts w:ascii="Bookman Old Style" w:eastAsia="Bookman Old Style" w:hAnsi="Bookman Old Style" w:cs="Bookman Old Style"/>
          <w:color w:val="auto"/>
          <w:sz w:val="24"/>
          <w:szCs w:val="24"/>
        </w:rPr>
        <w:t xml:space="preserve">RSD disesuaikan dengan </w:t>
      </w:r>
      <w:r w:rsidRPr="00037BA4">
        <w:rPr>
          <w:rFonts w:ascii="Bookman Old Style" w:eastAsia="Bookman Old Style" w:hAnsi="Bookman Old Style" w:cs="Bookman Old Style"/>
          <w:color w:val="auto"/>
          <w:sz w:val="24"/>
          <w:szCs w:val="24"/>
        </w:rPr>
        <w:t>jenis dan klasifikasi RSD.</w:t>
      </w:r>
    </w:p>
    <w:p w:rsidR="00E0687E" w:rsidRPr="00037BA4" w:rsidRDefault="00E0687E" w:rsidP="00302981">
      <w:pPr>
        <w:pStyle w:val="ListParagraph"/>
        <w:numPr>
          <w:ilvl w:val="0"/>
          <w:numId w:val="20"/>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RSD berdasarkan </w:t>
      </w:r>
      <w:r w:rsidR="00DD41B9" w:rsidRPr="00037BA4">
        <w:rPr>
          <w:rFonts w:ascii="Bookman Old Style" w:eastAsia="Bookman Old Style" w:hAnsi="Bookman Old Style" w:cs="Bookman Old Style"/>
          <w:color w:val="auto"/>
          <w:sz w:val="24"/>
          <w:szCs w:val="24"/>
        </w:rPr>
        <w:t xml:space="preserve">jenis </w:t>
      </w:r>
      <w:r w:rsidRPr="00037BA4">
        <w:rPr>
          <w:rFonts w:ascii="Bookman Old Style" w:eastAsia="Bookman Old Style" w:hAnsi="Bookman Old Style" w:cs="Bookman Old Style"/>
          <w:color w:val="auto"/>
          <w:sz w:val="24"/>
          <w:szCs w:val="24"/>
        </w:rPr>
        <w:t xml:space="preserve">pelayanan, terdiri atas: </w:t>
      </w:r>
    </w:p>
    <w:p w:rsidR="00E0687E" w:rsidRPr="00037BA4" w:rsidRDefault="00E0687E" w:rsidP="00302981">
      <w:pPr>
        <w:numPr>
          <w:ilvl w:val="0"/>
          <w:numId w:val="17"/>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RSUD; dan </w:t>
      </w:r>
    </w:p>
    <w:p w:rsidR="00E0687E" w:rsidRPr="00037BA4" w:rsidRDefault="00E0687E" w:rsidP="00302981">
      <w:pPr>
        <w:numPr>
          <w:ilvl w:val="0"/>
          <w:numId w:val="17"/>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RSKD.</w:t>
      </w:r>
    </w:p>
    <w:p w:rsidR="00F84B9A" w:rsidRPr="00037BA4" w:rsidRDefault="007E230E" w:rsidP="00302981">
      <w:pPr>
        <w:pStyle w:val="ListParagraph"/>
        <w:numPr>
          <w:ilvl w:val="0"/>
          <w:numId w:val="20"/>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RSUD sebagaimana dimaksud pada ayat (2) hurud a b</w:t>
      </w:r>
      <w:r w:rsidR="00E0687E" w:rsidRPr="00037BA4">
        <w:rPr>
          <w:rFonts w:ascii="Bookman Old Style" w:eastAsia="Bookman Old Style" w:hAnsi="Bookman Old Style" w:cs="Bookman Old Style"/>
          <w:color w:val="auto"/>
          <w:sz w:val="24"/>
          <w:szCs w:val="24"/>
        </w:rPr>
        <w:t xml:space="preserve">erdasarkan </w:t>
      </w:r>
      <w:r w:rsidRPr="00037BA4">
        <w:rPr>
          <w:rFonts w:ascii="Bookman Old Style" w:eastAsia="Bookman Old Style" w:hAnsi="Bookman Old Style" w:cs="Bookman Old Style"/>
          <w:color w:val="auto"/>
          <w:sz w:val="24"/>
          <w:szCs w:val="24"/>
        </w:rPr>
        <w:t xml:space="preserve">fasilitas dan </w:t>
      </w:r>
      <w:r w:rsidR="00E0687E" w:rsidRPr="00037BA4">
        <w:rPr>
          <w:rFonts w:ascii="Bookman Old Style" w:eastAsia="Bookman Old Style" w:hAnsi="Bookman Old Style" w:cs="Bookman Old Style"/>
          <w:color w:val="auto"/>
          <w:sz w:val="24"/>
          <w:szCs w:val="24"/>
        </w:rPr>
        <w:t>kemampuan pelayanan</w:t>
      </w:r>
      <w:r w:rsidRPr="00037BA4">
        <w:rPr>
          <w:rFonts w:ascii="Bookman Old Style" w:eastAsia="Bookman Old Style" w:hAnsi="Bookman Old Style" w:cs="Bookman Old Style"/>
          <w:color w:val="auto"/>
          <w:sz w:val="24"/>
          <w:szCs w:val="24"/>
        </w:rPr>
        <w:t xml:space="preserve"> </w:t>
      </w:r>
      <w:r w:rsidR="00DD41B9" w:rsidRPr="00037BA4">
        <w:rPr>
          <w:rFonts w:ascii="Bookman Old Style" w:eastAsia="Bookman Old Style" w:hAnsi="Bookman Old Style" w:cs="Bookman Old Style"/>
          <w:color w:val="auto"/>
          <w:sz w:val="24"/>
          <w:szCs w:val="24"/>
        </w:rPr>
        <w:t xml:space="preserve">diklasifikasikan </w:t>
      </w:r>
      <w:r w:rsidRPr="00037BA4">
        <w:rPr>
          <w:rFonts w:ascii="Bookman Old Style" w:eastAsia="Bookman Old Style" w:hAnsi="Bookman Old Style" w:cs="Bookman Old Style"/>
          <w:color w:val="auto"/>
          <w:sz w:val="24"/>
          <w:szCs w:val="24"/>
        </w:rPr>
        <w:t>atas</w:t>
      </w:r>
      <w:r w:rsidR="00E0687E" w:rsidRPr="00037BA4">
        <w:rPr>
          <w:rFonts w:ascii="Bookman Old Style" w:eastAsia="Bookman Old Style" w:hAnsi="Bookman Old Style" w:cs="Bookman Old Style"/>
          <w:color w:val="auto"/>
          <w:sz w:val="24"/>
          <w:szCs w:val="24"/>
        </w:rPr>
        <w:t>:</w:t>
      </w:r>
    </w:p>
    <w:p w:rsidR="00E0687E" w:rsidRPr="00037BA4" w:rsidRDefault="00E0687E" w:rsidP="00D35B97">
      <w:p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a.</w:t>
      </w:r>
      <w:r w:rsidRPr="00037BA4">
        <w:rPr>
          <w:rFonts w:ascii="Bookman Old Style" w:eastAsia="Bookman Old Style" w:hAnsi="Bookman Old Style" w:cs="Bookman Old Style"/>
          <w:color w:val="auto"/>
          <w:sz w:val="24"/>
          <w:szCs w:val="24"/>
        </w:rPr>
        <w:tab/>
      </w:r>
      <w:r w:rsidR="00DD41B9" w:rsidRPr="00037BA4">
        <w:rPr>
          <w:rFonts w:ascii="Bookman Old Style" w:eastAsia="Bookman Old Style" w:hAnsi="Bookman Old Style" w:cs="Bookman Old Style"/>
          <w:color w:val="auto"/>
          <w:sz w:val="24"/>
          <w:szCs w:val="24"/>
        </w:rPr>
        <w:t xml:space="preserve">RSUD </w:t>
      </w:r>
      <w:r w:rsidRPr="00037BA4">
        <w:rPr>
          <w:rFonts w:ascii="Bookman Old Style" w:eastAsia="Bookman Old Style" w:hAnsi="Bookman Old Style" w:cs="Bookman Old Style"/>
          <w:color w:val="auto"/>
          <w:sz w:val="24"/>
          <w:szCs w:val="24"/>
        </w:rPr>
        <w:t>Kelas A;</w:t>
      </w:r>
    </w:p>
    <w:p w:rsidR="00E0687E" w:rsidRPr="00037BA4" w:rsidRDefault="00E0687E" w:rsidP="00D35B97">
      <w:p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w:t>
      </w:r>
      <w:r w:rsidRPr="00037BA4">
        <w:rPr>
          <w:rFonts w:ascii="Bookman Old Style" w:eastAsia="Bookman Old Style" w:hAnsi="Bookman Old Style" w:cs="Bookman Old Style"/>
          <w:color w:val="auto"/>
          <w:sz w:val="24"/>
          <w:szCs w:val="24"/>
        </w:rPr>
        <w:tab/>
      </w:r>
      <w:r w:rsidR="00DD41B9" w:rsidRPr="00037BA4">
        <w:rPr>
          <w:rFonts w:ascii="Bookman Old Style" w:eastAsia="Bookman Old Style" w:hAnsi="Bookman Old Style" w:cs="Bookman Old Style"/>
          <w:color w:val="auto"/>
          <w:sz w:val="24"/>
          <w:szCs w:val="24"/>
        </w:rPr>
        <w:t xml:space="preserve">RSUD </w:t>
      </w:r>
      <w:r w:rsidRPr="00037BA4">
        <w:rPr>
          <w:rFonts w:ascii="Bookman Old Style" w:eastAsia="Bookman Old Style" w:hAnsi="Bookman Old Style" w:cs="Bookman Old Style"/>
          <w:color w:val="auto"/>
          <w:sz w:val="24"/>
          <w:szCs w:val="24"/>
        </w:rPr>
        <w:t>Kelas B;</w:t>
      </w:r>
    </w:p>
    <w:p w:rsidR="00E0687E" w:rsidRPr="00037BA4" w:rsidRDefault="00E0687E" w:rsidP="00D35B97">
      <w:p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c.</w:t>
      </w:r>
      <w:r w:rsidRPr="00037BA4">
        <w:rPr>
          <w:rFonts w:ascii="Bookman Old Style" w:eastAsia="Bookman Old Style" w:hAnsi="Bookman Old Style" w:cs="Bookman Old Style"/>
          <w:color w:val="auto"/>
          <w:sz w:val="24"/>
          <w:szCs w:val="24"/>
        </w:rPr>
        <w:tab/>
      </w:r>
      <w:r w:rsidR="00DD41B9" w:rsidRPr="00037BA4">
        <w:rPr>
          <w:rFonts w:ascii="Bookman Old Style" w:eastAsia="Bookman Old Style" w:hAnsi="Bookman Old Style" w:cs="Bookman Old Style"/>
          <w:color w:val="auto"/>
          <w:sz w:val="24"/>
          <w:szCs w:val="24"/>
        </w:rPr>
        <w:t xml:space="preserve">RSUD </w:t>
      </w:r>
      <w:r w:rsidRPr="00037BA4">
        <w:rPr>
          <w:rFonts w:ascii="Bookman Old Style" w:eastAsia="Bookman Old Style" w:hAnsi="Bookman Old Style" w:cs="Bookman Old Style"/>
          <w:color w:val="auto"/>
          <w:sz w:val="24"/>
          <w:szCs w:val="24"/>
        </w:rPr>
        <w:t xml:space="preserve">Kelas C, dan </w:t>
      </w:r>
    </w:p>
    <w:p w:rsidR="00E0687E" w:rsidRPr="00037BA4" w:rsidRDefault="00E0687E" w:rsidP="00D35B97">
      <w:p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w:t>
      </w:r>
      <w:r w:rsidRPr="00037BA4">
        <w:rPr>
          <w:rFonts w:ascii="Bookman Old Style" w:eastAsia="Bookman Old Style" w:hAnsi="Bookman Old Style" w:cs="Bookman Old Style"/>
          <w:color w:val="auto"/>
          <w:sz w:val="24"/>
          <w:szCs w:val="24"/>
        </w:rPr>
        <w:tab/>
      </w:r>
      <w:r w:rsidR="00DD41B9" w:rsidRPr="00037BA4">
        <w:rPr>
          <w:rFonts w:ascii="Bookman Old Style" w:eastAsia="Bookman Old Style" w:hAnsi="Bookman Old Style" w:cs="Bookman Old Style"/>
          <w:color w:val="auto"/>
          <w:sz w:val="24"/>
          <w:szCs w:val="24"/>
        </w:rPr>
        <w:t xml:space="preserve">RSUD </w:t>
      </w:r>
      <w:r w:rsidRPr="00037BA4">
        <w:rPr>
          <w:rFonts w:ascii="Bookman Old Style" w:eastAsia="Bookman Old Style" w:hAnsi="Bookman Old Style" w:cs="Bookman Old Style"/>
          <w:color w:val="auto"/>
          <w:sz w:val="24"/>
          <w:szCs w:val="24"/>
        </w:rPr>
        <w:t>Kelas D</w:t>
      </w:r>
    </w:p>
    <w:p w:rsidR="007E230E" w:rsidRPr="00037BA4" w:rsidRDefault="00DD41B9" w:rsidP="00302981">
      <w:pPr>
        <w:pStyle w:val="ListParagraph"/>
        <w:numPr>
          <w:ilvl w:val="0"/>
          <w:numId w:val="20"/>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RSKD </w:t>
      </w:r>
      <w:r w:rsidR="007E230E" w:rsidRPr="00037BA4">
        <w:rPr>
          <w:rFonts w:ascii="Bookman Old Style" w:eastAsia="Bookman Old Style" w:hAnsi="Bookman Old Style" w:cs="Bookman Old Style"/>
          <w:color w:val="auto"/>
          <w:sz w:val="24"/>
          <w:szCs w:val="24"/>
        </w:rPr>
        <w:t xml:space="preserve">sebagaimana dimaksud pada ayat (2) hurud b berdasarkan fasilitas dan kemampuan pelayanan </w:t>
      </w:r>
      <w:r w:rsidRPr="00037BA4">
        <w:rPr>
          <w:rFonts w:ascii="Bookman Old Style" w:eastAsia="Bookman Old Style" w:hAnsi="Bookman Old Style" w:cs="Bookman Old Style"/>
          <w:color w:val="auto"/>
          <w:sz w:val="24"/>
          <w:szCs w:val="24"/>
        </w:rPr>
        <w:t xml:space="preserve">diklasifikasikan </w:t>
      </w:r>
      <w:r w:rsidR="007E230E" w:rsidRPr="00037BA4">
        <w:rPr>
          <w:rFonts w:ascii="Bookman Old Style" w:eastAsia="Bookman Old Style" w:hAnsi="Bookman Old Style" w:cs="Bookman Old Style"/>
          <w:color w:val="auto"/>
          <w:sz w:val="24"/>
          <w:szCs w:val="24"/>
        </w:rPr>
        <w:t>atas:</w:t>
      </w:r>
    </w:p>
    <w:p w:rsidR="00E0687E" w:rsidRPr="00037BA4" w:rsidRDefault="00E0687E" w:rsidP="00D35B97">
      <w:pPr>
        <w:pStyle w:val="ListParagraph"/>
        <w:spacing w:after="0" w:line="360" w:lineRule="auto"/>
        <w:ind w:left="3119"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a.</w:t>
      </w:r>
      <w:r w:rsidR="007E230E" w:rsidRPr="00037BA4">
        <w:rPr>
          <w:rFonts w:ascii="Bookman Old Style" w:eastAsia="Bookman Old Style" w:hAnsi="Bookman Old Style" w:cs="Bookman Old Style"/>
          <w:color w:val="auto"/>
          <w:sz w:val="24"/>
          <w:szCs w:val="24"/>
        </w:rPr>
        <w:tab/>
      </w:r>
      <w:r w:rsidR="00DD41B9" w:rsidRPr="00037BA4">
        <w:rPr>
          <w:rFonts w:ascii="Bookman Old Style" w:eastAsia="Bookman Old Style" w:hAnsi="Bookman Old Style" w:cs="Bookman Old Style"/>
          <w:color w:val="auto"/>
          <w:sz w:val="24"/>
          <w:szCs w:val="24"/>
        </w:rPr>
        <w:t xml:space="preserve">RSKD </w:t>
      </w:r>
      <w:r w:rsidRPr="00037BA4">
        <w:rPr>
          <w:rFonts w:ascii="Bookman Old Style" w:eastAsia="Bookman Old Style" w:hAnsi="Bookman Old Style" w:cs="Bookman Old Style"/>
          <w:color w:val="auto"/>
          <w:sz w:val="24"/>
          <w:szCs w:val="24"/>
        </w:rPr>
        <w:t>Kelas A;</w:t>
      </w:r>
    </w:p>
    <w:p w:rsidR="00E0687E" w:rsidRPr="00037BA4" w:rsidRDefault="00E0687E" w:rsidP="00D35B97">
      <w:p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w:t>
      </w:r>
      <w:r w:rsidRPr="00037BA4">
        <w:rPr>
          <w:rFonts w:ascii="Bookman Old Style" w:eastAsia="Bookman Old Style" w:hAnsi="Bookman Old Style" w:cs="Bookman Old Style"/>
          <w:color w:val="auto"/>
          <w:sz w:val="24"/>
          <w:szCs w:val="24"/>
        </w:rPr>
        <w:tab/>
      </w:r>
      <w:r w:rsidR="00DD41B9" w:rsidRPr="00037BA4">
        <w:rPr>
          <w:rFonts w:ascii="Bookman Old Style" w:eastAsia="Bookman Old Style" w:hAnsi="Bookman Old Style" w:cs="Bookman Old Style"/>
          <w:color w:val="auto"/>
          <w:sz w:val="24"/>
          <w:szCs w:val="24"/>
        </w:rPr>
        <w:t xml:space="preserve">RSKD </w:t>
      </w:r>
      <w:r w:rsidRPr="00037BA4">
        <w:rPr>
          <w:rFonts w:ascii="Bookman Old Style" w:eastAsia="Bookman Old Style" w:hAnsi="Bookman Old Style" w:cs="Bookman Old Style"/>
          <w:color w:val="auto"/>
          <w:sz w:val="24"/>
          <w:szCs w:val="24"/>
        </w:rPr>
        <w:t>Kelas B, dan</w:t>
      </w:r>
    </w:p>
    <w:p w:rsidR="00E0687E" w:rsidRPr="00037BA4" w:rsidRDefault="00E0687E" w:rsidP="00D35B97">
      <w:pPr>
        <w:spacing w:after="0" w:line="360" w:lineRule="auto"/>
        <w:ind w:left="3119"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c.</w:t>
      </w:r>
      <w:r w:rsidRPr="00037BA4">
        <w:rPr>
          <w:rFonts w:ascii="Bookman Old Style" w:eastAsia="Bookman Old Style" w:hAnsi="Bookman Old Style" w:cs="Bookman Old Style"/>
          <w:color w:val="auto"/>
          <w:sz w:val="24"/>
          <w:szCs w:val="24"/>
        </w:rPr>
        <w:tab/>
      </w:r>
      <w:r w:rsidR="00DD41B9" w:rsidRPr="00037BA4">
        <w:rPr>
          <w:rFonts w:ascii="Bookman Old Style" w:eastAsia="Bookman Old Style" w:hAnsi="Bookman Old Style" w:cs="Bookman Old Style"/>
          <w:color w:val="auto"/>
          <w:sz w:val="24"/>
          <w:szCs w:val="24"/>
        </w:rPr>
        <w:t xml:space="preserve">RSKD </w:t>
      </w:r>
      <w:r w:rsidRPr="00037BA4">
        <w:rPr>
          <w:rFonts w:ascii="Bookman Old Style" w:eastAsia="Bookman Old Style" w:hAnsi="Bookman Old Style" w:cs="Bookman Old Style"/>
          <w:color w:val="auto"/>
          <w:sz w:val="24"/>
          <w:szCs w:val="24"/>
        </w:rPr>
        <w:t>Kelas C.</w:t>
      </w:r>
    </w:p>
    <w:p w:rsidR="00E0687E" w:rsidRPr="00037BA4" w:rsidRDefault="00E0687E" w:rsidP="00D35B97">
      <w:pPr>
        <w:pStyle w:val="ListParagraph"/>
        <w:spacing w:after="0" w:line="360" w:lineRule="auto"/>
        <w:ind w:left="2552"/>
        <w:jc w:val="both"/>
        <w:rPr>
          <w:rFonts w:ascii="Bookman Old Style" w:eastAsia="Bookman Old Style" w:hAnsi="Bookman Old Style" w:cs="Bookman Old Style"/>
          <w:color w:val="auto"/>
          <w:sz w:val="24"/>
          <w:szCs w:val="24"/>
        </w:rPr>
      </w:pPr>
    </w:p>
    <w:p w:rsidR="00F84B9A" w:rsidRPr="00037BA4" w:rsidRDefault="004A3648" w:rsidP="00D35B97">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Bagian Kedua</w:t>
      </w:r>
    </w:p>
    <w:p w:rsidR="00F84B9A" w:rsidRPr="00037BA4" w:rsidRDefault="00DB5910" w:rsidP="00D35B97">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RS</w:t>
      </w:r>
      <w:r w:rsidRPr="00037BA4">
        <w:rPr>
          <w:rFonts w:ascii="Bookman Old Style" w:eastAsia="Bookman Old Style" w:hAnsi="Bookman Old Style" w:cs="Bookman Old Style"/>
          <w:color w:val="auto"/>
          <w:sz w:val="24"/>
          <w:szCs w:val="24"/>
          <w:lang w:val="id-ID"/>
        </w:rPr>
        <w:t>UD Kelas A</w:t>
      </w:r>
    </w:p>
    <w:p w:rsidR="000E3896" w:rsidRPr="00037BA4" w:rsidRDefault="000E3896" w:rsidP="00D35B97">
      <w:pPr>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0E3896" w:rsidP="00D35B97">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Paragraf 1</w:t>
      </w:r>
    </w:p>
    <w:p w:rsidR="000E3896" w:rsidRPr="00037BA4" w:rsidRDefault="00DB5910" w:rsidP="00D35B97">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Susunan Organisasi</w:t>
      </w:r>
    </w:p>
    <w:p w:rsidR="0034480E" w:rsidRPr="00037BA4" w:rsidRDefault="0034480E" w:rsidP="00D35B97">
      <w:pPr>
        <w:spacing w:after="0" w:line="360" w:lineRule="auto"/>
        <w:ind w:left="1985"/>
        <w:jc w:val="center"/>
        <w:rPr>
          <w:rFonts w:ascii="Bookman Old Style" w:eastAsia="Bookman Old Style" w:hAnsi="Bookman Old Style" w:cs="Bookman Old Style"/>
          <w:color w:val="auto"/>
          <w:sz w:val="24"/>
          <w:szCs w:val="24"/>
        </w:rPr>
      </w:pPr>
    </w:p>
    <w:p w:rsidR="00E8499B" w:rsidRPr="00037BA4" w:rsidRDefault="00E8499B" w:rsidP="00D35B97">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Pasal 8</w:t>
      </w:r>
    </w:p>
    <w:p w:rsidR="00E8499B" w:rsidRPr="00037BA4" w:rsidRDefault="00E8499B" w:rsidP="00D35B97">
      <w:pPr>
        <w:spacing w:after="0" w:line="360" w:lineRule="auto"/>
        <w:ind w:left="2552"/>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Susunan Organisasi RSUD Kelas A, terdiri </w:t>
      </w:r>
      <w:r w:rsidR="005C17B3"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4 (empat) </w:t>
      </w:r>
      <w:r w:rsidR="00B77D4B" w:rsidRPr="00037BA4">
        <w:rPr>
          <w:rFonts w:ascii="Bookman Old Style" w:eastAsia="Bookman Old Style" w:hAnsi="Bookman Old Style" w:cs="Bookman Old Style"/>
          <w:color w:val="auto"/>
          <w:sz w:val="24"/>
          <w:szCs w:val="24"/>
        </w:rPr>
        <w:t>direkt</w:t>
      </w:r>
      <w:r w:rsidR="00B77D4B"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00B77D4B" w:rsidRPr="00037BA4">
        <w:rPr>
          <w:rFonts w:ascii="Bookman Old Style" w:eastAsia="Bookman Old Style" w:hAnsi="Bookman Old Style" w:cs="Bookman Old Style"/>
          <w:color w:val="auto"/>
          <w:sz w:val="24"/>
          <w:szCs w:val="24"/>
          <w:lang w:val="id-ID"/>
        </w:rPr>
        <w:t>at</w:t>
      </w:r>
      <w:r w:rsidR="005C17B3" w:rsidRPr="00037BA4">
        <w:rPr>
          <w:rFonts w:ascii="Bookman Old Style" w:eastAsia="Bookman Old Style" w:hAnsi="Bookman Old Style" w:cs="Bookman Old Style"/>
          <w:color w:val="auto"/>
          <w:sz w:val="24"/>
          <w:szCs w:val="24"/>
          <w:lang w:val="id-ID"/>
        </w:rPr>
        <w:t>,</w:t>
      </w:r>
      <w:r w:rsidRPr="00037BA4">
        <w:rPr>
          <w:rFonts w:ascii="Bookman Old Style" w:eastAsia="Bookman Old Style" w:hAnsi="Bookman Old Style" w:cs="Bookman Old Style"/>
          <w:color w:val="auto"/>
          <w:sz w:val="24"/>
          <w:szCs w:val="24"/>
        </w:rPr>
        <w:t xml:space="preserve"> yaitu:</w:t>
      </w:r>
    </w:p>
    <w:p w:rsidR="00A82412" w:rsidRPr="00037BA4" w:rsidRDefault="00264B2E" w:rsidP="00944DF5">
      <w:pPr>
        <w:pStyle w:val="ListParagraph"/>
        <w:numPr>
          <w:ilvl w:val="1"/>
          <w:numId w:val="25"/>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00E8499B" w:rsidRPr="00037BA4">
        <w:rPr>
          <w:rFonts w:ascii="Bookman Old Style" w:eastAsia="Bookman Old Style" w:hAnsi="Bookman Old Style" w:cs="Bookman Old Style"/>
          <w:color w:val="auto"/>
          <w:sz w:val="24"/>
          <w:szCs w:val="24"/>
        </w:rPr>
        <w:t xml:space="preserve"> pelayanan kesehatan; </w:t>
      </w:r>
    </w:p>
    <w:p w:rsidR="00A82412" w:rsidRPr="00037BA4" w:rsidRDefault="00264B2E" w:rsidP="00944DF5">
      <w:pPr>
        <w:pStyle w:val="ListParagraph"/>
        <w:numPr>
          <w:ilvl w:val="1"/>
          <w:numId w:val="25"/>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lastRenderedPageBreak/>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00B77D4B"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rPr>
        <w:t>S</w:t>
      </w:r>
      <w:r w:rsidRPr="00037BA4">
        <w:rPr>
          <w:rFonts w:ascii="Bookman Old Style" w:eastAsia="Bookman Old Style" w:hAnsi="Bookman Old Style" w:cs="Bookman Old Style"/>
          <w:color w:val="auto"/>
          <w:sz w:val="24"/>
          <w:szCs w:val="24"/>
          <w:lang w:val="id-ID"/>
        </w:rPr>
        <w:t xml:space="preserve">umber </w:t>
      </w:r>
      <w:r w:rsidRPr="00037BA4">
        <w:rPr>
          <w:rFonts w:ascii="Bookman Old Style" w:eastAsia="Bookman Old Style" w:hAnsi="Bookman Old Style" w:cs="Bookman Old Style"/>
          <w:color w:val="auto"/>
          <w:sz w:val="24"/>
          <w:szCs w:val="24"/>
        </w:rPr>
        <w:t>D</w:t>
      </w:r>
      <w:r w:rsidRPr="00037BA4">
        <w:rPr>
          <w:rFonts w:ascii="Bookman Old Style" w:eastAsia="Bookman Old Style" w:hAnsi="Bookman Old Style" w:cs="Bookman Old Style"/>
          <w:color w:val="auto"/>
          <w:sz w:val="24"/>
          <w:szCs w:val="24"/>
          <w:lang w:val="id-ID"/>
        </w:rPr>
        <w:t xml:space="preserve">aya </w:t>
      </w:r>
      <w:r w:rsidRPr="00037BA4">
        <w:rPr>
          <w:rFonts w:ascii="Bookman Old Style" w:eastAsia="Bookman Old Style" w:hAnsi="Bookman Old Style" w:cs="Bookman Old Style"/>
          <w:color w:val="auto"/>
          <w:sz w:val="24"/>
          <w:szCs w:val="24"/>
        </w:rPr>
        <w:t>M</w:t>
      </w:r>
      <w:r w:rsidRPr="00037BA4">
        <w:rPr>
          <w:rFonts w:ascii="Bookman Old Style" w:eastAsia="Bookman Old Style" w:hAnsi="Bookman Old Style" w:cs="Bookman Old Style"/>
          <w:color w:val="auto"/>
          <w:sz w:val="24"/>
          <w:szCs w:val="24"/>
          <w:lang w:val="id-ID"/>
        </w:rPr>
        <w:t>anusia (SDM),</w:t>
      </w:r>
      <w:r w:rsidR="00E8499B" w:rsidRPr="00037BA4">
        <w:rPr>
          <w:rFonts w:ascii="Bookman Old Style" w:eastAsia="Bookman Old Style" w:hAnsi="Bookman Old Style" w:cs="Bookman Old Style"/>
          <w:color w:val="auto"/>
          <w:sz w:val="24"/>
          <w:szCs w:val="24"/>
        </w:rPr>
        <w:t xml:space="preserve"> dan </w:t>
      </w:r>
      <w:r w:rsidRPr="00037BA4">
        <w:rPr>
          <w:rFonts w:ascii="Bookman Old Style" w:eastAsia="Bookman Old Style" w:hAnsi="Bookman Old Style" w:cs="Bookman Old Style"/>
          <w:color w:val="auto"/>
          <w:sz w:val="24"/>
          <w:szCs w:val="24"/>
          <w:lang w:val="id-ID"/>
        </w:rPr>
        <w:t>pendidikan dan penelitian (Diklit)</w:t>
      </w:r>
      <w:r w:rsidR="00A82412" w:rsidRPr="00037BA4">
        <w:rPr>
          <w:rFonts w:ascii="Bookman Old Style" w:eastAsia="Bookman Old Style" w:hAnsi="Bookman Old Style" w:cs="Bookman Old Style"/>
          <w:color w:val="auto"/>
          <w:sz w:val="24"/>
          <w:szCs w:val="24"/>
        </w:rPr>
        <w:t>;</w:t>
      </w:r>
    </w:p>
    <w:p w:rsidR="00E8499B" w:rsidRPr="00037BA4" w:rsidRDefault="00264B2E" w:rsidP="00944DF5">
      <w:pPr>
        <w:pStyle w:val="ListParagraph"/>
        <w:numPr>
          <w:ilvl w:val="1"/>
          <w:numId w:val="25"/>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00E8499B" w:rsidRPr="00037BA4">
        <w:rPr>
          <w:rFonts w:ascii="Bookman Old Style" w:eastAsia="Bookman Old Style" w:hAnsi="Bookman Old Style" w:cs="Bookman Old Style"/>
          <w:color w:val="auto"/>
          <w:sz w:val="24"/>
          <w:szCs w:val="24"/>
        </w:rPr>
        <w:t xml:space="preserve"> Perencanaan dan Umum; dan</w:t>
      </w:r>
    </w:p>
    <w:p w:rsidR="00E8499B" w:rsidRPr="00037BA4" w:rsidRDefault="00264B2E" w:rsidP="00944DF5">
      <w:pPr>
        <w:pStyle w:val="ListParagraph"/>
        <w:numPr>
          <w:ilvl w:val="1"/>
          <w:numId w:val="25"/>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 xml:space="preserve">at </w:t>
      </w:r>
      <w:r w:rsidR="00E8499B" w:rsidRPr="00037BA4">
        <w:rPr>
          <w:rFonts w:ascii="Bookman Old Style" w:eastAsia="Bookman Old Style" w:hAnsi="Bookman Old Style" w:cs="Bookman Old Style"/>
          <w:color w:val="auto"/>
          <w:sz w:val="24"/>
          <w:szCs w:val="24"/>
        </w:rPr>
        <w:t xml:space="preserve">keuangan dan </w:t>
      </w:r>
      <w:r w:rsidRPr="00037BA4">
        <w:rPr>
          <w:rFonts w:ascii="Bookman Old Style" w:eastAsia="Bookman Old Style" w:hAnsi="Bookman Old Style" w:cs="Bookman Old Style"/>
          <w:color w:val="auto"/>
          <w:sz w:val="24"/>
          <w:szCs w:val="24"/>
        </w:rPr>
        <w:t>B</w:t>
      </w:r>
      <w:r w:rsidRPr="00037BA4">
        <w:rPr>
          <w:rFonts w:ascii="Bookman Old Style" w:eastAsia="Bookman Old Style" w:hAnsi="Bookman Old Style" w:cs="Bookman Old Style"/>
          <w:color w:val="auto"/>
          <w:sz w:val="24"/>
          <w:szCs w:val="24"/>
          <w:lang w:val="id-ID"/>
        </w:rPr>
        <w:t xml:space="preserve">arang </w:t>
      </w:r>
      <w:r w:rsidRPr="00037BA4">
        <w:rPr>
          <w:rFonts w:ascii="Bookman Old Style" w:eastAsia="Bookman Old Style" w:hAnsi="Bookman Old Style" w:cs="Bookman Old Style"/>
          <w:color w:val="auto"/>
          <w:sz w:val="24"/>
          <w:szCs w:val="24"/>
        </w:rPr>
        <w:t>M</w:t>
      </w:r>
      <w:r w:rsidRPr="00037BA4">
        <w:rPr>
          <w:rFonts w:ascii="Bookman Old Style" w:eastAsia="Bookman Old Style" w:hAnsi="Bookman Old Style" w:cs="Bookman Old Style"/>
          <w:color w:val="auto"/>
          <w:sz w:val="24"/>
          <w:szCs w:val="24"/>
          <w:lang w:val="id-ID"/>
        </w:rPr>
        <w:t>ilik Daerah (BMD)</w:t>
      </w:r>
      <w:r w:rsidR="00E8499B" w:rsidRPr="00037BA4">
        <w:rPr>
          <w:rFonts w:ascii="Bookman Old Style" w:eastAsia="Bookman Old Style" w:hAnsi="Bookman Old Style" w:cs="Bookman Old Style"/>
          <w:color w:val="auto"/>
          <w:sz w:val="24"/>
          <w:szCs w:val="24"/>
        </w:rPr>
        <w:t>.</w:t>
      </w:r>
    </w:p>
    <w:p w:rsidR="003C2734" w:rsidRPr="00037BA4" w:rsidRDefault="003C2734" w:rsidP="00D35B97">
      <w:pPr>
        <w:pStyle w:val="ListParagraph"/>
        <w:spacing w:after="0" w:line="360" w:lineRule="auto"/>
        <w:ind w:left="1985"/>
        <w:jc w:val="center"/>
        <w:rPr>
          <w:rFonts w:ascii="Bookman Old Style" w:eastAsia="Bookman Old Style" w:hAnsi="Bookman Old Style" w:cs="Bookman Old Style"/>
          <w:color w:val="auto"/>
          <w:sz w:val="24"/>
          <w:szCs w:val="24"/>
          <w:lang w:val="id-ID"/>
        </w:rPr>
      </w:pPr>
    </w:p>
    <w:p w:rsidR="003C2734" w:rsidRPr="00037BA4" w:rsidRDefault="003C2734" w:rsidP="00D35B97">
      <w:pPr>
        <w:pStyle w:val="ListParagraph"/>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Pasal 9</w:t>
      </w:r>
    </w:p>
    <w:p w:rsidR="00FB3BE7" w:rsidRPr="00037BA4" w:rsidRDefault="00264B2E" w:rsidP="00944DF5">
      <w:pPr>
        <w:pStyle w:val="ListParagraph"/>
        <w:numPr>
          <w:ilvl w:val="0"/>
          <w:numId w:val="49"/>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Pr="00037BA4">
        <w:rPr>
          <w:rFonts w:ascii="Bookman Old Style" w:eastAsia="Bookman Old Style" w:hAnsi="Bookman Old Style" w:cs="Bookman Old Style"/>
          <w:color w:val="auto"/>
          <w:sz w:val="24"/>
          <w:szCs w:val="24"/>
        </w:rPr>
        <w:t xml:space="preserve"> </w:t>
      </w:r>
      <w:r w:rsidR="00FB3BE7" w:rsidRPr="00037BA4">
        <w:rPr>
          <w:rFonts w:ascii="Bookman Old Style" w:eastAsia="Bookman Old Style" w:hAnsi="Bookman Old Style" w:cs="Bookman Old Style"/>
          <w:color w:val="auto"/>
          <w:sz w:val="24"/>
          <w:szCs w:val="24"/>
        </w:rPr>
        <w:t xml:space="preserve">pelayanan kesehatan sebagaimana dimaksud </w:t>
      </w:r>
      <w:r w:rsidR="00DB5910" w:rsidRPr="00037BA4">
        <w:rPr>
          <w:rFonts w:ascii="Bookman Old Style" w:eastAsia="Bookman Old Style" w:hAnsi="Bookman Old Style" w:cs="Bookman Old Style"/>
          <w:color w:val="auto"/>
          <w:sz w:val="24"/>
          <w:szCs w:val="24"/>
          <w:lang w:val="id-ID"/>
        </w:rPr>
        <w:t>dalam Pasal 8</w:t>
      </w:r>
      <w:r w:rsidR="00FB3BE7" w:rsidRPr="00037BA4">
        <w:rPr>
          <w:rFonts w:ascii="Bookman Old Style" w:eastAsia="Bookman Old Style" w:hAnsi="Bookman Old Style" w:cs="Bookman Old Style"/>
          <w:color w:val="auto"/>
          <w:sz w:val="24"/>
          <w:szCs w:val="24"/>
        </w:rPr>
        <w:t xml:space="preserve"> huruf a terdiri </w:t>
      </w:r>
      <w:r w:rsidR="005C17B3" w:rsidRPr="00037BA4">
        <w:rPr>
          <w:rFonts w:ascii="Bookman Old Style" w:eastAsia="Bookman Old Style" w:hAnsi="Bookman Old Style" w:cs="Bookman Old Style"/>
          <w:color w:val="auto"/>
          <w:sz w:val="24"/>
          <w:szCs w:val="24"/>
          <w:lang w:val="id-ID"/>
        </w:rPr>
        <w:t>atas</w:t>
      </w:r>
      <w:r w:rsidR="00FB3BE7" w:rsidRPr="00037BA4">
        <w:rPr>
          <w:rFonts w:ascii="Bookman Old Style" w:eastAsia="Bookman Old Style" w:hAnsi="Bookman Old Style" w:cs="Bookman Old Style"/>
          <w:color w:val="auto"/>
          <w:sz w:val="24"/>
          <w:szCs w:val="24"/>
        </w:rPr>
        <w:t xml:space="preserve"> 3 (tiga) bidang yaitu:</w:t>
      </w:r>
    </w:p>
    <w:p w:rsidR="00FB3BE7" w:rsidRPr="00037BA4" w:rsidRDefault="00FB3BE7" w:rsidP="00944DF5">
      <w:pPr>
        <w:pStyle w:val="ListParagraph"/>
        <w:numPr>
          <w:ilvl w:val="4"/>
          <w:numId w:val="26"/>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bidang pelayanan medik;</w:t>
      </w:r>
    </w:p>
    <w:p w:rsidR="00FB3BE7" w:rsidRPr="00037BA4" w:rsidRDefault="00FB3BE7" w:rsidP="00944DF5">
      <w:pPr>
        <w:pStyle w:val="ListParagraph"/>
        <w:numPr>
          <w:ilvl w:val="1"/>
          <w:numId w:val="26"/>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bidang pelayanan keperawatan;dan</w:t>
      </w:r>
    </w:p>
    <w:p w:rsidR="00FB3BE7" w:rsidRPr="00037BA4" w:rsidRDefault="00FB3BE7" w:rsidP="00944DF5">
      <w:pPr>
        <w:pStyle w:val="ListParagraph"/>
        <w:numPr>
          <w:ilvl w:val="1"/>
          <w:numId w:val="26"/>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bidang pelayanan penunjang.</w:t>
      </w:r>
    </w:p>
    <w:p w:rsidR="003C2734" w:rsidRPr="00037BA4" w:rsidRDefault="00AE767F" w:rsidP="00944DF5">
      <w:pPr>
        <w:pStyle w:val="ListParagraph"/>
        <w:numPr>
          <w:ilvl w:val="0"/>
          <w:numId w:val="49"/>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Bidang </w:t>
      </w:r>
      <w:r w:rsidR="003C2734" w:rsidRPr="00037BA4">
        <w:rPr>
          <w:rFonts w:ascii="Bookman Old Style" w:eastAsia="Bookman Old Style" w:hAnsi="Bookman Old Style" w:cs="Bookman Old Style"/>
          <w:color w:val="auto"/>
          <w:sz w:val="24"/>
          <w:szCs w:val="24"/>
        </w:rPr>
        <w:t>pelayanan med</w:t>
      </w:r>
      <w:r w:rsidR="003C2734" w:rsidRPr="00037BA4">
        <w:rPr>
          <w:rFonts w:ascii="Bookman Old Style" w:eastAsia="Bookman Old Style" w:hAnsi="Bookman Old Style" w:cs="Bookman Old Style"/>
          <w:color w:val="auto"/>
          <w:sz w:val="24"/>
          <w:szCs w:val="24"/>
          <w:lang w:val="id-ID"/>
        </w:rPr>
        <w:t xml:space="preserve">ik </w:t>
      </w:r>
      <w:r w:rsidR="003C2734" w:rsidRPr="00037BA4">
        <w:rPr>
          <w:rFonts w:ascii="Bookman Old Style" w:eastAsia="Bookman Old Style" w:hAnsi="Bookman Old Style" w:cs="Bookman Old Style"/>
          <w:color w:val="auto"/>
          <w:sz w:val="24"/>
          <w:szCs w:val="24"/>
        </w:rPr>
        <w:t xml:space="preserve">sebagaimana dimaksud pada ayat (1) huruf a terdiri </w:t>
      </w:r>
      <w:r w:rsidR="003C2734" w:rsidRPr="00037BA4">
        <w:rPr>
          <w:rFonts w:ascii="Bookman Old Style" w:eastAsia="Bookman Old Style" w:hAnsi="Bookman Old Style" w:cs="Bookman Old Style"/>
          <w:color w:val="auto"/>
          <w:sz w:val="24"/>
          <w:szCs w:val="24"/>
          <w:lang w:val="id-ID"/>
        </w:rPr>
        <w:t>atas</w:t>
      </w:r>
      <w:r w:rsidR="003C2734" w:rsidRPr="00037BA4">
        <w:rPr>
          <w:rFonts w:ascii="Bookman Old Style" w:eastAsia="Bookman Old Style" w:hAnsi="Bookman Old Style" w:cs="Bookman Old Style"/>
          <w:color w:val="auto"/>
          <w:sz w:val="24"/>
          <w:szCs w:val="24"/>
        </w:rPr>
        <w:t xml:space="preserve"> </w:t>
      </w:r>
      <w:r w:rsidR="003C2734" w:rsidRPr="00037BA4">
        <w:rPr>
          <w:rFonts w:ascii="Bookman Old Style" w:eastAsia="Bookman Old Style" w:hAnsi="Bookman Old Style" w:cs="Bookman Old Style"/>
          <w:color w:val="auto"/>
          <w:sz w:val="24"/>
          <w:szCs w:val="24"/>
          <w:lang w:val="id-ID"/>
        </w:rPr>
        <w:t>2</w:t>
      </w:r>
      <w:r w:rsidR="003C2734" w:rsidRPr="00037BA4">
        <w:rPr>
          <w:rFonts w:ascii="Bookman Old Style" w:eastAsia="Bookman Old Style" w:hAnsi="Bookman Old Style" w:cs="Bookman Old Style"/>
          <w:color w:val="auto"/>
          <w:sz w:val="24"/>
          <w:szCs w:val="24"/>
        </w:rPr>
        <w:t xml:space="preserve"> (</w:t>
      </w:r>
      <w:r w:rsidR="003C2734" w:rsidRPr="00037BA4">
        <w:rPr>
          <w:rFonts w:ascii="Bookman Old Style" w:eastAsia="Bookman Old Style" w:hAnsi="Bookman Old Style" w:cs="Bookman Old Style"/>
          <w:color w:val="auto"/>
          <w:sz w:val="24"/>
          <w:szCs w:val="24"/>
          <w:lang w:val="id-ID"/>
        </w:rPr>
        <w:t>dua</w:t>
      </w:r>
      <w:r w:rsidR="003C2734" w:rsidRPr="00037BA4">
        <w:rPr>
          <w:rFonts w:ascii="Bookman Old Style" w:eastAsia="Bookman Old Style" w:hAnsi="Bookman Old Style" w:cs="Bookman Old Style"/>
          <w:color w:val="auto"/>
          <w:sz w:val="24"/>
          <w:szCs w:val="24"/>
        </w:rPr>
        <w:t xml:space="preserve">) </w:t>
      </w:r>
      <w:r w:rsidR="003C2734" w:rsidRPr="00037BA4">
        <w:rPr>
          <w:rFonts w:ascii="Bookman Old Style" w:eastAsia="Bookman Old Style" w:hAnsi="Bookman Old Style" w:cs="Bookman Old Style"/>
          <w:color w:val="auto"/>
          <w:sz w:val="24"/>
          <w:szCs w:val="24"/>
          <w:lang w:val="id-ID"/>
        </w:rPr>
        <w:t>seksi</w:t>
      </w:r>
      <w:r w:rsidR="003C2734" w:rsidRPr="00037BA4">
        <w:rPr>
          <w:rFonts w:ascii="Bookman Old Style" w:eastAsia="Bookman Old Style" w:hAnsi="Bookman Old Style" w:cs="Bookman Old Style"/>
          <w:color w:val="auto"/>
          <w:sz w:val="24"/>
          <w:szCs w:val="24"/>
        </w:rPr>
        <w:t xml:space="preserve"> yaitu</w:t>
      </w:r>
      <w:r w:rsidR="003C2734" w:rsidRPr="00037BA4">
        <w:rPr>
          <w:rFonts w:ascii="Bookman Old Style" w:eastAsia="Bookman Old Style" w:hAnsi="Bookman Old Style" w:cs="Bookman Old Style"/>
          <w:color w:val="auto"/>
          <w:sz w:val="24"/>
          <w:szCs w:val="24"/>
          <w:lang w:val="id-ID"/>
        </w:rPr>
        <w:t>:</w:t>
      </w:r>
    </w:p>
    <w:p w:rsidR="003C2734" w:rsidRPr="00037BA4" w:rsidRDefault="003C2734" w:rsidP="00944DF5">
      <w:pPr>
        <w:pStyle w:val="ListParagraph"/>
        <w:numPr>
          <w:ilvl w:val="1"/>
          <w:numId w:val="49"/>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seksi </w:t>
      </w:r>
      <w:r w:rsidRPr="00037BA4">
        <w:rPr>
          <w:rFonts w:ascii="Bookman Old Style" w:eastAsia="Bookman Old Style" w:hAnsi="Bookman Old Style" w:cs="Bookman Old Style"/>
          <w:color w:val="auto"/>
          <w:sz w:val="24"/>
          <w:szCs w:val="24"/>
        </w:rPr>
        <w:t>pelayanan medi</w:t>
      </w:r>
      <w:r w:rsidRPr="00037BA4">
        <w:rPr>
          <w:rFonts w:ascii="Bookman Old Style" w:eastAsia="Bookman Old Style" w:hAnsi="Bookman Old Style" w:cs="Bookman Old Style"/>
          <w:color w:val="auto"/>
          <w:sz w:val="24"/>
          <w:szCs w:val="24"/>
          <w:lang w:val="id-ID"/>
        </w:rPr>
        <w:t>k rawat jalan;dan</w:t>
      </w:r>
    </w:p>
    <w:p w:rsidR="003C2734" w:rsidRPr="00037BA4" w:rsidRDefault="003C2734" w:rsidP="00944DF5">
      <w:pPr>
        <w:pStyle w:val="ListParagraph"/>
        <w:numPr>
          <w:ilvl w:val="1"/>
          <w:numId w:val="49"/>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seksi</w:t>
      </w:r>
      <w:r w:rsidRPr="00037BA4">
        <w:rPr>
          <w:rFonts w:ascii="Bookman Old Style" w:eastAsia="Bookman Old Style" w:hAnsi="Bookman Old Style" w:cs="Bookman Old Style"/>
          <w:color w:val="auto"/>
          <w:sz w:val="24"/>
          <w:szCs w:val="24"/>
        </w:rPr>
        <w:t xml:space="preserve"> pelayanan medi</w:t>
      </w:r>
      <w:r w:rsidRPr="00037BA4">
        <w:rPr>
          <w:rFonts w:ascii="Bookman Old Style" w:eastAsia="Bookman Old Style" w:hAnsi="Bookman Old Style" w:cs="Bookman Old Style"/>
          <w:color w:val="auto"/>
          <w:sz w:val="24"/>
          <w:szCs w:val="24"/>
          <w:lang w:val="id-ID"/>
        </w:rPr>
        <w:t>k rawat inap.</w:t>
      </w:r>
    </w:p>
    <w:p w:rsidR="003C2734" w:rsidRPr="00037BA4" w:rsidRDefault="003C2734" w:rsidP="00944DF5">
      <w:pPr>
        <w:pStyle w:val="ListParagraph"/>
        <w:numPr>
          <w:ilvl w:val="0"/>
          <w:numId w:val="49"/>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Bidang</w:t>
      </w:r>
      <w:r w:rsidRPr="00037BA4">
        <w:rPr>
          <w:rFonts w:ascii="Bookman Old Style" w:eastAsia="Bookman Old Style" w:hAnsi="Bookman Old Style" w:cs="Bookman Old Style"/>
          <w:color w:val="auto"/>
          <w:sz w:val="24"/>
          <w:szCs w:val="24"/>
          <w:lang w:val="id-ID"/>
        </w:rPr>
        <w:t xml:space="preserve"> keperawatan </w:t>
      </w:r>
      <w:r w:rsidRPr="00037BA4">
        <w:rPr>
          <w:rFonts w:ascii="Bookman Old Style" w:eastAsia="Bookman Old Style" w:hAnsi="Bookman Old Style" w:cs="Bookman Old Style"/>
          <w:color w:val="auto"/>
          <w:sz w:val="24"/>
          <w:szCs w:val="24"/>
        </w:rPr>
        <w:t xml:space="preserve">sebagaimana dimaksud pada ayat (1) huruf </w:t>
      </w:r>
      <w:r w:rsidRPr="00037BA4">
        <w:rPr>
          <w:rFonts w:ascii="Bookman Old Style" w:eastAsia="Bookman Old Style" w:hAnsi="Bookman Old Style" w:cs="Bookman Old Style"/>
          <w:color w:val="auto"/>
          <w:sz w:val="24"/>
          <w:szCs w:val="24"/>
          <w:lang w:val="id-ID"/>
        </w:rPr>
        <w:t>b</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seksi</w:t>
      </w:r>
      <w:r w:rsidRPr="00037BA4">
        <w:rPr>
          <w:rFonts w:ascii="Bookman Old Style" w:eastAsia="Bookman Old Style" w:hAnsi="Bookman Old Style" w:cs="Bookman Old Style"/>
          <w:color w:val="auto"/>
          <w:sz w:val="24"/>
          <w:szCs w:val="24"/>
        </w:rPr>
        <w:t xml:space="preserve"> yaitu</w:t>
      </w:r>
      <w:r w:rsidRPr="00037BA4">
        <w:rPr>
          <w:rFonts w:ascii="Bookman Old Style" w:eastAsia="Bookman Old Style" w:hAnsi="Bookman Old Style" w:cs="Bookman Old Style"/>
          <w:color w:val="auto"/>
          <w:sz w:val="24"/>
          <w:szCs w:val="24"/>
          <w:lang w:val="id-ID"/>
        </w:rPr>
        <w:t>:</w:t>
      </w:r>
    </w:p>
    <w:p w:rsidR="00AE767F" w:rsidRPr="00037BA4" w:rsidRDefault="003C2734" w:rsidP="00944DF5">
      <w:pPr>
        <w:pStyle w:val="ListParagraph"/>
        <w:numPr>
          <w:ilvl w:val="1"/>
          <w:numId w:val="49"/>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seksi </w:t>
      </w:r>
      <w:r w:rsidRPr="00037BA4">
        <w:rPr>
          <w:rFonts w:ascii="Bookman Old Style" w:eastAsia="Bookman Old Style" w:hAnsi="Bookman Old Style" w:cs="Bookman Old Style"/>
          <w:color w:val="auto"/>
          <w:sz w:val="24"/>
          <w:szCs w:val="24"/>
        </w:rPr>
        <w:t xml:space="preserve">pelayanan </w:t>
      </w:r>
      <w:r w:rsidRPr="00037BA4">
        <w:rPr>
          <w:rFonts w:ascii="Bookman Old Style" w:eastAsia="Bookman Old Style" w:hAnsi="Bookman Old Style" w:cs="Bookman Old Style"/>
          <w:color w:val="auto"/>
          <w:sz w:val="24"/>
          <w:szCs w:val="24"/>
          <w:lang w:val="id-ID"/>
        </w:rPr>
        <w:t>keperawatan rawat jalan;dan</w:t>
      </w:r>
    </w:p>
    <w:p w:rsidR="003C2734" w:rsidRPr="00037BA4" w:rsidRDefault="003C2734" w:rsidP="00944DF5">
      <w:pPr>
        <w:pStyle w:val="ListParagraph"/>
        <w:numPr>
          <w:ilvl w:val="1"/>
          <w:numId w:val="49"/>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seksi</w:t>
      </w:r>
      <w:r w:rsidRPr="00037BA4">
        <w:rPr>
          <w:rFonts w:ascii="Bookman Old Style" w:eastAsia="Bookman Old Style" w:hAnsi="Bookman Old Style" w:cs="Bookman Old Style"/>
          <w:color w:val="auto"/>
          <w:sz w:val="24"/>
          <w:szCs w:val="24"/>
        </w:rPr>
        <w:t xml:space="preserve"> pelayanan </w:t>
      </w:r>
      <w:r w:rsidRPr="00037BA4">
        <w:rPr>
          <w:rFonts w:ascii="Bookman Old Style" w:eastAsia="Bookman Old Style" w:hAnsi="Bookman Old Style" w:cs="Bookman Old Style"/>
          <w:color w:val="auto"/>
          <w:sz w:val="24"/>
          <w:szCs w:val="24"/>
          <w:lang w:val="id-ID"/>
        </w:rPr>
        <w:t>keperawatan rawat inap</w:t>
      </w:r>
    </w:p>
    <w:p w:rsidR="003C2734" w:rsidRPr="00037BA4" w:rsidRDefault="00AE767F" w:rsidP="00944DF5">
      <w:pPr>
        <w:pStyle w:val="ListParagraph"/>
        <w:numPr>
          <w:ilvl w:val="0"/>
          <w:numId w:val="49"/>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Bidang </w:t>
      </w:r>
      <w:r w:rsidR="003C2734" w:rsidRPr="00037BA4">
        <w:rPr>
          <w:rFonts w:ascii="Bookman Old Style" w:eastAsia="Bookman Old Style" w:hAnsi="Bookman Old Style" w:cs="Bookman Old Style"/>
          <w:color w:val="auto"/>
          <w:sz w:val="24"/>
          <w:szCs w:val="24"/>
        </w:rPr>
        <w:t xml:space="preserve">pelayanan </w:t>
      </w:r>
      <w:r w:rsidR="003C2734" w:rsidRPr="00037BA4">
        <w:rPr>
          <w:rFonts w:ascii="Bookman Old Style" w:eastAsia="Bookman Old Style" w:hAnsi="Bookman Old Style" w:cs="Bookman Old Style"/>
          <w:color w:val="auto"/>
          <w:sz w:val="24"/>
          <w:szCs w:val="24"/>
          <w:lang w:val="id-ID"/>
        </w:rPr>
        <w:t xml:space="preserve">penunjang </w:t>
      </w:r>
      <w:r w:rsidR="003C2734" w:rsidRPr="00037BA4">
        <w:rPr>
          <w:rFonts w:ascii="Bookman Old Style" w:eastAsia="Bookman Old Style" w:hAnsi="Bookman Old Style" w:cs="Bookman Old Style"/>
          <w:color w:val="auto"/>
          <w:sz w:val="24"/>
          <w:szCs w:val="24"/>
        </w:rPr>
        <w:t xml:space="preserve">sebagaimana dimaksud pada ayat (1) huruf </w:t>
      </w:r>
      <w:r w:rsidR="003C2734" w:rsidRPr="00037BA4">
        <w:rPr>
          <w:rFonts w:ascii="Bookman Old Style" w:eastAsia="Bookman Old Style" w:hAnsi="Bookman Old Style" w:cs="Bookman Old Style"/>
          <w:color w:val="auto"/>
          <w:sz w:val="24"/>
          <w:szCs w:val="24"/>
          <w:lang w:val="id-ID"/>
        </w:rPr>
        <w:t>c</w:t>
      </w:r>
      <w:r w:rsidR="003C2734" w:rsidRPr="00037BA4">
        <w:rPr>
          <w:rFonts w:ascii="Bookman Old Style" w:eastAsia="Bookman Old Style" w:hAnsi="Bookman Old Style" w:cs="Bookman Old Style"/>
          <w:color w:val="auto"/>
          <w:sz w:val="24"/>
          <w:szCs w:val="24"/>
        </w:rPr>
        <w:t xml:space="preserve"> terdiri </w:t>
      </w:r>
      <w:r w:rsidR="003C2734" w:rsidRPr="00037BA4">
        <w:rPr>
          <w:rFonts w:ascii="Bookman Old Style" w:eastAsia="Bookman Old Style" w:hAnsi="Bookman Old Style" w:cs="Bookman Old Style"/>
          <w:color w:val="auto"/>
          <w:sz w:val="24"/>
          <w:szCs w:val="24"/>
          <w:lang w:val="id-ID"/>
        </w:rPr>
        <w:t>atas</w:t>
      </w:r>
      <w:r w:rsidR="003C2734" w:rsidRPr="00037BA4">
        <w:rPr>
          <w:rFonts w:ascii="Bookman Old Style" w:eastAsia="Bookman Old Style" w:hAnsi="Bookman Old Style" w:cs="Bookman Old Style"/>
          <w:color w:val="auto"/>
          <w:sz w:val="24"/>
          <w:szCs w:val="24"/>
        </w:rPr>
        <w:t xml:space="preserve"> </w:t>
      </w:r>
      <w:r w:rsidR="003C2734" w:rsidRPr="00037BA4">
        <w:rPr>
          <w:rFonts w:ascii="Bookman Old Style" w:eastAsia="Bookman Old Style" w:hAnsi="Bookman Old Style" w:cs="Bookman Old Style"/>
          <w:color w:val="auto"/>
          <w:sz w:val="24"/>
          <w:szCs w:val="24"/>
          <w:lang w:val="id-ID"/>
        </w:rPr>
        <w:t>2</w:t>
      </w:r>
      <w:r w:rsidR="003C2734" w:rsidRPr="00037BA4">
        <w:rPr>
          <w:rFonts w:ascii="Bookman Old Style" w:eastAsia="Bookman Old Style" w:hAnsi="Bookman Old Style" w:cs="Bookman Old Style"/>
          <w:color w:val="auto"/>
          <w:sz w:val="24"/>
          <w:szCs w:val="24"/>
        </w:rPr>
        <w:t xml:space="preserve"> (</w:t>
      </w:r>
      <w:r w:rsidR="003C2734" w:rsidRPr="00037BA4">
        <w:rPr>
          <w:rFonts w:ascii="Bookman Old Style" w:eastAsia="Bookman Old Style" w:hAnsi="Bookman Old Style" w:cs="Bookman Old Style"/>
          <w:color w:val="auto"/>
          <w:sz w:val="24"/>
          <w:szCs w:val="24"/>
          <w:lang w:val="id-ID"/>
        </w:rPr>
        <w:t>dua</w:t>
      </w:r>
      <w:r w:rsidR="003C2734" w:rsidRPr="00037BA4">
        <w:rPr>
          <w:rFonts w:ascii="Bookman Old Style" w:eastAsia="Bookman Old Style" w:hAnsi="Bookman Old Style" w:cs="Bookman Old Style"/>
          <w:color w:val="auto"/>
          <w:sz w:val="24"/>
          <w:szCs w:val="24"/>
        </w:rPr>
        <w:t xml:space="preserve">) </w:t>
      </w:r>
      <w:r w:rsidR="003C2734" w:rsidRPr="00037BA4">
        <w:rPr>
          <w:rFonts w:ascii="Bookman Old Style" w:eastAsia="Bookman Old Style" w:hAnsi="Bookman Old Style" w:cs="Bookman Old Style"/>
          <w:color w:val="auto"/>
          <w:sz w:val="24"/>
          <w:szCs w:val="24"/>
          <w:lang w:val="id-ID"/>
        </w:rPr>
        <w:t>seksi</w:t>
      </w:r>
      <w:r w:rsidR="003C2734" w:rsidRPr="00037BA4">
        <w:rPr>
          <w:rFonts w:ascii="Bookman Old Style" w:eastAsia="Bookman Old Style" w:hAnsi="Bookman Old Style" w:cs="Bookman Old Style"/>
          <w:color w:val="auto"/>
          <w:sz w:val="24"/>
          <w:szCs w:val="24"/>
        </w:rPr>
        <w:t xml:space="preserve"> yaitu</w:t>
      </w:r>
      <w:r w:rsidR="003C2734" w:rsidRPr="00037BA4">
        <w:rPr>
          <w:rFonts w:ascii="Bookman Old Style" w:eastAsia="Bookman Old Style" w:hAnsi="Bookman Old Style" w:cs="Bookman Old Style"/>
          <w:color w:val="auto"/>
          <w:sz w:val="24"/>
          <w:szCs w:val="24"/>
          <w:lang w:val="id-ID"/>
        </w:rPr>
        <w:t>:</w:t>
      </w:r>
    </w:p>
    <w:p w:rsidR="003C2734" w:rsidRPr="00037BA4" w:rsidRDefault="003C2734" w:rsidP="00944DF5">
      <w:pPr>
        <w:pStyle w:val="ListParagraph"/>
        <w:numPr>
          <w:ilvl w:val="1"/>
          <w:numId w:val="49"/>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seksi </w:t>
      </w:r>
      <w:r w:rsidRPr="00037BA4">
        <w:rPr>
          <w:rFonts w:ascii="Bookman Old Style" w:eastAsia="Bookman Old Style" w:hAnsi="Bookman Old Style" w:cs="Bookman Old Style"/>
          <w:color w:val="auto"/>
          <w:sz w:val="24"/>
          <w:szCs w:val="24"/>
        </w:rPr>
        <w:t xml:space="preserve">pelayanan </w:t>
      </w:r>
      <w:r w:rsidRPr="00037BA4">
        <w:rPr>
          <w:rFonts w:ascii="Bookman Old Style" w:eastAsia="Bookman Old Style" w:hAnsi="Bookman Old Style" w:cs="Bookman Old Style"/>
          <w:color w:val="auto"/>
          <w:sz w:val="24"/>
          <w:szCs w:val="24"/>
          <w:lang w:val="id-ID"/>
        </w:rPr>
        <w:t xml:space="preserve">penunjang </w:t>
      </w:r>
      <w:r w:rsidRPr="00037BA4">
        <w:rPr>
          <w:rFonts w:ascii="Bookman Old Style" w:eastAsia="Bookman Old Style" w:hAnsi="Bookman Old Style" w:cs="Bookman Old Style"/>
          <w:color w:val="auto"/>
          <w:sz w:val="24"/>
          <w:szCs w:val="24"/>
        </w:rPr>
        <w:t>medi</w:t>
      </w:r>
      <w:r w:rsidRPr="00037BA4">
        <w:rPr>
          <w:rFonts w:ascii="Bookman Old Style" w:eastAsia="Bookman Old Style" w:hAnsi="Bookman Old Style" w:cs="Bookman Old Style"/>
          <w:color w:val="auto"/>
          <w:sz w:val="24"/>
          <w:szCs w:val="24"/>
          <w:lang w:val="id-ID"/>
        </w:rPr>
        <w:t>k;dan</w:t>
      </w:r>
    </w:p>
    <w:p w:rsidR="003C2734" w:rsidRPr="00037BA4" w:rsidRDefault="003C2734" w:rsidP="00944DF5">
      <w:pPr>
        <w:pStyle w:val="ListParagraph"/>
        <w:numPr>
          <w:ilvl w:val="1"/>
          <w:numId w:val="49"/>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seksi </w:t>
      </w:r>
      <w:r w:rsidRPr="00037BA4">
        <w:rPr>
          <w:rFonts w:ascii="Bookman Old Style" w:eastAsia="Bookman Old Style" w:hAnsi="Bookman Old Style" w:cs="Bookman Old Style"/>
          <w:color w:val="auto"/>
          <w:sz w:val="24"/>
          <w:szCs w:val="24"/>
        </w:rPr>
        <w:t xml:space="preserve">pelayanan </w:t>
      </w:r>
      <w:r w:rsidRPr="00037BA4">
        <w:rPr>
          <w:rFonts w:ascii="Bookman Old Style" w:eastAsia="Bookman Old Style" w:hAnsi="Bookman Old Style" w:cs="Bookman Old Style"/>
          <w:color w:val="auto"/>
          <w:sz w:val="24"/>
          <w:szCs w:val="24"/>
          <w:lang w:val="id-ID"/>
        </w:rPr>
        <w:t xml:space="preserve">penunjang non </w:t>
      </w:r>
      <w:r w:rsidRPr="00037BA4">
        <w:rPr>
          <w:rFonts w:ascii="Bookman Old Style" w:eastAsia="Bookman Old Style" w:hAnsi="Bookman Old Style" w:cs="Bookman Old Style"/>
          <w:color w:val="auto"/>
          <w:sz w:val="24"/>
          <w:szCs w:val="24"/>
        </w:rPr>
        <w:t>medi</w:t>
      </w:r>
      <w:r w:rsidRPr="00037BA4">
        <w:rPr>
          <w:rFonts w:ascii="Bookman Old Style" w:eastAsia="Bookman Old Style" w:hAnsi="Bookman Old Style" w:cs="Bookman Old Style"/>
          <w:color w:val="auto"/>
          <w:sz w:val="24"/>
          <w:szCs w:val="24"/>
          <w:lang w:val="id-ID"/>
        </w:rPr>
        <w:t>k.</w:t>
      </w:r>
    </w:p>
    <w:p w:rsidR="003C2734" w:rsidRPr="00037BA4" w:rsidRDefault="003C2734" w:rsidP="00D35B97">
      <w:pPr>
        <w:tabs>
          <w:tab w:val="left" w:pos="2552"/>
        </w:tabs>
        <w:spacing w:after="0" w:line="360" w:lineRule="auto"/>
        <w:ind w:left="2552"/>
        <w:jc w:val="both"/>
        <w:rPr>
          <w:rFonts w:ascii="Bookman Old Style" w:hAnsi="Bookman Old Style"/>
          <w:color w:val="auto"/>
          <w:sz w:val="24"/>
          <w:szCs w:val="24"/>
          <w:lang w:val="id-ID"/>
        </w:rPr>
      </w:pPr>
    </w:p>
    <w:p w:rsidR="003C2734" w:rsidRPr="00037BA4" w:rsidRDefault="003C2734" w:rsidP="00D35B97">
      <w:pPr>
        <w:pStyle w:val="ListParagraph"/>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Pasal</w:t>
      </w:r>
      <w:r w:rsidR="00DB5910" w:rsidRPr="00037BA4">
        <w:rPr>
          <w:rFonts w:ascii="Bookman Old Style" w:eastAsia="Bookman Old Style" w:hAnsi="Bookman Old Style" w:cs="Bookman Old Style"/>
          <w:color w:val="auto"/>
          <w:sz w:val="24"/>
          <w:szCs w:val="24"/>
          <w:lang w:val="id-ID"/>
        </w:rPr>
        <w:t xml:space="preserve"> 10</w:t>
      </w:r>
    </w:p>
    <w:p w:rsidR="00FB3BE7" w:rsidRPr="00037BA4" w:rsidRDefault="00264B2E" w:rsidP="00944DF5">
      <w:pPr>
        <w:pStyle w:val="ListParagraph"/>
        <w:numPr>
          <w:ilvl w:val="3"/>
          <w:numId w:val="49"/>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Pr="00037BA4">
        <w:rPr>
          <w:rFonts w:ascii="Bookman Old Style" w:eastAsia="Bookman Old Style" w:hAnsi="Bookman Old Style" w:cs="Bookman Old Style"/>
          <w:color w:val="auto"/>
          <w:sz w:val="24"/>
          <w:szCs w:val="24"/>
        </w:rPr>
        <w:t xml:space="preserve"> S</w:t>
      </w:r>
      <w:r w:rsidRPr="00037BA4">
        <w:rPr>
          <w:rFonts w:ascii="Bookman Old Style" w:eastAsia="Bookman Old Style" w:hAnsi="Bookman Old Style" w:cs="Bookman Old Style"/>
          <w:color w:val="auto"/>
          <w:sz w:val="24"/>
          <w:szCs w:val="24"/>
          <w:lang w:val="id-ID"/>
        </w:rPr>
        <w:t xml:space="preserve">umber </w:t>
      </w:r>
      <w:r w:rsidRPr="00037BA4">
        <w:rPr>
          <w:rFonts w:ascii="Bookman Old Style" w:eastAsia="Bookman Old Style" w:hAnsi="Bookman Old Style" w:cs="Bookman Old Style"/>
          <w:color w:val="auto"/>
          <w:sz w:val="24"/>
          <w:szCs w:val="24"/>
        </w:rPr>
        <w:t>D</w:t>
      </w:r>
      <w:r w:rsidRPr="00037BA4">
        <w:rPr>
          <w:rFonts w:ascii="Bookman Old Style" w:eastAsia="Bookman Old Style" w:hAnsi="Bookman Old Style" w:cs="Bookman Old Style"/>
          <w:color w:val="auto"/>
          <w:sz w:val="24"/>
          <w:szCs w:val="24"/>
          <w:lang w:val="id-ID"/>
        </w:rPr>
        <w:t xml:space="preserve">aya </w:t>
      </w:r>
      <w:r w:rsidRPr="00037BA4">
        <w:rPr>
          <w:rFonts w:ascii="Bookman Old Style" w:eastAsia="Bookman Old Style" w:hAnsi="Bookman Old Style" w:cs="Bookman Old Style"/>
          <w:color w:val="auto"/>
          <w:sz w:val="24"/>
          <w:szCs w:val="24"/>
        </w:rPr>
        <w:t>M</w:t>
      </w:r>
      <w:r w:rsidRPr="00037BA4">
        <w:rPr>
          <w:rFonts w:ascii="Bookman Old Style" w:eastAsia="Bookman Old Style" w:hAnsi="Bookman Old Style" w:cs="Bookman Old Style"/>
          <w:color w:val="auto"/>
          <w:sz w:val="24"/>
          <w:szCs w:val="24"/>
          <w:lang w:val="id-ID"/>
        </w:rPr>
        <w:t>anusia (SDM),</w:t>
      </w:r>
      <w:r w:rsidRPr="00037BA4">
        <w:rPr>
          <w:rFonts w:ascii="Bookman Old Style" w:eastAsia="Bookman Old Style" w:hAnsi="Bookman Old Style" w:cs="Bookman Old Style"/>
          <w:color w:val="auto"/>
          <w:sz w:val="24"/>
          <w:szCs w:val="24"/>
        </w:rPr>
        <w:t xml:space="preserve"> dan </w:t>
      </w:r>
      <w:r w:rsidRPr="00037BA4">
        <w:rPr>
          <w:rFonts w:ascii="Bookman Old Style" w:eastAsia="Bookman Old Style" w:hAnsi="Bookman Old Style" w:cs="Bookman Old Style"/>
          <w:color w:val="auto"/>
          <w:sz w:val="24"/>
          <w:szCs w:val="24"/>
          <w:lang w:val="id-ID"/>
        </w:rPr>
        <w:t xml:space="preserve">pendidikan dan penelitian (Diklit) </w:t>
      </w:r>
      <w:r w:rsidR="00FB3BE7" w:rsidRPr="00037BA4">
        <w:rPr>
          <w:rFonts w:ascii="Bookman Old Style" w:eastAsia="Bookman Old Style" w:hAnsi="Bookman Old Style" w:cs="Bookman Old Style"/>
          <w:color w:val="auto"/>
          <w:sz w:val="24"/>
          <w:szCs w:val="24"/>
        </w:rPr>
        <w:t xml:space="preserve">sebagaimana dimaksud </w:t>
      </w:r>
      <w:r w:rsidR="00DB5910" w:rsidRPr="00037BA4">
        <w:rPr>
          <w:rFonts w:ascii="Bookman Old Style" w:eastAsia="Bookman Old Style" w:hAnsi="Bookman Old Style" w:cs="Bookman Old Style"/>
          <w:color w:val="auto"/>
          <w:sz w:val="24"/>
          <w:szCs w:val="24"/>
          <w:lang w:val="id-ID"/>
        </w:rPr>
        <w:t xml:space="preserve">dalam Pasal 8 </w:t>
      </w:r>
      <w:r w:rsidR="00FB3BE7" w:rsidRPr="00037BA4">
        <w:rPr>
          <w:rFonts w:ascii="Bookman Old Style" w:eastAsia="Bookman Old Style" w:hAnsi="Bookman Old Style" w:cs="Bookman Old Style"/>
          <w:color w:val="auto"/>
          <w:sz w:val="24"/>
          <w:szCs w:val="24"/>
        </w:rPr>
        <w:t>huruf b terdiri dari 2 (dua) bagian yaitu:</w:t>
      </w:r>
    </w:p>
    <w:p w:rsidR="00FB3BE7" w:rsidRPr="00037BA4" w:rsidRDefault="00FB3BE7" w:rsidP="00944DF5">
      <w:pPr>
        <w:pStyle w:val="ListParagraph"/>
        <w:numPr>
          <w:ilvl w:val="4"/>
          <w:numId w:val="26"/>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bagian </w:t>
      </w:r>
      <w:r w:rsidR="00264B2E" w:rsidRPr="00037BA4">
        <w:rPr>
          <w:rFonts w:ascii="Bookman Old Style" w:eastAsia="Bookman Old Style" w:hAnsi="Bookman Old Style" w:cs="Bookman Old Style"/>
          <w:color w:val="auto"/>
          <w:sz w:val="24"/>
          <w:szCs w:val="24"/>
        </w:rPr>
        <w:t>S</w:t>
      </w:r>
      <w:r w:rsidR="00264B2E" w:rsidRPr="00037BA4">
        <w:rPr>
          <w:rFonts w:ascii="Bookman Old Style" w:eastAsia="Bookman Old Style" w:hAnsi="Bookman Old Style" w:cs="Bookman Old Style"/>
          <w:color w:val="auto"/>
          <w:sz w:val="24"/>
          <w:szCs w:val="24"/>
          <w:lang w:val="id-ID"/>
        </w:rPr>
        <w:t xml:space="preserve">umber </w:t>
      </w:r>
      <w:r w:rsidR="00264B2E" w:rsidRPr="00037BA4">
        <w:rPr>
          <w:rFonts w:ascii="Bookman Old Style" w:eastAsia="Bookman Old Style" w:hAnsi="Bookman Old Style" w:cs="Bookman Old Style"/>
          <w:color w:val="auto"/>
          <w:sz w:val="24"/>
          <w:szCs w:val="24"/>
        </w:rPr>
        <w:t>D</w:t>
      </w:r>
      <w:r w:rsidR="00264B2E" w:rsidRPr="00037BA4">
        <w:rPr>
          <w:rFonts w:ascii="Bookman Old Style" w:eastAsia="Bookman Old Style" w:hAnsi="Bookman Old Style" w:cs="Bookman Old Style"/>
          <w:color w:val="auto"/>
          <w:sz w:val="24"/>
          <w:szCs w:val="24"/>
          <w:lang w:val="id-ID"/>
        </w:rPr>
        <w:t xml:space="preserve">aya </w:t>
      </w:r>
      <w:r w:rsidR="00264B2E" w:rsidRPr="00037BA4">
        <w:rPr>
          <w:rFonts w:ascii="Bookman Old Style" w:eastAsia="Bookman Old Style" w:hAnsi="Bookman Old Style" w:cs="Bookman Old Style"/>
          <w:color w:val="auto"/>
          <w:sz w:val="24"/>
          <w:szCs w:val="24"/>
        </w:rPr>
        <w:t>M</w:t>
      </w:r>
      <w:r w:rsidR="00264B2E" w:rsidRPr="00037BA4">
        <w:rPr>
          <w:rFonts w:ascii="Bookman Old Style" w:eastAsia="Bookman Old Style" w:hAnsi="Bookman Old Style" w:cs="Bookman Old Style"/>
          <w:color w:val="auto"/>
          <w:sz w:val="24"/>
          <w:szCs w:val="24"/>
          <w:lang w:val="id-ID"/>
        </w:rPr>
        <w:t>anusia (SDM)</w:t>
      </w:r>
      <w:r w:rsidRPr="00037BA4">
        <w:rPr>
          <w:rFonts w:ascii="Bookman Old Style" w:eastAsia="Bookman Old Style" w:hAnsi="Bookman Old Style" w:cs="Bookman Old Style"/>
          <w:color w:val="auto"/>
          <w:sz w:val="24"/>
          <w:szCs w:val="24"/>
        </w:rPr>
        <w:t>;</w:t>
      </w:r>
      <w:r w:rsidR="00264B2E" w:rsidRPr="00037BA4">
        <w:rPr>
          <w:rFonts w:ascii="Bookman Old Style" w:eastAsia="Bookman Old Style" w:hAnsi="Bookman Old Style" w:cs="Bookman Old Style"/>
          <w:color w:val="auto"/>
          <w:sz w:val="24"/>
          <w:szCs w:val="24"/>
          <w:lang w:val="id-ID"/>
        </w:rPr>
        <w:t>dan</w:t>
      </w:r>
    </w:p>
    <w:p w:rsidR="00FB3BE7" w:rsidRPr="00037BA4" w:rsidRDefault="00FB3BE7" w:rsidP="00944DF5">
      <w:pPr>
        <w:pStyle w:val="ListParagraph"/>
        <w:numPr>
          <w:ilvl w:val="4"/>
          <w:numId w:val="26"/>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bagian </w:t>
      </w:r>
      <w:r w:rsidR="00264B2E" w:rsidRPr="00037BA4">
        <w:rPr>
          <w:rFonts w:ascii="Bookman Old Style" w:eastAsia="Bookman Old Style" w:hAnsi="Bookman Old Style" w:cs="Bookman Old Style"/>
          <w:color w:val="auto"/>
          <w:sz w:val="24"/>
          <w:szCs w:val="24"/>
          <w:lang w:val="id-ID"/>
        </w:rPr>
        <w:t>pendidikan dan penelitian (Diklit).</w:t>
      </w:r>
    </w:p>
    <w:p w:rsidR="00660FEF" w:rsidRPr="00037BA4" w:rsidRDefault="00660FEF" w:rsidP="00944DF5">
      <w:pPr>
        <w:pStyle w:val="ListParagraph"/>
        <w:numPr>
          <w:ilvl w:val="3"/>
          <w:numId w:val="49"/>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Bagian Sumber Daya Manusia (SDM)</w:t>
      </w:r>
      <w:r w:rsidRPr="00037BA4">
        <w:rPr>
          <w:rFonts w:ascii="Bookman Old Style" w:eastAsia="Bookman Old Style" w:hAnsi="Bookman Old Style" w:cs="Bookman Old Style"/>
          <w:color w:val="auto"/>
          <w:sz w:val="24"/>
          <w:szCs w:val="24"/>
          <w:lang w:val="id-ID"/>
        </w:rPr>
        <w:t xml:space="preserve"> </w:t>
      </w:r>
      <w:r w:rsidRPr="00037BA4">
        <w:rPr>
          <w:rFonts w:ascii="Bookman Old Style" w:eastAsia="Bookman Old Style" w:hAnsi="Bookman Old Style" w:cs="Bookman Old Style"/>
          <w:color w:val="auto"/>
          <w:sz w:val="24"/>
          <w:szCs w:val="24"/>
        </w:rPr>
        <w:t xml:space="preserve">sebagaimana dimaksud pada ayat (1) huruf </w:t>
      </w:r>
      <w:r w:rsidRPr="00037BA4">
        <w:rPr>
          <w:rFonts w:ascii="Bookman Old Style" w:eastAsia="Bookman Old Style" w:hAnsi="Bookman Old Style" w:cs="Bookman Old Style"/>
          <w:color w:val="auto"/>
          <w:sz w:val="24"/>
          <w:szCs w:val="24"/>
          <w:lang w:val="id-ID"/>
        </w:rPr>
        <w:t>a</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subbagian yaitu:</w:t>
      </w:r>
    </w:p>
    <w:p w:rsidR="00660FEF" w:rsidRPr="00037BA4" w:rsidRDefault="00660FEF" w:rsidP="00944DF5">
      <w:pPr>
        <w:pStyle w:val="ListParagraph"/>
        <w:numPr>
          <w:ilvl w:val="1"/>
          <w:numId w:val="50"/>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subbagian administrasi </w:t>
      </w:r>
      <w:r w:rsidR="0034480E" w:rsidRPr="00037BA4">
        <w:rPr>
          <w:rFonts w:ascii="Bookman Old Style" w:eastAsia="Bookman Old Style" w:hAnsi="Bookman Old Style" w:cs="Bookman Old Style"/>
          <w:color w:val="auto"/>
          <w:sz w:val="24"/>
          <w:szCs w:val="24"/>
        </w:rPr>
        <w:t>S</w:t>
      </w:r>
      <w:r w:rsidR="0034480E" w:rsidRPr="00037BA4">
        <w:rPr>
          <w:rFonts w:ascii="Bookman Old Style" w:eastAsia="Bookman Old Style" w:hAnsi="Bookman Old Style" w:cs="Bookman Old Style"/>
          <w:color w:val="auto"/>
          <w:sz w:val="24"/>
          <w:szCs w:val="24"/>
          <w:lang w:val="id-ID"/>
        </w:rPr>
        <w:t xml:space="preserve">umber </w:t>
      </w:r>
      <w:r w:rsidR="0034480E" w:rsidRPr="00037BA4">
        <w:rPr>
          <w:rFonts w:ascii="Bookman Old Style" w:eastAsia="Bookman Old Style" w:hAnsi="Bookman Old Style" w:cs="Bookman Old Style"/>
          <w:color w:val="auto"/>
          <w:sz w:val="24"/>
          <w:szCs w:val="24"/>
        </w:rPr>
        <w:t>D</w:t>
      </w:r>
      <w:r w:rsidR="0034480E" w:rsidRPr="00037BA4">
        <w:rPr>
          <w:rFonts w:ascii="Bookman Old Style" w:eastAsia="Bookman Old Style" w:hAnsi="Bookman Old Style" w:cs="Bookman Old Style"/>
          <w:color w:val="auto"/>
          <w:sz w:val="24"/>
          <w:szCs w:val="24"/>
          <w:lang w:val="id-ID"/>
        </w:rPr>
        <w:t xml:space="preserve">aya </w:t>
      </w:r>
      <w:r w:rsidR="0034480E" w:rsidRPr="00037BA4">
        <w:rPr>
          <w:rFonts w:ascii="Bookman Old Style" w:eastAsia="Bookman Old Style" w:hAnsi="Bookman Old Style" w:cs="Bookman Old Style"/>
          <w:color w:val="auto"/>
          <w:sz w:val="24"/>
          <w:szCs w:val="24"/>
        </w:rPr>
        <w:t>M</w:t>
      </w:r>
      <w:r w:rsidR="0034480E" w:rsidRPr="00037BA4">
        <w:rPr>
          <w:rFonts w:ascii="Bookman Old Style" w:eastAsia="Bookman Old Style" w:hAnsi="Bookman Old Style" w:cs="Bookman Old Style"/>
          <w:color w:val="auto"/>
          <w:sz w:val="24"/>
          <w:szCs w:val="24"/>
          <w:lang w:val="id-ID"/>
        </w:rPr>
        <w:t>anusia (SDM)</w:t>
      </w:r>
      <w:r w:rsidRPr="00037BA4">
        <w:rPr>
          <w:rFonts w:ascii="Bookman Old Style" w:eastAsia="Bookman Old Style" w:hAnsi="Bookman Old Style" w:cs="Bookman Old Style"/>
          <w:color w:val="auto"/>
          <w:sz w:val="24"/>
          <w:szCs w:val="24"/>
          <w:lang w:val="id-ID"/>
        </w:rPr>
        <w:t>;</w:t>
      </w:r>
    </w:p>
    <w:p w:rsidR="00660FEF" w:rsidRPr="00037BA4" w:rsidRDefault="00660FEF" w:rsidP="00944DF5">
      <w:pPr>
        <w:pStyle w:val="ListParagraph"/>
        <w:numPr>
          <w:ilvl w:val="1"/>
          <w:numId w:val="50"/>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subbagian perencanaan dan pengembangan.</w:t>
      </w:r>
    </w:p>
    <w:p w:rsidR="00660FEF" w:rsidRPr="00037BA4" w:rsidRDefault="00660FEF" w:rsidP="00944DF5">
      <w:pPr>
        <w:pStyle w:val="ListParagraph"/>
        <w:numPr>
          <w:ilvl w:val="3"/>
          <w:numId w:val="49"/>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lastRenderedPageBreak/>
        <w:t xml:space="preserve">Bagian </w:t>
      </w:r>
      <w:r w:rsidRPr="00037BA4">
        <w:rPr>
          <w:rFonts w:ascii="Bookman Old Style" w:eastAsia="Bookman Old Style" w:hAnsi="Bookman Old Style" w:cs="Bookman Old Style"/>
          <w:color w:val="auto"/>
          <w:sz w:val="24"/>
          <w:szCs w:val="24"/>
          <w:lang w:val="id-ID"/>
        </w:rPr>
        <w:t>pendidikan dan penelitian (Diklit)</w:t>
      </w:r>
      <w:r w:rsidRPr="00037BA4">
        <w:rPr>
          <w:rFonts w:ascii="Bookman Old Style" w:eastAsia="Bookman Old Style" w:hAnsi="Bookman Old Style" w:cs="Bookman Old Style"/>
          <w:color w:val="auto"/>
          <w:sz w:val="24"/>
          <w:szCs w:val="24"/>
        </w:rPr>
        <w:t xml:space="preserve"> sebagaimana dimaksud pada ayat (1) huruf </w:t>
      </w:r>
      <w:r w:rsidRPr="00037BA4">
        <w:rPr>
          <w:rFonts w:ascii="Bookman Old Style" w:eastAsia="Bookman Old Style" w:hAnsi="Bookman Old Style" w:cs="Bookman Old Style"/>
          <w:color w:val="auto"/>
          <w:sz w:val="24"/>
          <w:szCs w:val="24"/>
          <w:lang w:val="id-ID"/>
        </w:rPr>
        <w:t>b</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subbagian yaitu:</w:t>
      </w:r>
    </w:p>
    <w:p w:rsidR="00660FEF" w:rsidRPr="00037BA4" w:rsidRDefault="00660FEF" w:rsidP="00944DF5">
      <w:pPr>
        <w:pStyle w:val="ListParagraph"/>
        <w:numPr>
          <w:ilvl w:val="1"/>
          <w:numId w:val="51"/>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subbagian pendidikan dan pelatihan;</w:t>
      </w:r>
    </w:p>
    <w:p w:rsidR="00660FEF" w:rsidRPr="00037BA4" w:rsidRDefault="00660FEF" w:rsidP="00944DF5">
      <w:pPr>
        <w:pStyle w:val="ListParagraph"/>
        <w:numPr>
          <w:ilvl w:val="1"/>
          <w:numId w:val="51"/>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subbagian penelitian dan pengembangan.</w:t>
      </w:r>
    </w:p>
    <w:p w:rsidR="00660FEF" w:rsidRPr="00037BA4" w:rsidRDefault="00660FEF" w:rsidP="00D35B97">
      <w:pPr>
        <w:pStyle w:val="ListParagraph"/>
        <w:spacing w:after="0" w:line="360" w:lineRule="auto"/>
        <w:ind w:left="1985"/>
        <w:jc w:val="center"/>
        <w:rPr>
          <w:rFonts w:ascii="Bookman Old Style" w:eastAsia="Bookman Old Style" w:hAnsi="Bookman Old Style" w:cs="Bookman Old Style"/>
          <w:color w:val="auto"/>
          <w:sz w:val="24"/>
          <w:szCs w:val="24"/>
          <w:lang w:val="id-ID"/>
        </w:rPr>
      </w:pPr>
    </w:p>
    <w:p w:rsidR="00660FEF" w:rsidRPr="00037BA4" w:rsidRDefault="00660FEF" w:rsidP="00D35B97">
      <w:pPr>
        <w:pStyle w:val="ListParagraph"/>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Pasal 11</w:t>
      </w:r>
    </w:p>
    <w:p w:rsidR="00EE2907" w:rsidRPr="00037BA4" w:rsidRDefault="00264B2E" w:rsidP="00944DF5">
      <w:pPr>
        <w:pStyle w:val="ListParagraph"/>
        <w:numPr>
          <w:ilvl w:val="0"/>
          <w:numId w:val="52"/>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Pr="00037BA4">
        <w:rPr>
          <w:rFonts w:ascii="Bookman Old Style" w:eastAsia="Bookman Old Style" w:hAnsi="Bookman Old Style" w:cs="Bookman Old Style"/>
          <w:color w:val="auto"/>
          <w:sz w:val="24"/>
          <w:szCs w:val="24"/>
        </w:rPr>
        <w:t xml:space="preserve"> perencanaan </w:t>
      </w:r>
      <w:r w:rsidR="00FB3BE7" w:rsidRPr="00037BA4">
        <w:rPr>
          <w:rFonts w:ascii="Bookman Old Style" w:eastAsia="Bookman Old Style" w:hAnsi="Bookman Old Style" w:cs="Bookman Old Style"/>
          <w:color w:val="auto"/>
          <w:sz w:val="24"/>
          <w:szCs w:val="24"/>
        </w:rPr>
        <w:t xml:space="preserve">dan </w:t>
      </w:r>
      <w:r w:rsidRPr="00037BA4">
        <w:rPr>
          <w:rFonts w:ascii="Bookman Old Style" w:eastAsia="Bookman Old Style" w:hAnsi="Bookman Old Style" w:cs="Bookman Old Style"/>
          <w:color w:val="auto"/>
          <w:sz w:val="24"/>
          <w:szCs w:val="24"/>
        </w:rPr>
        <w:t xml:space="preserve">umum </w:t>
      </w:r>
      <w:r w:rsidR="00FB3BE7" w:rsidRPr="00037BA4">
        <w:rPr>
          <w:rFonts w:ascii="Bookman Old Style" w:eastAsia="Bookman Old Style" w:hAnsi="Bookman Old Style" w:cs="Bookman Old Style"/>
          <w:color w:val="auto"/>
          <w:sz w:val="24"/>
          <w:szCs w:val="24"/>
        </w:rPr>
        <w:t xml:space="preserve">sebagaimana dimaksud </w:t>
      </w:r>
      <w:r w:rsidR="00DB5910" w:rsidRPr="00037BA4">
        <w:rPr>
          <w:rFonts w:ascii="Bookman Old Style" w:eastAsia="Bookman Old Style" w:hAnsi="Bookman Old Style" w:cs="Bookman Old Style"/>
          <w:color w:val="auto"/>
          <w:sz w:val="24"/>
          <w:szCs w:val="24"/>
          <w:lang w:val="id-ID"/>
        </w:rPr>
        <w:t>dalam Pasal 8</w:t>
      </w:r>
      <w:r w:rsidRPr="00037BA4">
        <w:rPr>
          <w:rFonts w:ascii="Bookman Old Style" w:eastAsia="Bookman Old Style" w:hAnsi="Bookman Old Style" w:cs="Bookman Old Style"/>
          <w:color w:val="auto"/>
          <w:sz w:val="24"/>
          <w:szCs w:val="24"/>
        </w:rPr>
        <w:t xml:space="preserve"> huruf c terdiri dari </w:t>
      </w:r>
      <w:r w:rsidRPr="00037BA4">
        <w:rPr>
          <w:rFonts w:ascii="Bookman Old Style" w:eastAsia="Bookman Old Style" w:hAnsi="Bookman Old Style" w:cs="Bookman Old Style"/>
          <w:color w:val="auto"/>
          <w:sz w:val="24"/>
          <w:szCs w:val="24"/>
          <w:lang w:val="id-ID"/>
        </w:rPr>
        <w:t>3</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tiga</w:t>
      </w:r>
      <w:r w:rsidR="00FB3BE7" w:rsidRPr="00037BA4">
        <w:rPr>
          <w:rFonts w:ascii="Bookman Old Style" w:eastAsia="Bookman Old Style" w:hAnsi="Bookman Old Style" w:cs="Bookman Old Style"/>
          <w:color w:val="auto"/>
          <w:sz w:val="24"/>
          <w:szCs w:val="24"/>
        </w:rPr>
        <w:t>) bagian yaitu:</w:t>
      </w:r>
    </w:p>
    <w:p w:rsidR="00FB3BE7" w:rsidRPr="00037BA4" w:rsidRDefault="00FB3BE7" w:rsidP="00944DF5">
      <w:pPr>
        <w:pStyle w:val="ListParagraph"/>
        <w:numPr>
          <w:ilvl w:val="0"/>
          <w:numId w:val="27"/>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bagian perencanaan</w:t>
      </w:r>
      <w:r w:rsidR="00677A58" w:rsidRPr="00037BA4">
        <w:rPr>
          <w:rFonts w:ascii="Bookman Old Style" w:eastAsia="Bookman Old Style" w:hAnsi="Bookman Old Style" w:cs="Bookman Old Style"/>
          <w:color w:val="auto"/>
          <w:sz w:val="24"/>
          <w:szCs w:val="24"/>
          <w:lang w:val="id-ID"/>
        </w:rPr>
        <w:t xml:space="preserve"> dan evaluasi</w:t>
      </w:r>
      <w:r w:rsidRPr="00037BA4">
        <w:rPr>
          <w:rFonts w:ascii="Bookman Old Style" w:eastAsia="Bookman Old Style" w:hAnsi="Bookman Old Style" w:cs="Bookman Old Style"/>
          <w:color w:val="auto"/>
          <w:sz w:val="24"/>
          <w:szCs w:val="24"/>
        </w:rPr>
        <w:t>;</w:t>
      </w:r>
    </w:p>
    <w:p w:rsidR="00FB3BE7" w:rsidRPr="00037BA4" w:rsidRDefault="00264B2E" w:rsidP="00944DF5">
      <w:pPr>
        <w:pStyle w:val="ListParagraph"/>
        <w:numPr>
          <w:ilvl w:val="0"/>
          <w:numId w:val="27"/>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bagian umum</w:t>
      </w:r>
      <w:r w:rsidRPr="00037BA4">
        <w:rPr>
          <w:rFonts w:ascii="Bookman Old Style" w:eastAsia="Bookman Old Style" w:hAnsi="Bookman Old Style" w:cs="Bookman Old Style"/>
          <w:color w:val="auto"/>
          <w:sz w:val="24"/>
          <w:szCs w:val="24"/>
          <w:lang w:val="id-ID"/>
        </w:rPr>
        <w:t>;dan</w:t>
      </w:r>
    </w:p>
    <w:p w:rsidR="00264B2E" w:rsidRPr="00037BA4" w:rsidRDefault="00264B2E" w:rsidP="00944DF5">
      <w:pPr>
        <w:pStyle w:val="ListParagraph"/>
        <w:numPr>
          <w:ilvl w:val="0"/>
          <w:numId w:val="27"/>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bagian hukum, organisasi dan humas.</w:t>
      </w:r>
    </w:p>
    <w:p w:rsidR="00DB5910" w:rsidRPr="00037BA4" w:rsidRDefault="00DB5910" w:rsidP="00944DF5">
      <w:pPr>
        <w:pStyle w:val="ListParagraph"/>
        <w:numPr>
          <w:ilvl w:val="0"/>
          <w:numId w:val="52"/>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Bagian </w:t>
      </w:r>
      <w:r w:rsidR="00660FEF" w:rsidRPr="00037BA4">
        <w:rPr>
          <w:rFonts w:ascii="Bookman Old Style" w:eastAsia="Bookman Old Style" w:hAnsi="Bookman Old Style" w:cs="Bookman Old Style"/>
          <w:color w:val="auto"/>
          <w:sz w:val="24"/>
          <w:szCs w:val="24"/>
        </w:rPr>
        <w:t>perencanaan</w:t>
      </w:r>
      <w:r w:rsidRPr="00037BA4">
        <w:rPr>
          <w:rFonts w:ascii="Bookman Old Style" w:eastAsia="Bookman Old Style" w:hAnsi="Bookman Old Style" w:cs="Bookman Old Style"/>
          <w:color w:val="auto"/>
          <w:sz w:val="24"/>
          <w:szCs w:val="24"/>
          <w:lang w:val="id-ID"/>
        </w:rPr>
        <w:t xml:space="preserve"> </w:t>
      </w:r>
      <w:r w:rsidR="00677A58" w:rsidRPr="00037BA4">
        <w:rPr>
          <w:rFonts w:ascii="Bookman Old Style" w:eastAsia="Bookman Old Style" w:hAnsi="Bookman Old Style" w:cs="Bookman Old Style"/>
          <w:color w:val="auto"/>
          <w:sz w:val="24"/>
          <w:szCs w:val="24"/>
          <w:lang w:val="id-ID"/>
        </w:rPr>
        <w:t>dan evaluasi</w:t>
      </w:r>
      <w:r w:rsidR="00677A58"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rPr>
        <w:t xml:space="preserve">sebagaimana dimaksud pada ayat (1) huruf </w:t>
      </w:r>
      <w:r w:rsidR="00677A58" w:rsidRPr="00037BA4">
        <w:rPr>
          <w:rFonts w:ascii="Bookman Old Style" w:eastAsia="Bookman Old Style" w:hAnsi="Bookman Old Style" w:cs="Bookman Old Style"/>
          <w:color w:val="auto"/>
          <w:sz w:val="24"/>
          <w:szCs w:val="24"/>
          <w:lang w:val="id-ID"/>
        </w:rPr>
        <w:t>a</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subbagian yaitu:</w:t>
      </w:r>
    </w:p>
    <w:p w:rsidR="00660FEF" w:rsidRPr="00037BA4" w:rsidRDefault="00677A58" w:rsidP="00944DF5">
      <w:pPr>
        <w:pStyle w:val="ListParagraph"/>
        <w:numPr>
          <w:ilvl w:val="0"/>
          <w:numId w:val="53"/>
        </w:numPr>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 xml:space="preserve">subbagian </w:t>
      </w:r>
      <w:r w:rsidRPr="00037BA4">
        <w:rPr>
          <w:rFonts w:ascii="Bookman Old Style" w:eastAsia="Bookman Old Style" w:hAnsi="Bookman Old Style" w:cs="Bookman Old Style"/>
          <w:color w:val="auto"/>
          <w:sz w:val="24"/>
          <w:szCs w:val="24"/>
        </w:rPr>
        <w:t>perencanaan</w:t>
      </w:r>
      <w:r w:rsidRPr="00037BA4">
        <w:rPr>
          <w:rFonts w:ascii="Bookman Old Style" w:eastAsia="Bookman Old Style" w:hAnsi="Bookman Old Style" w:cs="Bookman Old Style"/>
          <w:color w:val="auto"/>
          <w:sz w:val="24"/>
          <w:szCs w:val="24"/>
          <w:lang w:val="id-ID"/>
        </w:rPr>
        <w:t xml:space="preserve"> dan program;</w:t>
      </w:r>
    </w:p>
    <w:p w:rsidR="00DB5910" w:rsidRPr="00037BA4" w:rsidRDefault="00677A58" w:rsidP="00944DF5">
      <w:pPr>
        <w:pStyle w:val="ListParagraph"/>
        <w:numPr>
          <w:ilvl w:val="0"/>
          <w:numId w:val="53"/>
        </w:numPr>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subbagian evaluasi.</w:t>
      </w:r>
    </w:p>
    <w:p w:rsidR="00DB5910" w:rsidRPr="00037BA4" w:rsidRDefault="00DB5910" w:rsidP="00944DF5">
      <w:pPr>
        <w:pStyle w:val="ListParagraph"/>
        <w:numPr>
          <w:ilvl w:val="0"/>
          <w:numId w:val="52"/>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Bagian </w:t>
      </w:r>
      <w:r w:rsidR="00660FEF" w:rsidRPr="00037BA4">
        <w:rPr>
          <w:rFonts w:ascii="Bookman Old Style" w:eastAsia="Bookman Old Style" w:hAnsi="Bookman Old Style" w:cs="Bookman Old Style"/>
          <w:color w:val="auto"/>
          <w:sz w:val="24"/>
          <w:szCs w:val="24"/>
        </w:rPr>
        <w:t>umum</w:t>
      </w:r>
      <w:r w:rsidRPr="00037BA4">
        <w:rPr>
          <w:rFonts w:ascii="Bookman Old Style" w:eastAsia="Bookman Old Style" w:hAnsi="Bookman Old Style" w:cs="Bookman Old Style"/>
          <w:color w:val="auto"/>
          <w:sz w:val="24"/>
          <w:szCs w:val="24"/>
          <w:lang w:val="id-ID"/>
        </w:rPr>
        <w:t xml:space="preserve"> </w:t>
      </w:r>
      <w:r w:rsidRPr="00037BA4">
        <w:rPr>
          <w:rFonts w:ascii="Bookman Old Style" w:eastAsia="Bookman Old Style" w:hAnsi="Bookman Old Style" w:cs="Bookman Old Style"/>
          <w:color w:val="auto"/>
          <w:sz w:val="24"/>
          <w:szCs w:val="24"/>
        </w:rPr>
        <w:t xml:space="preserve">sebagaimana dimaksud pada ayat (1) huruf </w:t>
      </w:r>
      <w:r w:rsidRPr="00037BA4">
        <w:rPr>
          <w:rFonts w:ascii="Bookman Old Style" w:eastAsia="Bookman Old Style" w:hAnsi="Bookman Old Style" w:cs="Bookman Old Style"/>
          <w:color w:val="auto"/>
          <w:sz w:val="24"/>
          <w:szCs w:val="24"/>
          <w:lang w:val="id-ID"/>
        </w:rPr>
        <w:t>b</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subbagian yaitu:</w:t>
      </w:r>
    </w:p>
    <w:p w:rsidR="00660FEF" w:rsidRPr="00037BA4" w:rsidRDefault="00DB5910" w:rsidP="00944DF5">
      <w:pPr>
        <w:pStyle w:val="ListParagraph"/>
        <w:numPr>
          <w:ilvl w:val="0"/>
          <w:numId w:val="54"/>
        </w:numPr>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subbagian</w:t>
      </w:r>
      <w:r w:rsidR="00677A58" w:rsidRPr="00037BA4">
        <w:rPr>
          <w:rFonts w:ascii="Bookman Old Style" w:eastAsia="Bookman Old Style" w:hAnsi="Bookman Old Style" w:cs="Bookman Old Style"/>
          <w:color w:val="auto"/>
          <w:sz w:val="24"/>
          <w:szCs w:val="24"/>
          <w:lang w:val="id-ID"/>
        </w:rPr>
        <w:t xml:space="preserve"> tata usaha;</w:t>
      </w:r>
    </w:p>
    <w:p w:rsidR="00677A58" w:rsidRPr="00037BA4" w:rsidRDefault="00677A58" w:rsidP="00944DF5">
      <w:pPr>
        <w:pStyle w:val="ListParagraph"/>
        <w:numPr>
          <w:ilvl w:val="0"/>
          <w:numId w:val="54"/>
        </w:numPr>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subbagian rumah tangga dan perlengkapan.</w:t>
      </w:r>
    </w:p>
    <w:p w:rsidR="00DB5910" w:rsidRPr="00037BA4" w:rsidRDefault="00DB5910" w:rsidP="00944DF5">
      <w:pPr>
        <w:pStyle w:val="ListParagraph"/>
        <w:numPr>
          <w:ilvl w:val="3"/>
          <w:numId w:val="49"/>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Bagian </w:t>
      </w:r>
      <w:r w:rsidR="00660FEF" w:rsidRPr="00037BA4">
        <w:rPr>
          <w:rFonts w:ascii="Bookman Old Style" w:eastAsia="Bookman Old Style" w:hAnsi="Bookman Old Style" w:cs="Bookman Old Style"/>
          <w:color w:val="auto"/>
          <w:sz w:val="24"/>
          <w:szCs w:val="24"/>
          <w:lang w:val="id-ID"/>
        </w:rPr>
        <w:t>hukum, organisasi dan humas</w:t>
      </w:r>
      <w:r w:rsidRPr="00037BA4">
        <w:rPr>
          <w:rFonts w:ascii="Bookman Old Style" w:eastAsia="Bookman Old Style" w:hAnsi="Bookman Old Style" w:cs="Bookman Old Style"/>
          <w:color w:val="auto"/>
          <w:sz w:val="24"/>
          <w:szCs w:val="24"/>
          <w:lang w:val="id-ID"/>
        </w:rPr>
        <w:t xml:space="preserve"> </w:t>
      </w:r>
      <w:r w:rsidRPr="00037BA4">
        <w:rPr>
          <w:rFonts w:ascii="Bookman Old Style" w:eastAsia="Bookman Old Style" w:hAnsi="Bookman Old Style" w:cs="Bookman Old Style"/>
          <w:color w:val="auto"/>
          <w:sz w:val="24"/>
          <w:szCs w:val="24"/>
        </w:rPr>
        <w:t xml:space="preserve">sebagaimana dimaksud pada ayat (1) huruf </w:t>
      </w:r>
      <w:r w:rsidR="00677A58" w:rsidRPr="00037BA4">
        <w:rPr>
          <w:rFonts w:ascii="Bookman Old Style" w:eastAsia="Bookman Old Style" w:hAnsi="Bookman Old Style" w:cs="Bookman Old Style"/>
          <w:color w:val="auto"/>
          <w:sz w:val="24"/>
          <w:szCs w:val="24"/>
          <w:lang w:val="id-ID"/>
        </w:rPr>
        <w:t>c</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subbagian yaitu:</w:t>
      </w:r>
    </w:p>
    <w:p w:rsidR="00660FEF" w:rsidRPr="00037BA4" w:rsidRDefault="00DB5910" w:rsidP="00944DF5">
      <w:pPr>
        <w:pStyle w:val="ListParagraph"/>
        <w:numPr>
          <w:ilvl w:val="0"/>
          <w:numId w:val="55"/>
        </w:numPr>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subbagian</w:t>
      </w:r>
      <w:r w:rsidR="00677A58" w:rsidRPr="00037BA4">
        <w:rPr>
          <w:rFonts w:ascii="Bookman Old Style" w:eastAsia="Bookman Old Style" w:hAnsi="Bookman Old Style" w:cs="Bookman Old Style"/>
          <w:color w:val="auto"/>
          <w:sz w:val="24"/>
          <w:szCs w:val="24"/>
          <w:lang w:val="id-ID"/>
        </w:rPr>
        <w:t xml:space="preserve"> pelayanan hukum;</w:t>
      </w:r>
    </w:p>
    <w:p w:rsidR="00677A58" w:rsidRPr="00037BA4" w:rsidRDefault="00677A58" w:rsidP="00944DF5">
      <w:pPr>
        <w:pStyle w:val="ListParagraph"/>
        <w:numPr>
          <w:ilvl w:val="0"/>
          <w:numId w:val="55"/>
        </w:numPr>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subbagian organisasi, hubungan masyarakat dan kemitraan.</w:t>
      </w:r>
    </w:p>
    <w:p w:rsidR="00660FEF" w:rsidRPr="00037BA4" w:rsidRDefault="00660FEF" w:rsidP="00D35B97">
      <w:pPr>
        <w:pStyle w:val="ListParagraph"/>
        <w:tabs>
          <w:tab w:val="left" w:pos="2552"/>
        </w:tabs>
        <w:spacing w:after="0" w:line="360" w:lineRule="auto"/>
        <w:ind w:left="2345"/>
        <w:jc w:val="both"/>
        <w:rPr>
          <w:rFonts w:ascii="Bookman Old Style" w:eastAsia="Bookman Old Style" w:hAnsi="Bookman Old Style" w:cs="Bookman Old Style"/>
          <w:color w:val="auto"/>
          <w:sz w:val="24"/>
          <w:szCs w:val="24"/>
          <w:lang w:val="id-ID"/>
        </w:rPr>
      </w:pPr>
    </w:p>
    <w:p w:rsidR="00660FEF" w:rsidRPr="00037BA4" w:rsidRDefault="00660FEF" w:rsidP="00D35B97">
      <w:pPr>
        <w:pStyle w:val="ListParagraph"/>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Pasa</w:t>
      </w:r>
      <w:r w:rsidR="00DB5910" w:rsidRPr="00037BA4">
        <w:rPr>
          <w:rFonts w:ascii="Bookman Old Style" w:eastAsia="Bookman Old Style" w:hAnsi="Bookman Old Style" w:cs="Bookman Old Style"/>
          <w:color w:val="auto"/>
          <w:sz w:val="24"/>
          <w:szCs w:val="24"/>
          <w:lang w:val="id-ID"/>
        </w:rPr>
        <w:t>l 12</w:t>
      </w:r>
    </w:p>
    <w:p w:rsidR="003D143B" w:rsidRPr="00037BA4" w:rsidRDefault="00264B2E" w:rsidP="00944DF5">
      <w:pPr>
        <w:pStyle w:val="ListParagraph"/>
        <w:numPr>
          <w:ilvl w:val="3"/>
          <w:numId w:val="51"/>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Pr="00037BA4">
        <w:rPr>
          <w:rFonts w:ascii="Bookman Old Style" w:eastAsia="Bookman Old Style" w:hAnsi="Bookman Old Style" w:cs="Bookman Old Style"/>
          <w:color w:val="auto"/>
          <w:sz w:val="24"/>
          <w:szCs w:val="24"/>
        </w:rPr>
        <w:t xml:space="preserve"> </w:t>
      </w:r>
      <w:r w:rsidR="00F432F6" w:rsidRPr="00037BA4">
        <w:rPr>
          <w:rFonts w:ascii="Bookman Old Style" w:eastAsia="Bookman Old Style" w:hAnsi="Bookman Old Style" w:cs="Bookman Old Style"/>
          <w:color w:val="auto"/>
          <w:sz w:val="24"/>
          <w:szCs w:val="24"/>
        </w:rPr>
        <w:t>keuangan dan B</w:t>
      </w:r>
      <w:r w:rsidR="00F432F6" w:rsidRPr="00037BA4">
        <w:rPr>
          <w:rFonts w:ascii="Bookman Old Style" w:eastAsia="Bookman Old Style" w:hAnsi="Bookman Old Style" w:cs="Bookman Old Style"/>
          <w:color w:val="auto"/>
          <w:sz w:val="24"/>
          <w:szCs w:val="24"/>
          <w:lang w:val="id-ID"/>
        </w:rPr>
        <w:t xml:space="preserve">arang </w:t>
      </w:r>
      <w:r w:rsidR="00F432F6" w:rsidRPr="00037BA4">
        <w:rPr>
          <w:rFonts w:ascii="Bookman Old Style" w:eastAsia="Bookman Old Style" w:hAnsi="Bookman Old Style" w:cs="Bookman Old Style"/>
          <w:color w:val="auto"/>
          <w:sz w:val="24"/>
          <w:szCs w:val="24"/>
        </w:rPr>
        <w:t>M</w:t>
      </w:r>
      <w:r w:rsidR="00F432F6" w:rsidRPr="00037BA4">
        <w:rPr>
          <w:rFonts w:ascii="Bookman Old Style" w:eastAsia="Bookman Old Style" w:hAnsi="Bookman Old Style" w:cs="Bookman Old Style"/>
          <w:color w:val="auto"/>
          <w:sz w:val="24"/>
          <w:szCs w:val="24"/>
          <w:lang w:val="id-ID"/>
        </w:rPr>
        <w:t>ilik Daerah (BMD)</w:t>
      </w:r>
      <w:r w:rsidR="00FB3BE7" w:rsidRPr="00037BA4">
        <w:rPr>
          <w:rFonts w:ascii="Bookman Old Style" w:eastAsia="Bookman Old Style" w:hAnsi="Bookman Old Style" w:cs="Bookman Old Style"/>
          <w:color w:val="auto"/>
          <w:sz w:val="24"/>
          <w:szCs w:val="24"/>
        </w:rPr>
        <w:t xml:space="preserve"> sebagaimana dimaksud </w:t>
      </w:r>
      <w:r w:rsidR="00EE2907" w:rsidRPr="00037BA4">
        <w:rPr>
          <w:rFonts w:ascii="Bookman Old Style" w:eastAsia="Bookman Old Style" w:hAnsi="Bookman Old Style" w:cs="Bookman Old Style"/>
          <w:color w:val="auto"/>
          <w:sz w:val="24"/>
          <w:szCs w:val="24"/>
        </w:rPr>
        <w:t xml:space="preserve">pada </w:t>
      </w:r>
      <w:r w:rsidR="00FB3BE7" w:rsidRPr="00037BA4">
        <w:rPr>
          <w:rFonts w:ascii="Bookman Old Style" w:eastAsia="Bookman Old Style" w:hAnsi="Bookman Old Style" w:cs="Bookman Old Style"/>
          <w:color w:val="auto"/>
          <w:sz w:val="24"/>
          <w:szCs w:val="24"/>
        </w:rPr>
        <w:t xml:space="preserve">ayat (1) huruf d terdiri dari </w:t>
      </w:r>
      <w:r w:rsidRPr="00037BA4">
        <w:rPr>
          <w:rFonts w:ascii="Bookman Old Style" w:eastAsia="Bookman Old Style" w:hAnsi="Bookman Old Style" w:cs="Bookman Old Style"/>
          <w:color w:val="auto"/>
          <w:sz w:val="24"/>
          <w:szCs w:val="24"/>
          <w:lang w:val="id-ID"/>
        </w:rPr>
        <w:t>3</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tiga</w:t>
      </w:r>
      <w:r w:rsidR="00FB3BE7" w:rsidRPr="00037BA4">
        <w:rPr>
          <w:rFonts w:ascii="Bookman Old Style" w:eastAsia="Bookman Old Style" w:hAnsi="Bookman Old Style" w:cs="Bookman Old Style"/>
          <w:color w:val="auto"/>
          <w:sz w:val="24"/>
          <w:szCs w:val="24"/>
        </w:rPr>
        <w:t>) bagian yaitu:</w:t>
      </w:r>
    </w:p>
    <w:p w:rsidR="00264B2E" w:rsidRPr="00037BA4" w:rsidRDefault="00FB3BE7" w:rsidP="00944DF5">
      <w:pPr>
        <w:pStyle w:val="ListParagraph"/>
        <w:numPr>
          <w:ilvl w:val="0"/>
          <w:numId w:val="28"/>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bagian </w:t>
      </w:r>
      <w:r w:rsidR="00264B2E" w:rsidRPr="00037BA4">
        <w:rPr>
          <w:rFonts w:ascii="Bookman Old Style" w:eastAsia="Bookman Old Style" w:hAnsi="Bookman Old Style" w:cs="Bookman Old Style"/>
          <w:color w:val="auto"/>
          <w:sz w:val="24"/>
          <w:szCs w:val="24"/>
          <w:lang w:val="id-ID"/>
        </w:rPr>
        <w:t>penyusunan dan evaluasi anggaran;</w:t>
      </w:r>
    </w:p>
    <w:p w:rsidR="00264B2E" w:rsidRPr="00037BA4" w:rsidRDefault="00264B2E" w:rsidP="00944DF5">
      <w:pPr>
        <w:pStyle w:val="ListParagraph"/>
        <w:numPr>
          <w:ilvl w:val="0"/>
          <w:numId w:val="28"/>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bagian perbendaharaan dan mobilisasi dana;dan</w:t>
      </w:r>
    </w:p>
    <w:p w:rsidR="00264B2E" w:rsidRPr="00037BA4" w:rsidRDefault="00FB3BE7" w:rsidP="00944DF5">
      <w:pPr>
        <w:pStyle w:val="ListParagraph"/>
        <w:numPr>
          <w:ilvl w:val="0"/>
          <w:numId w:val="28"/>
        </w:numPr>
        <w:tabs>
          <w:tab w:val="left" w:pos="2552"/>
        </w:tabs>
        <w:spacing w:after="0" w:line="360" w:lineRule="auto"/>
        <w:ind w:left="2977" w:hanging="425"/>
        <w:jc w:val="both"/>
        <w:rPr>
          <w:rFonts w:ascii="Bookman Old Style" w:eastAsia="Times New Roman" w:hAnsi="Bookman Old Style" w:cs="Arial"/>
          <w:color w:val="auto"/>
          <w:sz w:val="24"/>
          <w:szCs w:val="24"/>
          <w:lang w:val="id-ID"/>
        </w:rPr>
      </w:pPr>
      <w:r w:rsidRPr="00037BA4">
        <w:rPr>
          <w:rFonts w:ascii="Bookman Old Style" w:eastAsia="Bookman Old Style" w:hAnsi="Bookman Old Style" w:cs="Bookman Old Style"/>
          <w:color w:val="auto"/>
          <w:sz w:val="24"/>
          <w:szCs w:val="24"/>
        </w:rPr>
        <w:t xml:space="preserve">bagian </w:t>
      </w:r>
      <w:r w:rsidR="00264B2E" w:rsidRPr="00037BA4">
        <w:rPr>
          <w:rFonts w:ascii="Bookman Old Style" w:eastAsia="Bookman Old Style" w:hAnsi="Bookman Old Style" w:cs="Bookman Old Style"/>
          <w:color w:val="auto"/>
          <w:sz w:val="24"/>
          <w:szCs w:val="24"/>
          <w:lang w:val="id-ID"/>
        </w:rPr>
        <w:t xml:space="preserve">akuntansi dan </w:t>
      </w:r>
      <w:r w:rsidR="00264B2E" w:rsidRPr="00037BA4">
        <w:rPr>
          <w:rFonts w:ascii="Bookman Old Style" w:eastAsia="Bookman Old Style" w:hAnsi="Bookman Old Style" w:cs="Bookman Old Style"/>
          <w:color w:val="auto"/>
          <w:sz w:val="24"/>
          <w:szCs w:val="24"/>
        </w:rPr>
        <w:t>B</w:t>
      </w:r>
      <w:r w:rsidR="00264B2E" w:rsidRPr="00037BA4">
        <w:rPr>
          <w:rFonts w:ascii="Bookman Old Style" w:eastAsia="Bookman Old Style" w:hAnsi="Bookman Old Style" w:cs="Bookman Old Style"/>
          <w:color w:val="auto"/>
          <w:sz w:val="24"/>
          <w:szCs w:val="24"/>
          <w:lang w:val="id-ID"/>
        </w:rPr>
        <w:t xml:space="preserve">arang </w:t>
      </w:r>
      <w:r w:rsidR="00264B2E" w:rsidRPr="00037BA4">
        <w:rPr>
          <w:rFonts w:ascii="Bookman Old Style" w:eastAsia="Bookman Old Style" w:hAnsi="Bookman Old Style" w:cs="Bookman Old Style"/>
          <w:color w:val="auto"/>
          <w:sz w:val="24"/>
          <w:szCs w:val="24"/>
        </w:rPr>
        <w:t>M</w:t>
      </w:r>
      <w:r w:rsidR="00264B2E" w:rsidRPr="00037BA4">
        <w:rPr>
          <w:rFonts w:ascii="Bookman Old Style" w:eastAsia="Bookman Old Style" w:hAnsi="Bookman Old Style" w:cs="Bookman Old Style"/>
          <w:color w:val="auto"/>
          <w:sz w:val="24"/>
          <w:szCs w:val="24"/>
          <w:lang w:val="id-ID"/>
        </w:rPr>
        <w:t>ilik Daerah (BMD).</w:t>
      </w:r>
    </w:p>
    <w:p w:rsidR="00DB5910" w:rsidRPr="00037BA4" w:rsidRDefault="00AE767F" w:rsidP="00944DF5">
      <w:pPr>
        <w:pStyle w:val="ListParagraph"/>
        <w:numPr>
          <w:ilvl w:val="3"/>
          <w:numId w:val="51"/>
        </w:numPr>
        <w:tabs>
          <w:tab w:val="left" w:pos="2552"/>
        </w:tabs>
        <w:spacing w:after="0" w:line="360" w:lineRule="auto"/>
        <w:ind w:left="2552" w:hanging="567"/>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lastRenderedPageBreak/>
        <w:t xml:space="preserve">Bagian </w:t>
      </w:r>
      <w:r w:rsidR="00DB5910" w:rsidRPr="00037BA4">
        <w:rPr>
          <w:rFonts w:ascii="Bookman Old Style" w:eastAsia="Bookman Old Style" w:hAnsi="Bookman Old Style" w:cs="Bookman Old Style"/>
          <w:color w:val="auto"/>
          <w:sz w:val="24"/>
          <w:szCs w:val="24"/>
          <w:lang w:val="id-ID"/>
        </w:rPr>
        <w:t>penyusunan dan evaluasi anggaran</w:t>
      </w:r>
      <w:r w:rsidR="00677A58" w:rsidRPr="00037BA4">
        <w:rPr>
          <w:rFonts w:ascii="Bookman Old Style" w:eastAsia="Bookman Old Style" w:hAnsi="Bookman Old Style" w:cs="Bookman Old Style"/>
          <w:color w:val="auto"/>
          <w:sz w:val="24"/>
          <w:szCs w:val="24"/>
          <w:lang w:val="id-ID"/>
        </w:rPr>
        <w:t xml:space="preserve"> </w:t>
      </w:r>
      <w:r w:rsidR="00677A58" w:rsidRPr="00037BA4">
        <w:rPr>
          <w:rFonts w:ascii="Bookman Old Style" w:eastAsia="Bookman Old Style" w:hAnsi="Bookman Old Style" w:cs="Bookman Old Style"/>
          <w:color w:val="auto"/>
          <w:sz w:val="24"/>
          <w:szCs w:val="24"/>
        </w:rPr>
        <w:t xml:space="preserve">sebagaimana dimaksud pada ayat (1) huruf </w:t>
      </w:r>
      <w:r w:rsidR="00677A58" w:rsidRPr="00037BA4">
        <w:rPr>
          <w:rFonts w:ascii="Bookman Old Style" w:eastAsia="Bookman Old Style" w:hAnsi="Bookman Old Style" w:cs="Bookman Old Style"/>
          <w:color w:val="auto"/>
          <w:sz w:val="24"/>
          <w:szCs w:val="24"/>
          <w:lang w:val="id-ID"/>
        </w:rPr>
        <w:t>a</w:t>
      </w:r>
      <w:r w:rsidR="00677A58" w:rsidRPr="00037BA4">
        <w:rPr>
          <w:rFonts w:ascii="Bookman Old Style" w:eastAsia="Bookman Old Style" w:hAnsi="Bookman Old Style" w:cs="Bookman Old Style"/>
          <w:color w:val="auto"/>
          <w:sz w:val="24"/>
          <w:szCs w:val="24"/>
        </w:rPr>
        <w:t xml:space="preserve"> terdiri </w:t>
      </w:r>
      <w:r w:rsidR="00677A58" w:rsidRPr="00037BA4">
        <w:rPr>
          <w:rFonts w:ascii="Bookman Old Style" w:eastAsia="Bookman Old Style" w:hAnsi="Bookman Old Style" w:cs="Bookman Old Style"/>
          <w:color w:val="auto"/>
          <w:sz w:val="24"/>
          <w:szCs w:val="24"/>
          <w:lang w:val="id-ID"/>
        </w:rPr>
        <w:t>atas</w:t>
      </w:r>
      <w:r w:rsidR="00677A58" w:rsidRPr="00037BA4">
        <w:rPr>
          <w:rFonts w:ascii="Bookman Old Style" w:eastAsia="Bookman Old Style" w:hAnsi="Bookman Old Style" w:cs="Bookman Old Style"/>
          <w:color w:val="auto"/>
          <w:sz w:val="24"/>
          <w:szCs w:val="24"/>
        </w:rPr>
        <w:t xml:space="preserve"> </w:t>
      </w:r>
      <w:r w:rsidR="00677A58" w:rsidRPr="00037BA4">
        <w:rPr>
          <w:rFonts w:ascii="Bookman Old Style" w:eastAsia="Bookman Old Style" w:hAnsi="Bookman Old Style" w:cs="Bookman Old Style"/>
          <w:color w:val="auto"/>
          <w:sz w:val="24"/>
          <w:szCs w:val="24"/>
          <w:lang w:val="id-ID"/>
        </w:rPr>
        <w:t>2</w:t>
      </w:r>
      <w:r w:rsidR="00677A58" w:rsidRPr="00037BA4">
        <w:rPr>
          <w:rFonts w:ascii="Bookman Old Style" w:eastAsia="Bookman Old Style" w:hAnsi="Bookman Old Style" w:cs="Bookman Old Style"/>
          <w:color w:val="auto"/>
          <w:sz w:val="24"/>
          <w:szCs w:val="24"/>
        </w:rPr>
        <w:t xml:space="preserve"> (</w:t>
      </w:r>
      <w:r w:rsidR="00677A58" w:rsidRPr="00037BA4">
        <w:rPr>
          <w:rFonts w:ascii="Bookman Old Style" w:eastAsia="Bookman Old Style" w:hAnsi="Bookman Old Style" w:cs="Bookman Old Style"/>
          <w:color w:val="auto"/>
          <w:sz w:val="24"/>
          <w:szCs w:val="24"/>
          <w:lang w:val="id-ID"/>
        </w:rPr>
        <w:t>dua</w:t>
      </w:r>
      <w:r w:rsidR="00677A58" w:rsidRPr="00037BA4">
        <w:rPr>
          <w:rFonts w:ascii="Bookman Old Style" w:eastAsia="Bookman Old Style" w:hAnsi="Bookman Old Style" w:cs="Bookman Old Style"/>
          <w:color w:val="auto"/>
          <w:sz w:val="24"/>
          <w:szCs w:val="24"/>
        </w:rPr>
        <w:t xml:space="preserve">) </w:t>
      </w:r>
      <w:r w:rsidR="00677A58" w:rsidRPr="00037BA4">
        <w:rPr>
          <w:rFonts w:ascii="Bookman Old Style" w:eastAsia="Bookman Old Style" w:hAnsi="Bookman Old Style" w:cs="Bookman Old Style"/>
          <w:color w:val="auto"/>
          <w:sz w:val="24"/>
          <w:szCs w:val="24"/>
          <w:lang w:val="id-ID"/>
        </w:rPr>
        <w:t>subbagian yaitu:</w:t>
      </w:r>
    </w:p>
    <w:p w:rsidR="00677A58" w:rsidRPr="00037BA4" w:rsidRDefault="00677A58" w:rsidP="00D35B97">
      <w:pPr>
        <w:tabs>
          <w:tab w:val="left" w:pos="2977"/>
        </w:tabs>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 xml:space="preserve">a. </w:t>
      </w:r>
      <w:r w:rsidRPr="00037BA4">
        <w:rPr>
          <w:rFonts w:ascii="Bookman Old Style" w:eastAsia="Bookman Old Style" w:hAnsi="Bookman Old Style" w:cs="Bookman Old Style"/>
          <w:color w:val="auto"/>
          <w:sz w:val="24"/>
          <w:szCs w:val="24"/>
          <w:lang w:val="id-ID"/>
        </w:rPr>
        <w:tab/>
        <w:t>subbagian penyusunan anggaran;</w:t>
      </w:r>
    </w:p>
    <w:p w:rsidR="00677A58" w:rsidRPr="00037BA4" w:rsidRDefault="00677A58" w:rsidP="00D35B97">
      <w:pPr>
        <w:tabs>
          <w:tab w:val="left" w:pos="2977"/>
        </w:tabs>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b.</w:t>
      </w:r>
      <w:r w:rsidRPr="00037BA4">
        <w:rPr>
          <w:rFonts w:ascii="Bookman Old Style" w:eastAsia="Bookman Old Style" w:hAnsi="Bookman Old Style" w:cs="Bookman Old Style"/>
          <w:color w:val="auto"/>
          <w:sz w:val="24"/>
          <w:szCs w:val="24"/>
          <w:lang w:val="id-ID"/>
        </w:rPr>
        <w:tab/>
        <w:t>subbagian evaluasi anggaran.</w:t>
      </w:r>
    </w:p>
    <w:p w:rsidR="00DB5910" w:rsidRPr="00037BA4" w:rsidRDefault="00AE767F" w:rsidP="00944DF5">
      <w:pPr>
        <w:pStyle w:val="ListParagraph"/>
        <w:numPr>
          <w:ilvl w:val="3"/>
          <w:numId w:val="51"/>
        </w:numPr>
        <w:tabs>
          <w:tab w:val="left" w:pos="2552"/>
        </w:tabs>
        <w:spacing w:after="0" w:line="360" w:lineRule="auto"/>
        <w:ind w:left="2552" w:hanging="567"/>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 xml:space="preserve">Bagian </w:t>
      </w:r>
      <w:r w:rsidR="00DB5910" w:rsidRPr="00037BA4">
        <w:rPr>
          <w:rFonts w:ascii="Bookman Old Style" w:eastAsia="Bookman Old Style" w:hAnsi="Bookman Old Style" w:cs="Bookman Old Style"/>
          <w:color w:val="auto"/>
          <w:sz w:val="24"/>
          <w:szCs w:val="24"/>
          <w:lang w:val="id-ID"/>
        </w:rPr>
        <w:t>perbendaharaan dan mobilisasi dana</w:t>
      </w:r>
      <w:r w:rsidR="00677A58" w:rsidRPr="00037BA4">
        <w:rPr>
          <w:rFonts w:ascii="Bookman Old Style" w:eastAsia="Bookman Old Style" w:hAnsi="Bookman Old Style" w:cs="Bookman Old Style"/>
          <w:color w:val="auto"/>
          <w:sz w:val="24"/>
          <w:szCs w:val="24"/>
          <w:lang w:val="id-ID"/>
        </w:rPr>
        <w:t xml:space="preserve"> </w:t>
      </w:r>
      <w:r w:rsidR="00677A58" w:rsidRPr="00037BA4">
        <w:rPr>
          <w:rFonts w:ascii="Bookman Old Style" w:eastAsia="Bookman Old Style" w:hAnsi="Bookman Old Style" w:cs="Bookman Old Style"/>
          <w:color w:val="auto"/>
          <w:sz w:val="24"/>
          <w:szCs w:val="24"/>
        </w:rPr>
        <w:t xml:space="preserve">sebagaimana dimaksud pada ayat (1) huruf </w:t>
      </w:r>
      <w:r w:rsidR="00677A58" w:rsidRPr="00037BA4">
        <w:rPr>
          <w:rFonts w:ascii="Bookman Old Style" w:eastAsia="Bookman Old Style" w:hAnsi="Bookman Old Style" w:cs="Bookman Old Style"/>
          <w:color w:val="auto"/>
          <w:sz w:val="24"/>
          <w:szCs w:val="24"/>
          <w:lang w:val="id-ID"/>
        </w:rPr>
        <w:t>a</w:t>
      </w:r>
      <w:r w:rsidR="00677A58" w:rsidRPr="00037BA4">
        <w:rPr>
          <w:rFonts w:ascii="Bookman Old Style" w:eastAsia="Bookman Old Style" w:hAnsi="Bookman Old Style" w:cs="Bookman Old Style"/>
          <w:color w:val="auto"/>
          <w:sz w:val="24"/>
          <w:szCs w:val="24"/>
        </w:rPr>
        <w:t xml:space="preserve"> terdiri </w:t>
      </w:r>
      <w:r w:rsidR="00677A58" w:rsidRPr="00037BA4">
        <w:rPr>
          <w:rFonts w:ascii="Bookman Old Style" w:eastAsia="Bookman Old Style" w:hAnsi="Bookman Old Style" w:cs="Bookman Old Style"/>
          <w:color w:val="auto"/>
          <w:sz w:val="24"/>
          <w:szCs w:val="24"/>
          <w:lang w:val="id-ID"/>
        </w:rPr>
        <w:t>atas</w:t>
      </w:r>
      <w:r w:rsidR="00677A58" w:rsidRPr="00037BA4">
        <w:rPr>
          <w:rFonts w:ascii="Bookman Old Style" w:eastAsia="Bookman Old Style" w:hAnsi="Bookman Old Style" w:cs="Bookman Old Style"/>
          <w:color w:val="auto"/>
          <w:sz w:val="24"/>
          <w:szCs w:val="24"/>
        </w:rPr>
        <w:t xml:space="preserve"> </w:t>
      </w:r>
      <w:r w:rsidR="00677A58" w:rsidRPr="00037BA4">
        <w:rPr>
          <w:rFonts w:ascii="Bookman Old Style" w:eastAsia="Bookman Old Style" w:hAnsi="Bookman Old Style" w:cs="Bookman Old Style"/>
          <w:color w:val="auto"/>
          <w:sz w:val="24"/>
          <w:szCs w:val="24"/>
          <w:lang w:val="id-ID"/>
        </w:rPr>
        <w:t>2</w:t>
      </w:r>
      <w:r w:rsidR="00677A58" w:rsidRPr="00037BA4">
        <w:rPr>
          <w:rFonts w:ascii="Bookman Old Style" w:eastAsia="Bookman Old Style" w:hAnsi="Bookman Old Style" w:cs="Bookman Old Style"/>
          <w:color w:val="auto"/>
          <w:sz w:val="24"/>
          <w:szCs w:val="24"/>
        </w:rPr>
        <w:t xml:space="preserve"> (</w:t>
      </w:r>
      <w:r w:rsidR="00677A58" w:rsidRPr="00037BA4">
        <w:rPr>
          <w:rFonts w:ascii="Bookman Old Style" w:eastAsia="Bookman Old Style" w:hAnsi="Bookman Old Style" w:cs="Bookman Old Style"/>
          <w:color w:val="auto"/>
          <w:sz w:val="24"/>
          <w:szCs w:val="24"/>
          <w:lang w:val="id-ID"/>
        </w:rPr>
        <w:t>dua</w:t>
      </w:r>
      <w:r w:rsidR="00677A58" w:rsidRPr="00037BA4">
        <w:rPr>
          <w:rFonts w:ascii="Bookman Old Style" w:eastAsia="Bookman Old Style" w:hAnsi="Bookman Old Style" w:cs="Bookman Old Style"/>
          <w:color w:val="auto"/>
          <w:sz w:val="24"/>
          <w:szCs w:val="24"/>
        </w:rPr>
        <w:t xml:space="preserve">) </w:t>
      </w:r>
      <w:r w:rsidR="00677A58" w:rsidRPr="00037BA4">
        <w:rPr>
          <w:rFonts w:ascii="Bookman Old Style" w:eastAsia="Bookman Old Style" w:hAnsi="Bookman Old Style" w:cs="Bookman Old Style"/>
          <w:color w:val="auto"/>
          <w:sz w:val="24"/>
          <w:szCs w:val="24"/>
          <w:lang w:val="id-ID"/>
        </w:rPr>
        <w:t>subbagian yaitu:</w:t>
      </w:r>
    </w:p>
    <w:p w:rsidR="00677A58" w:rsidRPr="00037BA4" w:rsidRDefault="00677A58" w:rsidP="00D35B97">
      <w:pPr>
        <w:tabs>
          <w:tab w:val="left" w:pos="2977"/>
        </w:tabs>
        <w:spacing w:after="0" w:line="360" w:lineRule="auto"/>
        <w:ind w:firstLine="2552"/>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a. </w:t>
      </w:r>
      <w:r w:rsidRPr="00037BA4">
        <w:rPr>
          <w:rFonts w:ascii="Bookman Old Style" w:eastAsia="Bookman Old Style" w:hAnsi="Bookman Old Style" w:cs="Bookman Old Style"/>
          <w:color w:val="auto"/>
          <w:sz w:val="24"/>
          <w:szCs w:val="24"/>
          <w:lang w:val="id-ID"/>
        </w:rPr>
        <w:tab/>
        <w:t>subbagian perbendaharaan;</w:t>
      </w:r>
      <w:r w:rsidR="00D35B97" w:rsidRPr="00037BA4">
        <w:rPr>
          <w:rFonts w:ascii="Bookman Old Style" w:eastAsia="Bookman Old Style" w:hAnsi="Bookman Old Style" w:cs="Bookman Old Style"/>
          <w:color w:val="auto"/>
          <w:sz w:val="24"/>
          <w:szCs w:val="24"/>
        </w:rPr>
        <w:t>dan</w:t>
      </w:r>
    </w:p>
    <w:p w:rsidR="00677A58" w:rsidRPr="00037BA4" w:rsidRDefault="00677A58" w:rsidP="00D35B97">
      <w:pPr>
        <w:tabs>
          <w:tab w:val="left" w:pos="2977"/>
        </w:tabs>
        <w:spacing w:after="0" w:line="360" w:lineRule="auto"/>
        <w:ind w:firstLine="2552"/>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b.</w:t>
      </w:r>
      <w:r w:rsidRPr="00037BA4">
        <w:rPr>
          <w:rFonts w:ascii="Bookman Old Style" w:eastAsia="Bookman Old Style" w:hAnsi="Bookman Old Style" w:cs="Bookman Old Style"/>
          <w:color w:val="auto"/>
          <w:sz w:val="24"/>
          <w:szCs w:val="24"/>
          <w:lang w:val="id-ID"/>
        </w:rPr>
        <w:tab/>
        <w:t>subbagian mobilisasi dana;</w:t>
      </w:r>
    </w:p>
    <w:p w:rsidR="00660FEF" w:rsidRPr="00037BA4" w:rsidRDefault="00AE767F" w:rsidP="00944DF5">
      <w:pPr>
        <w:pStyle w:val="ListParagraph"/>
        <w:numPr>
          <w:ilvl w:val="3"/>
          <w:numId w:val="51"/>
        </w:numPr>
        <w:tabs>
          <w:tab w:val="left" w:pos="2552"/>
        </w:tabs>
        <w:spacing w:after="0" w:line="360" w:lineRule="auto"/>
        <w:ind w:left="2552" w:hanging="567"/>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 xml:space="preserve">Bagian </w:t>
      </w:r>
      <w:r w:rsidR="00DB5910" w:rsidRPr="00037BA4">
        <w:rPr>
          <w:rFonts w:ascii="Bookman Old Style" w:eastAsia="Bookman Old Style" w:hAnsi="Bookman Old Style" w:cs="Bookman Old Style"/>
          <w:color w:val="auto"/>
          <w:sz w:val="24"/>
          <w:szCs w:val="24"/>
          <w:lang w:val="id-ID"/>
        </w:rPr>
        <w:t xml:space="preserve">akuntansi dan </w:t>
      </w:r>
      <w:r w:rsidR="00DB5910" w:rsidRPr="00037BA4">
        <w:rPr>
          <w:rFonts w:ascii="Bookman Old Style" w:eastAsia="Bookman Old Style" w:hAnsi="Bookman Old Style" w:cs="Bookman Old Style"/>
          <w:color w:val="auto"/>
          <w:sz w:val="24"/>
          <w:szCs w:val="24"/>
        </w:rPr>
        <w:t>B</w:t>
      </w:r>
      <w:r w:rsidR="00DB5910" w:rsidRPr="00037BA4">
        <w:rPr>
          <w:rFonts w:ascii="Bookman Old Style" w:eastAsia="Bookman Old Style" w:hAnsi="Bookman Old Style" w:cs="Bookman Old Style"/>
          <w:color w:val="auto"/>
          <w:sz w:val="24"/>
          <w:szCs w:val="24"/>
          <w:lang w:val="id-ID"/>
        </w:rPr>
        <w:t xml:space="preserve">arang </w:t>
      </w:r>
      <w:r w:rsidR="00DB5910" w:rsidRPr="00037BA4">
        <w:rPr>
          <w:rFonts w:ascii="Bookman Old Style" w:eastAsia="Bookman Old Style" w:hAnsi="Bookman Old Style" w:cs="Bookman Old Style"/>
          <w:color w:val="auto"/>
          <w:sz w:val="24"/>
          <w:szCs w:val="24"/>
        </w:rPr>
        <w:t>M</w:t>
      </w:r>
      <w:r w:rsidR="00DB5910" w:rsidRPr="00037BA4">
        <w:rPr>
          <w:rFonts w:ascii="Bookman Old Style" w:eastAsia="Bookman Old Style" w:hAnsi="Bookman Old Style" w:cs="Bookman Old Style"/>
          <w:color w:val="auto"/>
          <w:sz w:val="24"/>
          <w:szCs w:val="24"/>
          <w:lang w:val="id-ID"/>
        </w:rPr>
        <w:t>ilik Daerah (BMD)</w:t>
      </w:r>
      <w:r w:rsidR="00677A58" w:rsidRPr="00037BA4">
        <w:rPr>
          <w:rFonts w:ascii="Bookman Old Style" w:eastAsia="Bookman Old Style" w:hAnsi="Bookman Old Style" w:cs="Bookman Old Style"/>
          <w:color w:val="auto"/>
          <w:sz w:val="24"/>
          <w:szCs w:val="24"/>
          <w:lang w:val="id-ID"/>
        </w:rPr>
        <w:t xml:space="preserve"> </w:t>
      </w:r>
      <w:r w:rsidR="00677A58" w:rsidRPr="00037BA4">
        <w:rPr>
          <w:rFonts w:ascii="Bookman Old Style" w:eastAsia="Bookman Old Style" w:hAnsi="Bookman Old Style" w:cs="Bookman Old Style"/>
          <w:color w:val="auto"/>
          <w:sz w:val="24"/>
          <w:szCs w:val="24"/>
        </w:rPr>
        <w:t xml:space="preserve">sebagaimana dimaksud pada ayat (1) huruf </w:t>
      </w:r>
      <w:r w:rsidR="00677A58" w:rsidRPr="00037BA4">
        <w:rPr>
          <w:rFonts w:ascii="Bookman Old Style" w:eastAsia="Bookman Old Style" w:hAnsi="Bookman Old Style" w:cs="Bookman Old Style"/>
          <w:color w:val="auto"/>
          <w:sz w:val="24"/>
          <w:szCs w:val="24"/>
          <w:lang w:val="id-ID"/>
        </w:rPr>
        <w:t>a</w:t>
      </w:r>
      <w:r w:rsidR="00677A58" w:rsidRPr="00037BA4">
        <w:rPr>
          <w:rFonts w:ascii="Bookman Old Style" w:eastAsia="Bookman Old Style" w:hAnsi="Bookman Old Style" w:cs="Bookman Old Style"/>
          <w:color w:val="auto"/>
          <w:sz w:val="24"/>
          <w:szCs w:val="24"/>
        </w:rPr>
        <w:t xml:space="preserve"> terdiri </w:t>
      </w:r>
      <w:r w:rsidR="00677A58" w:rsidRPr="00037BA4">
        <w:rPr>
          <w:rFonts w:ascii="Bookman Old Style" w:eastAsia="Bookman Old Style" w:hAnsi="Bookman Old Style" w:cs="Bookman Old Style"/>
          <w:color w:val="auto"/>
          <w:sz w:val="24"/>
          <w:szCs w:val="24"/>
          <w:lang w:val="id-ID"/>
        </w:rPr>
        <w:t>atas</w:t>
      </w:r>
      <w:r w:rsidR="00677A58" w:rsidRPr="00037BA4">
        <w:rPr>
          <w:rFonts w:ascii="Bookman Old Style" w:eastAsia="Bookman Old Style" w:hAnsi="Bookman Old Style" w:cs="Bookman Old Style"/>
          <w:color w:val="auto"/>
          <w:sz w:val="24"/>
          <w:szCs w:val="24"/>
        </w:rPr>
        <w:t xml:space="preserve"> </w:t>
      </w:r>
      <w:r w:rsidR="00677A58" w:rsidRPr="00037BA4">
        <w:rPr>
          <w:rFonts w:ascii="Bookman Old Style" w:eastAsia="Bookman Old Style" w:hAnsi="Bookman Old Style" w:cs="Bookman Old Style"/>
          <w:color w:val="auto"/>
          <w:sz w:val="24"/>
          <w:szCs w:val="24"/>
          <w:lang w:val="id-ID"/>
        </w:rPr>
        <w:t>2</w:t>
      </w:r>
      <w:r w:rsidR="00677A58" w:rsidRPr="00037BA4">
        <w:rPr>
          <w:rFonts w:ascii="Bookman Old Style" w:eastAsia="Bookman Old Style" w:hAnsi="Bookman Old Style" w:cs="Bookman Old Style"/>
          <w:color w:val="auto"/>
          <w:sz w:val="24"/>
          <w:szCs w:val="24"/>
        </w:rPr>
        <w:t xml:space="preserve"> (</w:t>
      </w:r>
      <w:r w:rsidR="00677A58" w:rsidRPr="00037BA4">
        <w:rPr>
          <w:rFonts w:ascii="Bookman Old Style" w:eastAsia="Bookman Old Style" w:hAnsi="Bookman Old Style" w:cs="Bookman Old Style"/>
          <w:color w:val="auto"/>
          <w:sz w:val="24"/>
          <w:szCs w:val="24"/>
          <w:lang w:val="id-ID"/>
        </w:rPr>
        <w:t>dua</w:t>
      </w:r>
      <w:r w:rsidR="00677A58" w:rsidRPr="00037BA4">
        <w:rPr>
          <w:rFonts w:ascii="Bookman Old Style" w:eastAsia="Bookman Old Style" w:hAnsi="Bookman Old Style" w:cs="Bookman Old Style"/>
          <w:color w:val="auto"/>
          <w:sz w:val="24"/>
          <w:szCs w:val="24"/>
        </w:rPr>
        <w:t xml:space="preserve">) </w:t>
      </w:r>
      <w:r w:rsidR="00677A58" w:rsidRPr="00037BA4">
        <w:rPr>
          <w:rFonts w:ascii="Bookman Old Style" w:eastAsia="Bookman Old Style" w:hAnsi="Bookman Old Style" w:cs="Bookman Old Style"/>
          <w:color w:val="auto"/>
          <w:sz w:val="24"/>
          <w:szCs w:val="24"/>
          <w:lang w:val="id-ID"/>
        </w:rPr>
        <w:t>subbagian yaitu:</w:t>
      </w:r>
    </w:p>
    <w:p w:rsidR="00677A58" w:rsidRPr="00037BA4" w:rsidRDefault="00677A58" w:rsidP="00D35B97">
      <w:pPr>
        <w:tabs>
          <w:tab w:val="left" w:pos="2977"/>
        </w:tabs>
        <w:spacing w:after="0" w:line="360" w:lineRule="auto"/>
        <w:ind w:firstLine="2552"/>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 xml:space="preserve">a. </w:t>
      </w:r>
      <w:r w:rsidRPr="00037BA4">
        <w:rPr>
          <w:rFonts w:ascii="Bookman Old Style" w:eastAsia="Bookman Old Style" w:hAnsi="Bookman Old Style" w:cs="Bookman Old Style"/>
          <w:color w:val="auto"/>
          <w:sz w:val="24"/>
          <w:szCs w:val="24"/>
          <w:lang w:val="id-ID"/>
        </w:rPr>
        <w:tab/>
        <w:t>subbagian akuntansi;</w:t>
      </w:r>
      <w:r w:rsidR="00D35B97" w:rsidRPr="00037BA4">
        <w:rPr>
          <w:rFonts w:ascii="Bookman Old Style" w:eastAsia="Bookman Old Style" w:hAnsi="Bookman Old Style" w:cs="Bookman Old Style"/>
          <w:color w:val="auto"/>
          <w:sz w:val="24"/>
          <w:szCs w:val="24"/>
        </w:rPr>
        <w:t xml:space="preserve"> dan</w:t>
      </w:r>
    </w:p>
    <w:p w:rsidR="00677A58" w:rsidRPr="00037BA4" w:rsidRDefault="00677A58" w:rsidP="00D35B97">
      <w:pPr>
        <w:tabs>
          <w:tab w:val="left" w:pos="2977"/>
        </w:tabs>
        <w:spacing w:after="0" w:line="360" w:lineRule="auto"/>
        <w:ind w:firstLine="2552"/>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 xml:space="preserve">b. </w:t>
      </w:r>
      <w:r w:rsidRPr="00037BA4">
        <w:rPr>
          <w:rFonts w:ascii="Bookman Old Style" w:eastAsia="Bookman Old Style" w:hAnsi="Bookman Old Style" w:cs="Bookman Old Style"/>
          <w:color w:val="auto"/>
          <w:sz w:val="24"/>
          <w:szCs w:val="24"/>
          <w:lang w:val="id-ID"/>
        </w:rPr>
        <w:tab/>
        <w:t xml:space="preserve">subbagian pengelolaan </w:t>
      </w:r>
      <w:r w:rsidRPr="00037BA4">
        <w:rPr>
          <w:rFonts w:ascii="Bookman Old Style" w:eastAsia="Bookman Old Style" w:hAnsi="Bookman Old Style" w:cs="Bookman Old Style"/>
          <w:color w:val="auto"/>
          <w:sz w:val="24"/>
          <w:szCs w:val="24"/>
        </w:rPr>
        <w:t>B</w:t>
      </w:r>
      <w:r w:rsidRPr="00037BA4">
        <w:rPr>
          <w:rFonts w:ascii="Bookman Old Style" w:eastAsia="Bookman Old Style" w:hAnsi="Bookman Old Style" w:cs="Bookman Old Style"/>
          <w:color w:val="auto"/>
          <w:sz w:val="24"/>
          <w:szCs w:val="24"/>
          <w:lang w:val="id-ID"/>
        </w:rPr>
        <w:t xml:space="preserve">arang </w:t>
      </w:r>
      <w:r w:rsidRPr="00037BA4">
        <w:rPr>
          <w:rFonts w:ascii="Bookman Old Style" w:eastAsia="Bookman Old Style" w:hAnsi="Bookman Old Style" w:cs="Bookman Old Style"/>
          <w:color w:val="auto"/>
          <w:sz w:val="24"/>
          <w:szCs w:val="24"/>
        </w:rPr>
        <w:t>M</w:t>
      </w:r>
      <w:r w:rsidRPr="00037BA4">
        <w:rPr>
          <w:rFonts w:ascii="Bookman Old Style" w:eastAsia="Bookman Old Style" w:hAnsi="Bookman Old Style" w:cs="Bookman Old Style"/>
          <w:color w:val="auto"/>
          <w:sz w:val="24"/>
          <w:szCs w:val="24"/>
          <w:lang w:val="id-ID"/>
        </w:rPr>
        <w:t>ilik Daerah (BMD).</w:t>
      </w:r>
    </w:p>
    <w:p w:rsidR="00DB5910" w:rsidRPr="00037BA4" w:rsidRDefault="00DB5910" w:rsidP="00D35B97">
      <w:pPr>
        <w:pStyle w:val="ListParagraph"/>
        <w:spacing w:after="0" w:line="360" w:lineRule="auto"/>
        <w:ind w:left="1985"/>
        <w:jc w:val="center"/>
        <w:rPr>
          <w:rFonts w:ascii="Bookman Old Style" w:eastAsia="Bookman Old Style" w:hAnsi="Bookman Old Style" w:cs="Bookman Old Style"/>
          <w:color w:val="auto"/>
          <w:sz w:val="24"/>
          <w:szCs w:val="24"/>
          <w:lang w:val="id-ID"/>
        </w:rPr>
      </w:pPr>
    </w:p>
    <w:p w:rsidR="00DB5910" w:rsidRPr="00037BA4" w:rsidRDefault="00DB5910" w:rsidP="00D35B97">
      <w:pPr>
        <w:pStyle w:val="ListParagraph"/>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 xml:space="preserve">Paragraf </w:t>
      </w:r>
      <w:r w:rsidRPr="00037BA4">
        <w:rPr>
          <w:rFonts w:ascii="Bookman Old Style" w:eastAsia="Bookman Old Style" w:hAnsi="Bookman Old Style" w:cs="Bookman Old Style"/>
          <w:color w:val="auto"/>
          <w:sz w:val="24"/>
          <w:szCs w:val="24"/>
          <w:lang w:val="id-ID"/>
        </w:rPr>
        <w:t>2</w:t>
      </w:r>
    </w:p>
    <w:p w:rsidR="00DB5910" w:rsidRPr="00037BA4" w:rsidRDefault="00DB5910" w:rsidP="00D35B97">
      <w:pPr>
        <w:pStyle w:val="ListParagraph"/>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 xml:space="preserve">Tugas </w:t>
      </w:r>
      <w:r w:rsidR="00677A58" w:rsidRPr="00037BA4">
        <w:rPr>
          <w:rFonts w:ascii="Bookman Old Style" w:eastAsia="Bookman Old Style" w:hAnsi="Bookman Old Style" w:cs="Bookman Old Style"/>
          <w:color w:val="auto"/>
          <w:sz w:val="24"/>
          <w:szCs w:val="24"/>
          <w:lang w:val="id-ID"/>
        </w:rPr>
        <w:t>Fungsi</w:t>
      </w:r>
    </w:p>
    <w:p w:rsidR="00DB5910" w:rsidRPr="00037BA4" w:rsidRDefault="00DB5910" w:rsidP="00D35B97">
      <w:pPr>
        <w:tabs>
          <w:tab w:val="left" w:pos="2552"/>
        </w:tabs>
        <w:spacing w:after="0" w:line="360" w:lineRule="auto"/>
        <w:ind w:left="1985"/>
        <w:jc w:val="center"/>
        <w:rPr>
          <w:rFonts w:ascii="Bookman Old Style" w:eastAsia="Bookman Old Style" w:hAnsi="Bookman Old Style" w:cs="Bookman Old Style"/>
          <w:color w:val="auto"/>
          <w:sz w:val="24"/>
          <w:szCs w:val="24"/>
          <w:lang w:val="id-ID"/>
        </w:rPr>
      </w:pPr>
    </w:p>
    <w:p w:rsidR="00264B2E" w:rsidRPr="00037BA4" w:rsidRDefault="00264B2E" w:rsidP="00D35B97">
      <w:pPr>
        <w:tabs>
          <w:tab w:val="left" w:pos="2552"/>
        </w:tabs>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 xml:space="preserve">Pasal </w:t>
      </w:r>
      <w:r w:rsidR="00DB5910" w:rsidRPr="00037BA4">
        <w:rPr>
          <w:rFonts w:ascii="Bookman Old Style" w:eastAsia="Bookman Old Style" w:hAnsi="Bookman Old Style" w:cs="Bookman Old Style"/>
          <w:color w:val="auto"/>
          <w:sz w:val="24"/>
          <w:szCs w:val="24"/>
          <w:lang w:val="id-ID"/>
        </w:rPr>
        <w:t>13</w:t>
      </w:r>
    </w:p>
    <w:p w:rsidR="007D13CA" w:rsidRPr="00037BA4" w:rsidRDefault="00B43BC3" w:rsidP="00944DF5">
      <w:pPr>
        <w:pStyle w:val="ListParagraph"/>
        <w:numPr>
          <w:ilvl w:val="0"/>
          <w:numId w:val="47"/>
        </w:numPr>
        <w:tabs>
          <w:tab w:val="left" w:pos="2552"/>
        </w:tabs>
        <w:spacing w:after="0" w:line="360" w:lineRule="auto"/>
        <w:ind w:left="2552" w:hanging="567"/>
        <w:jc w:val="both"/>
        <w:rPr>
          <w:rFonts w:ascii="Bookman Old Style" w:eastAsia="Times New Roman" w:hAnsi="Bookman Old Style" w:cs="Arial"/>
          <w:color w:val="auto"/>
          <w:sz w:val="24"/>
          <w:szCs w:val="24"/>
          <w:lang w:val="id-ID"/>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Pr="00037BA4">
        <w:rPr>
          <w:rFonts w:ascii="Bookman Old Style" w:eastAsia="Bookman Old Style" w:hAnsi="Bookman Old Style" w:cs="Bookman Old Style"/>
          <w:color w:val="auto"/>
          <w:sz w:val="24"/>
          <w:szCs w:val="24"/>
        </w:rPr>
        <w:t xml:space="preserve"> pelayanan kesehata</w:t>
      </w:r>
      <w:r w:rsidRPr="00037BA4">
        <w:rPr>
          <w:rFonts w:ascii="Bookman Old Style" w:eastAsia="Bookman Old Style" w:hAnsi="Bookman Old Style" w:cs="Bookman Old Style"/>
          <w:color w:val="auto"/>
          <w:sz w:val="24"/>
          <w:szCs w:val="24"/>
          <w:lang w:val="id-ID"/>
        </w:rPr>
        <w:t>n</w:t>
      </w:r>
      <w:r w:rsidR="007D13CA" w:rsidRPr="00037BA4">
        <w:rPr>
          <w:rFonts w:ascii="Bookman Old Style" w:eastAsia="Times New Roman" w:hAnsi="Bookman Old Style" w:cs="Arial"/>
          <w:color w:val="auto"/>
          <w:sz w:val="24"/>
          <w:szCs w:val="24"/>
        </w:rPr>
        <w:t xml:space="preserve"> mempunyai tugas melaksanakan pengelolaan pelayanan medik, keperawatan,</w:t>
      </w:r>
      <w:r w:rsidRPr="00037BA4">
        <w:rPr>
          <w:rFonts w:ascii="Bookman Old Style" w:eastAsia="Times New Roman" w:hAnsi="Bookman Old Style" w:cs="Arial"/>
          <w:color w:val="auto"/>
          <w:sz w:val="24"/>
          <w:szCs w:val="24"/>
          <w:lang w:val="id-ID"/>
        </w:rPr>
        <w:t xml:space="preserve"> </w:t>
      </w:r>
      <w:r w:rsidR="007D13CA" w:rsidRPr="00037BA4">
        <w:rPr>
          <w:rFonts w:ascii="Bookman Old Style" w:eastAsia="Times New Roman" w:hAnsi="Bookman Old Style" w:cs="Arial"/>
          <w:color w:val="auto"/>
          <w:sz w:val="24"/>
          <w:szCs w:val="24"/>
        </w:rPr>
        <w:t>dan pelayanan penunjang.</w:t>
      </w:r>
    </w:p>
    <w:p w:rsidR="007D13CA" w:rsidRPr="00037BA4" w:rsidRDefault="007D13CA" w:rsidP="00944DF5">
      <w:pPr>
        <w:pStyle w:val="ListParagraph"/>
        <w:numPr>
          <w:ilvl w:val="0"/>
          <w:numId w:val="47"/>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Times New Roman" w:hAnsi="Bookman Old Style" w:cs="Arial"/>
          <w:color w:val="auto"/>
          <w:sz w:val="24"/>
          <w:szCs w:val="24"/>
        </w:rPr>
        <w:t>Dalam melaksanakan tugas seb</w:t>
      </w:r>
      <w:r w:rsidR="003C2734" w:rsidRPr="00037BA4">
        <w:rPr>
          <w:rFonts w:ascii="Bookman Old Style" w:eastAsia="Times New Roman" w:hAnsi="Bookman Old Style" w:cs="Arial"/>
          <w:color w:val="auto"/>
          <w:sz w:val="24"/>
          <w:szCs w:val="24"/>
        </w:rPr>
        <w:t xml:space="preserve">agaimana dimaksud </w:t>
      </w:r>
      <w:r w:rsidR="00D35B97"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F432F6" w:rsidRPr="00037BA4">
        <w:rPr>
          <w:rFonts w:ascii="Bookman Old Style" w:eastAsia="Times New Roman" w:hAnsi="Bookman Old Style" w:cs="Arial"/>
          <w:color w:val="auto"/>
          <w:sz w:val="24"/>
          <w:szCs w:val="24"/>
        </w:rPr>
        <w:t>direktorat</w:t>
      </w:r>
      <w:r w:rsidR="00F432F6" w:rsidRPr="00037BA4">
        <w:rPr>
          <w:rFonts w:ascii="Bookman Old Style" w:eastAsia="Times New Roman" w:hAnsi="Bookman Old Style" w:cs="Arial"/>
          <w:color w:val="auto"/>
          <w:sz w:val="24"/>
          <w:szCs w:val="24"/>
          <w:lang w:val="id-ID"/>
        </w:rPr>
        <w:t xml:space="preserve"> </w:t>
      </w:r>
      <w:r w:rsidR="00B43BC3" w:rsidRPr="00037BA4">
        <w:rPr>
          <w:rFonts w:ascii="Bookman Old Style" w:eastAsia="Times New Roman" w:hAnsi="Bookman Old Style" w:cs="Arial"/>
          <w:color w:val="auto"/>
          <w:sz w:val="24"/>
          <w:szCs w:val="24"/>
        </w:rPr>
        <w:t xml:space="preserve">pelayanan </w:t>
      </w:r>
      <w:r w:rsidR="00B43BC3" w:rsidRPr="00037BA4">
        <w:rPr>
          <w:rFonts w:ascii="Bookman Old Style" w:eastAsia="Times New Roman" w:hAnsi="Bookman Old Style" w:cs="Arial"/>
          <w:color w:val="auto"/>
          <w:sz w:val="24"/>
          <w:szCs w:val="24"/>
          <w:lang w:val="id-ID"/>
        </w:rPr>
        <w:t xml:space="preserve">kesehatan </w:t>
      </w:r>
      <w:r w:rsidRPr="00037BA4">
        <w:rPr>
          <w:rFonts w:ascii="Bookman Old Style" w:eastAsia="Times New Roman" w:hAnsi="Bookman Old Style" w:cs="Arial"/>
          <w:color w:val="auto"/>
          <w:sz w:val="24"/>
          <w:szCs w:val="24"/>
        </w:rPr>
        <w:t>menyelenggarakan fungsi:</w:t>
      </w:r>
    </w:p>
    <w:p w:rsidR="007D13CA" w:rsidRPr="00037BA4" w:rsidRDefault="007D13CA" w:rsidP="00944DF5">
      <w:pPr>
        <w:numPr>
          <w:ilvl w:val="0"/>
          <w:numId w:val="30"/>
        </w:numPr>
        <w:pBdr>
          <w:top w:val="none" w:sz="0" w:space="0" w:color="auto"/>
          <w:left w:val="none" w:sz="0" w:space="0" w:color="auto"/>
          <w:bottom w:val="none" w:sz="0" w:space="0" w:color="auto"/>
          <w:right w:val="none" w:sz="0" w:space="0" w:color="auto"/>
          <w:between w:val="none" w:sz="0" w:space="0" w:color="auto"/>
        </w:pBdr>
        <w:tabs>
          <w:tab w:val="left" w:pos="2977"/>
        </w:tabs>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penyusunan rencana pengelolaan, kebutuhan dan pengembangan pelayanan medik, keperawatan, dan penunjang;</w:t>
      </w:r>
    </w:p>
    <w:p w:rsidR="007D13CA" w:rsidRPr="00037BA4" w:rsidRDefault="007D13CA" w:rsidP="00944DF5">
      <w:pPr>
        <w:numPr>
          <w:ilvl w:val="0"/>
          <w:numId w:val="30"/>
        </w:numPr>
        <w:pBdr>
          <w:top w:val="none" w:sz="0" w:space="0" w:color="auto"/>
          <w:left w:val="none" w:sz="0" w:space="0" w:color="auto"/>
          <w:bottom w:val="none" w:sz="0" w:space="0" w:color="auto"/>
          <w:right w:val="none" w:sz="0" w:space="0" w:color="auto"/>
          <w:between w:val="none" w:sz="0" w:space="0" w:color="auto"/>
        </w:pBdr>
        <w:tabs>
          <w:tab w:val="left" w:pos="2977"/>
        </w:tabs>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koordinasi dan pelaksanaan kegiatan pelayanan medik, keperawatan, dan penunjang;</w:t>
      </w:r>
    </w:p>
    <w:p w:rsidR="007D13CA" w:rsidRPr="00037BA4" w:rsidRDefault="007D13CA" w:rsidP="00944DF5">
      <w:pPr>
        <w:numPr>
          <w:ilvl w:val="0"/>
          <w:numId w:val="30"/>
        </w:numPr>
        <w:pBdr>
          <w:top w:val="none" w:sz="0" w:space="0" w:color="auto"/>
          <w:left w:val="none" w:sz="0" w:space="0" w:color="auto"/>
          <w:bottom w:val="none" w:sz="0" w:space="0" w:color="auto"/>
          <w:right w:val="none" w:sz="0" w:space="0" w:color="auto"/>
          <w:between w:val="none" w:sz="0" w:space="0" w:color="auto"/>
        </w:pBdr>
        <w:tabs>
          <w:tab w:val="left" w:pos="2977"/>
        </w:tabs>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kendali mutu, kendali biaya, dan keselamatan pasien di bidang pelayanan medik, keperawatan, dan penunjang; dan</w:t>
      </w:r>
    </w:p>
    <w:p w:rsidR="007D13CA" w:rsidRPr="00037BA4" w:rsidRDefault="007D13CA" w:rsidP="00944DF5">
      <w:pPr>
        <w:numPr>
          <w:ilvl w:val="0"/>
          <w:numId w:val="30"/>
        </w:numPr>
        <w:pBdr>
          <w:top w:val="none" w:sz="0" w:space="0" w:color="auto"/>
          <w:left w:val="none" w:sz="0" w:space="0" w:color="auto"/>
          <w:bottom w:val="none" w:sz="0" w:space="0" w:color="auto"/>
          <w:right w:val="none" w:sz="0" w:space="0" w:color="auto"/>
          <w:between w:val="none" w:sz="0" w:space="0" w:color="auto"/>
        </w:pBdr>
        <w:tabs>
          <w:tab w:val="left" w:pos="2977"/>
        </w:tabs>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pemantauan dan evaluasi pelaksanaan pelayanan medik, keperawatan, dan penunjang.</w:t>
      </w:r>
    </w:p>
    <w:p w:rsidR="007D13CA" w:rsidRPr="00037BA4" w:rsidRDefault="003C2734" w:rsidP="00D35B97">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lang w:val="id-ID"/>
        </w:rPr>
      </w:pPr>
      <w:r w:rsidRPr="00037BA4">
        <w:rPr>
          <w:rFonts w:ascii="Bookman Old Style" w:eastAsia="Times New Roman" w:hAnsi="Bookman Old Style" w:cs="Arial"/>
          <w:color w:val="auto"/>
          <w:sz w:val="24"/>
          <w:szCs w:val="24"/>
        </w:rPr>
        <w:lastRenderedPageBreak/>
        <w:t xml:space="preserve">Pasal </w:t>
      </w:r>
      <w:r w:rsidR="00F332A1" w:rsidRPr="00037BA4">
        <w:rPr>
          <w:rFonts w:ascii="Bookman Old Style" w:eastAsia="Times New Roman" w:hAnsi="Bookman Old Style" w:cs="Arial"/>
          <w:color w:val="auto"/>
          <w:sz w:val="24"/>
          <w:szCs w:val="24"/>
        </w:rPr>
        <w:t>1</w:t>
      </w:r>
      <w:r w:rsidR="00F332A1" w:rsidRPr="00037BA4">
        <w:rPr>
          <w:rFonts w:ascii="Bookman Old Style" w:eastAsia="Times New Roman" w:hAnsi="Bookman Old Style" w:cs="Arial"/>
          <w:color w:val="auto"/>
          <w:sz w:val="24"/>
          <w:szCs w:val="24"/>
          <w:lang w:val="id-ID"/>
        </w:rPr>
        <w:t>5</w:t>
      </w:r>
    </w:p>
    <w:p w:rsidR="007D13CA" w:rsidRPr="00037BA4" w:rsidRDefault="003C2734" w:rsidP="00944DF5">
      <w:pPr>
        <w:pStyle w:val="ListParagraph"/>
        <w:numPr>
          <w:ilvl w:val="0"/>
          <w:numId w:val="4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Bidang </w:t>
      </w:r>
      <w:r w:rsidR="00B43BC3" w:rsidRPr="00037BA4">
        <w:rPr>
          <w:rFonts w:ascii="Bookman Old Style" w:eastAsia="Bookman Old Style" w:hAnsi="Bookman Old Style" w:cs="Bookman Old Style"/>
          <w:color w:val="auto"/>
          <w:sz w:val="24"/>
          <w:szCs w:val="24"/>
        </w:rPr>
        <w:t>pelayanan medik</w:t>
      </w:r>
      <w:r w:rsidR="00B43BC3" w:rsidRPr="00037BA4">
        <w:rPr>
          <w:rFonts w:ascii="Bookman Old Style" w:eastAsia="Times New Roman" w:hAnsi="Bookman Old Style" w:cs="Arial"/>
          <w:color w:val="auto"/>
          <w:sz w:val="24"/>
          <w:szCs w:val="24"/>
        </w:rPr>
        <w:t xml:space="preserve"> </w:t>
      </w:r>
      <w:r w:rsidR="007D13CA" w:rsidRPr="00037BA4">
        <w:rPr>
          <w:rFonts w:ascii="Bookman Old Style" w:eastAsia="Bookman Old Style" w:hAnsi="Bookman Old Style" w:cs="Bookman Old Style"/>
          <w:color w:val="auto"/>
          <w:sz w:val="24"/>
          <w:szCs w:val="24"/>
        </w:rPr>
        <w:t>mempunyai tugas melaksanakan pengelolaan kegiatan pelayanan medikrawat jalan dan rawat inap.</w:t>
      </w:r>
    </w:p>
    <w:p w:rsidR="007D13CA" w:rsidRPr="00037BA4" w:rsidRDefault="007D13CA" w:rsidP="00944DF5">
      <w:pPr>
        <w:pStyle w:val="ListParagraph"/>
        <w:numPr>
          <w:ilvl w:val="0"/>
          <w:numId w:val="4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Dalam melaksanakan tugas sebagaimana dimaksud </w:t>
      </w:r>
      <w:r w:rsidR="003C2734" w:rsidRPr="00037BA4">
        <w:rPr>
          <w:rFonts w:ascii="Bookman Old Style" w:eastAsia="Bookman Old Style" w:hAnsi="Bookman Old Style" w:cs="Bookman Old Style"/>
          <w:color w:val="auto"/>
          <w:sz w:val="24"/>
          <w:szCs w:val="24"/>
        </w:rPr>
        <w:t>pada ayat (1)</w:t>
      </w:r>
      <w:r w:rsidRPr="00037BA4">
        <w:rPr>
          <w:rFonts w:ascii="Bookman Old Style" w:eastAsia="Bookman Old Style" w:hAnsi="Bookman Old Style" w:cs="Bookman Old Style"/>
          <w:color w:val="auto"/>
          <w:sz w:val="24"/>
          <w:szCs w:val="24"/>
        </w:rPr>
        <w:t xml:space="preserve">, </w:t>
      </w:r>
      <w:r w:rsidR="00A76199" w:rsidRPr="00037BA4">
        <w:rPr>
          <w:rFonts w:ascii="Bookman Old Style" w:eastAsia="Bookman Old Style" w:hAnsi="Bookman Old Style" w:cs="Bookman Old Style"/>
          <w:color w:val="auto"/>
          <w:sz w:val="24"/>
          <w:szCs w:val="24"/>
        </w:rPr>
        <w:t xml:space="preserve">bidang pelayanan medik </w:t>
      </w:r>
      <w:r w:rsidRPr="00037BA4">
        <w:rPr>
          <w:rFonts w:ascii="Bookman Old Style" w:eastAsia="Bookman Old Style" w:hAnsi="Bookman Old Style" w:cs="Bookman Old Style"/>
          <w:color w:val="auto"/>
          <w:sz w:val="24"/>
          <w:szCs w:val="24"/>
        </w:rPr>
        <w:t>menyelenggarakan fungsi:</w:t>
      </w:r>
    </w:p>
    <w:p w:rsidR="007D13CA" w:rsidRPr="00037BA4" w:rsidRDefault="007D13CA" w:rsidP="00944DF5">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penyiapan penyusunan rencana pelayanan medik rawat jalan dan rawat inap;</w:t>
      </w:r>
    </w:p>
    <w:p w:rsidR="007D13CA" w:rsidRPr="00037BA4" w:rsidRDefault="007D13CA" w:rsidP="00944DF5">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penyiapan koordinasi penyelenggaraan pelayanan medik rawat jalan dan rawat inap; </w:t>
      </w:r>
    </w:p>
    <w:p w:rsidR="007D13CA" w:rsidRPr="00037BA4" w:rsidRDefault="007D13CA" w:rsidP="00944DF5">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penyiapan pelaksanaan kendali mutu, kendali biaya, dan keselamatan pasien di bidang pelayanan medik rawat jalan dan rawat inap; dan </w:t>
      </w:r>
    </w:p>
    <w:p w:rsidR="007D13CA" w:rsidRPr="00037BA4" w:rsidRDefault="007D13CA" w:rsidP="00944DF5">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pemantauan dan evaluasi pelayanan medis rawat jalan dan rawat inap.</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F332A1" w:rsidRPr="00037BA4" w:rsidRDefault="00F332A1" w:rsidP="00D35B97">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lang w:val="id-ID"/>
        </w:rPr>
      </w:pPr>
      <w:r w:rsidRPr="00037BA4">
        <w:rPr>
          <w:rFonts w:ascii="Bookman Old Style" w:eastAsia="Times New Roman" w:hAnsi="Bookman Old Style" w:cs="Arial"/>
          <w:color w:val="auto"/>
          <w:sz w:val="24"/>
          <w:szCs w:val="24"/>
        </w:rPr>
        <w:t>Pasal 1</w:t>
      </w:r>
      <w:r w:rsidRPr="00037BA4">
        <w:rPr>
          <w:rFonts w:ascii="Bookman Old Style" w:eastAsia="Times New Roman" w:hAnsi="Bookman Old Style" w:cs="Arial"/>
          <w:color w:val="auto"/>
          <w:sz w:val="24"/>
          <w:szCs w:val="24"/>
          <w:lang w:val="id-ID"/>
        </w:rPr>
        <w:t>6</w:t>
      </w:r>
    </w:p>
    <w:p w:rsidR="007D13CA" w:rsidRPr="00037BA4" w:rsidRDefault="007D13CA" w:rsidP="00944DF5">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abs>
          <w:tab w:val="clear" w:pos="144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Seksi </w:t>
      </w:r>
      <w:r w:rsidR="00A76199" w:rsidRPr="00037BA4">
        <w:rPr>
          <w:rFonts w:ascii="Bookman Old Style" w:eastAsia="Times New Roman" w:hAnsi="Bookman Old Style" w:cs="Arial"/>
          <w:color w:val="auto"/>
          <w:sz w:val="24"/>
          <w:szCs w:val="24"/>
        </w:rPr>
        <w:t xml:space="preserve">pelayanan medik rawat jalan </w:t>
      </w:r>
      <w:r w:rsidRPr="00037BA4">
        <w:rPr>
          <w:rFonts w:ascii="Bookman Old Style" w:eastAsia="Times New Roman" w:hAnsi="Bookman Old Style" w:cs="Arial"/>
          <w:color w:val="auto"/>
          <w:sz w:val="24"/>
          <w:szCs w:val="24"/>
        </w:rPr>
        <w:t>mempunyai tugas melakukan penyiapan bahan penyusunan rencana pelayanan, koordinasi pelayanan, pemantauan dan evaluasi pelayanan medik rawat jalan.</w:t>
      </w:r>
    </w:p>
    <w:p w:rsidR="007D13CA" w:rsidRPr="00037BA4" w:rsidRDefault="007D13CA" w:rsidP="00944DF5">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tabs>
          <w:tab w:val="clear" w:pos="144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Seksi </w:t>
      </w:r>
      <w:r w:rsidR="00A76199" w:rsidRPr="00037BA4">
        <w:rPr>
          <w:rFonts w:ascii="Bookman Old Style" w:eastAsia="Times New Roman" w:hAnsi="Bookman Old Style" w:cs="Arial"/>
          <w:color w:val="auto"/>
          <w:sz w:val="24"/>
          <w:szCs w:val="24"/>
        </w:rPr>
        <w:t>pelayanan medik rawat inap</w:t>
      </w:r>
      <w:r w:rsidRPr="00037BA4">
        <w:rPr>
          <w:rFonts w:ascii="Bookman Old Style" w:eastAsia="Times New Roman" w:hAnsi="Bookman Old Style" w:cs="Arial"/>
          <w:color w:val="auto"/>
          <w:sz w:val="24"/>
          <w:szCs w:val="24"/>
        </w:rPr>
        <w:t xml:space="preserve"> mempunyai tugas melakukan penyiapan bahan penyusunan rencana pelayanan, koordinasi pelayanan, pemantauan dan evaluasi pelayanan medik rawat inap.</w:t>
      </w:r>
    </w:p>
    <w:p w:rsidR="00E24F50" w:rsidRPr="00037BA4" w:rsidRDefault="00E24F50" w:rsidP="00D35B97">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p>
    <w:p w:rsidR="00F332A1" w:rsidRPr="00037BA4" w:rsidRDefault="00F332A1" w:rsidP="00D35B97">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lang w:val="id-ID"/>
        </w:rPr>
      </w:pPr>
      <w:r w:rsidRPr="00037BA4">
        <w:rPr>
          <w:rFonts w:ascii="Bookman Old Style" w:eastAsia="Times New Roman" w:hAnsi="Bookman Old Style" w:cs="Arial"/>
          <w:color w:val="auto"/>
          <w:sz w:val="24"/>
          <w:szCs w:val="24"/>
        </w:rPr>
        <w:t>Pasal 1</w:t>
      </w:r>
      <w:r w:rsidRPr="00037BA4">
        <w:rPr>
          <w:rFonts w:ascii="Bookman Old Style" w:eastAsia="Times New Roman" w:hAnsi="Bookman Old Style" w:cs="Arial"/>
          <w:color w:val="auto"/>
          <w:sz w:val="24"/>
          <w:szCs w:val="24"/>
          <w:lang w:val="id-ID"/>
        </w:rPr>
        <w:t>7</w:t>
      </w:r>
    </w:p>
    <w:p w:rsidR="00D35B97" w:rsidRPr="00037BA4" w:rsidRDefault="007D13CA" w:rsidP="00944DF5">
      <w:pPr>
        <w:pStyle w:val="ListParagraph"/>
        <w:numPr>
          <w:ilvl w:val="3"/>
          <w:numId w:val="50"/>
        </w:numPr>
        <w:pBdr>
          <w:top w:val="none" w:sz="0" w:space="0" w:color="auto"/>
          <w:left w:val="none" w:sz="0" w:space="0" w:color="auto"/>
          <w:bottom w:val="none" w:sz="0" w:space="0" w:color="auto"/>
          <w:right w:val="none" w:sz="0" w:space="0" w:color="auto"/>
          <w:between w:val="none" w:sz="0" w:space="0" w:color="auto"/>
        </w:pBdr>
        <w:tabs>
          <w:tab w:val="left" w:pos="2552"/>
        </w:tabs>
        <w:spacing w:after="0" w:line="360" w:lineRule="auto"/>
        <w:ind w:left="2552" w:right="-1"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Bidang </w:t>
      </w:r>
      <w:r w:rsidR="00F432F6" w:rsidRPr="00037BA4">
        <w:rPr>
          <w:rFonts w:ascii="Bookman Old Style" w:eastAsia="Times New Roman" w:hAnsi="Bookman Old Style" w:cs="Arial"/>
          <w:color w:val="auto"/>
          <w:sz w:val="24"/>
          <w:szCs w:val="24"/>
        </w:rPr>
        <w:t xml:space="preserve">keperawatan </w:t>
      </w:r>
      <w:r w:rsidRPr="00037BA4">
        <w:rPr>
          <w:rFonts w:ascii="Bookman Old Style" w:eastAsia="Times New Roman" w:hAnsi="Bookman Old Style" w:cs="Arial"/>
          <w:color w:val="auto"/>
          <w:sz w:val="24"/>
          <w:szCs w:val="24"/>
        </w:rPr>
        <w:t>mempunyai tugas melaksanakan pengelolaan pelayanan keperawatan.</w:t>
      </w:r>
    </w:p>
    <w:p w:rsidR="007D13CA" w:rsidRPr="00037BA4" w:rsidRDefault="007D13CA" w:rsidP="00944DF5">
      <w:pPr>
        <w:pStyle w:val="ListParagraph"/>
        <w:numPr>
          <w:ilvl w:val="3"/>
          <w:numId w:val="50"/>
        </w:numPr>
        <w:pBdr>
          <w:top w:val="none" w:sz="0" w:space="0" w:color="auto"/>
          <w:left w:val="none" w:sz="0" w:space="0" w:color="auto"/>
          <w:bottom w:val="none" w:sz="0" w:space="0" w:color="auto"/>
          <w:right w:val="none" w:sz="0" w:space="0" w:color="auto"/>
          <w:between w:val="none" w:sz="0" w:space="0" w:color="auto"/>
        </w:pBdr>
        <w:tabs>
          <w:tab w:val="left" w:pos="2552"/>
        </w:tabs>
        <w:spacing w:after="0" w:line="360" w:lineRule="auto"/>
        <w:ind w:left="2552" w:right="-1"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D35B97"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F432F6" w:rsidRPr="00037BA4">
        <w:rPr>
          <w:rFonts w:ascii="Bookman Old Style" w:eastAsia="Times New Roman" w:hAnsi="Bookman Old Style" w:cs="Arial"/>
          <w:color w:val="auto"/>
          <w:sz w:val="24"/>
          <w:szCs w:val="24"/>
        </w:rPr>
        <w:t xml:space="preserve">bidang keperawatan </w:t>
      </w:r>
      <w:r w:rsidRPr="00037BA4">
        <w:rPr>
          <w:rFonts w:ascii="Bookman Old Style" w:eastAsia="Times New Roman" w:hAnsi="Bookman Old Style" w:cs="Arial"/>
          <w:color w:val="auto"/>
          <w:sz w:val="24"/>
          <w:szCs w:val="24"/>
        </w:rPr>
        <w:t>menyelenggarakan fungsi:</w:t>
      </w:r>
    </w:p>
    <w:p w:rsidR="007D13CA" w:rsidRPr="00037BA4" w:rsidRDefault="007D13CA" w:rsidP="00944DF5">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penyusunan rencana pelayanan keperawatan;</w:t>
      </w:r>
    </w:p>
    <w:p w:rsidR="007D13CA" w:rsidRPr="00037BA4" w:rsidRDefault="007D13CA" w:rsidP="00944DF5">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koordinasi pelaksanaan pelayanan keperawatan;</w:t>
      </w:r>
    </w:p>
    <w:p w:rsidR="007D13CA" w:rsidRPr="00037BA4" w:rsidRDefault="007D13CA" w:rsidP="00944DF5">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lastRenderedPageBreak/>
        <w:t>penyiapan pelaksanaan kendali mutu, kendali biaya, dan keselamatan pasien di bidang pelayanan keperawatan; dan</w:t>
      </w:r>
    </w:p>
    <w:p w:rsidR="007D13CA" w:rsidRPr="00037BA4" w:rsidRDefault="007D13CA" w:rsidP="00944DF5">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pemantauan dan evaluasi pelayanan keperawatan.</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D35B97" w:rsidRPr="00037BA4" w:rsidRDefault="00D35B97" w:rsidP="00D35B97">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Pasal 18</w:t>
      </w:r>
    </w:p>
    <w:p w:rsidR="00D35B97" w:rsidRPr="00037BA4" w:rsidRDefault="007D13CA" w:rsidP="00944DF5">
      <w:pPr>
        <w:pStyle w:val="ListParagraph"/>
        <w:numPr>
          <w:ilvl w:val="3"/>
          <w:numId w:val="25"/>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Seksi </w:t>
      </w:r>
      <w:r w:rsidR="00D35B97" w:rsidRPr="00037BA4">
        <w:rPr>
          <w:rFonts w:ascii="Bookman Old Style" w:eastAsia="Times New Roman" w:hAnsi="Bookman Old Style" w:cs="Arial"/>
          <w:color w:val="auto"/>
          <w:sz w:val="24"/>
          <w:szCs w:val="24"/>
        </w:rPr>
        <w:t xml:space="preserve">pelayanan keperawatan rawat jalan </w:t>
      </w:r>
      <w:r w:rsidRPr="00037BA4">
        <w:rPr>
          <w:rFonts w:ascii="Bookman Old Style" w:eastAsia="Times New Roman" w:hAnsi="Bookman Old Style" w:cs="Arial"/>
          <w:color w:val="auto"/>
          <w:sz w:val="24"/>
          <w:szCs w:val="24"/>
        </w:rPr>
        <w:t>mempunyai tugas melakukan penyiapan bahan penyusunan rencana pelayanan, koordinasi pelayanan, pemantauan, dan evaluasi pe</w:t>
      </w:r>
      <w:r w:rsidR="00D35B97" w:rsidRPr="00037BA4">
        <w:rPr>
          <w:rFonts w:ascii="Bookman Old Style" w:eastAsia="Times New Roman" w:hAnsi="Bookman Old Style" w:cs="Arial"/>
          <w:color w:val="auto"/>
          <w:sz w:val="24"/>
          <w:szCs w:val="24"/>
        </w:rPr>
        <w:t>layanan keperawatan rawat jalan.</w:t>
      </w:r>
    </w:p>
    <w:p w:rsidR="007D13CA" w:rsidRPr="00037BA4" w:rsidRDefault="007D13CA" w:rsidP="00944DF5">
      <w:pPr>
        <w:pStyle w:val="ListParagraph"/>
        <w:numPr>
          <w:ilvl w:val="3"/>
          <w:numId w:val="25"/>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Seksi </w:t>
      </w:r>
      <w:r w:rsidR="00D35B97" w:rsidRPr="00037BA4">
        <w:rPr>
          <w:rFonts w:ascii="Bookman Old Style" w:eastAsia="Times New Roman" w:hAnsi="Bookman Old Style" w:cs="Arial"/>
          <w:color w:val="auto"/>
          <w:sz w:val="24"/>
          <w:szCs w:val="24"/>
        </w:rPr>
        <w:t xml:space="preserve">pelayanan keperawatan rawat inap </w:t>
      </w:r>
      <w:r w:rsidRPr="00037BA4">
        <w:rPr>
          <w:rFonts w:ascii="Bookman Old Style" w:eastAsia="Times New Roman" w:hAnsi="Bookman Old Style" w:cs="Arial"/>
          <w:color w:val="auto"/>
          <w:sz w:val="24"/>
          <w:szCs w:val="24"/>
        </w:rPr>
        <w:t>mempunyai tugas melakukan penyiapan bahan penyusunan rencana pelayanan, koordinasi pelayanan, pemantauan, dan evaluasi pelayanan keperawatan rawat inap.</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7D13CA" w:rsidRPr="00037BA4" w:rsidRDefault="00D35B97" w:rsidP="00D35B97">
      <w:pPr>
        <w:pBdr>
          <w:top w:val="none" w:sz="0" w:space="0" w:color="auto"/>
          <w:left w:val="none" w:sz="0" w:space="0" w:color="auto"/>
          <w:bottom w:val="none" w:sz="0" w:space="0" w:color="auto"/>
          <w:right w:val="none" w:sz="0" w:space="0" w:color="auto"/>
          <w:between w:val="none" w:sz="0" w:space="0" w:color="auto"/>
        </w:pBdr>
        <w:spacing w:after="0" w:line="360" w:lineRule="auto"/>
        <w:ind w:left="1985" w:right="-58"/>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19</w:t>
      </w:r>
    </w:p>
    <w:p w:rsidR="00D35B97" w:rsidRPr="00037BA4" w:rsidRDefault="007D13CA" w:rsidP="00944DF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pBdr>
        <w:spacing w:after="0" w:line="360" w:lineRule="auto"/>
        <w:ind w:left="2552" w:right="-58"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Bidang </w:t>
      </w:r>
      <w:r w:rsidR="00D35B97" w:rsidRPr="00037BA4">
        <w:rPr>
          <w:rFonts w:ascii="Bookman Old Style" w:eastAsia="Times New Roman" w:hAnsi="Bookman Old Style" w:cs="Arial"/>
          <w:color w:val="auto"/>
          <w:sz w:val="24"/>
          <w:szCs w:val="24"/>
        </w:rPr>
        <w:t xml:space="preserve">pelayanan penunjang </w:t>
      </w:r>
      <w:r w:rsidRPr="00037BA4">
        <w:rPr>
          <w:rFonts w:ascii="Bookman Old Style" w:eastAsia="Times New Roman" w:hAnsi="Bookman Old Style" w:cs="Arial"/>
          <w:color w:val="auto"/>
          <w:sz w:val="24"/>
          <w:szCs w:val="24"/>
        </w:rPr>
        <w:t>mempunyai tugas melaksanakan pengelolaan kebutuhan pelayanan penunjang medis dan non medis.</w:t>
      </w:r>
    </w:p>
    <w:p w:rsidR="007D13CA" w:rsidRPr="00037BA4" w:rsidRDefault="007D13CA" w:rsidP="00944DF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pBdr>
        <w:spacing w:after="0" w:line="360" w:lineRule="auto"/>
        <w:ind w:left="2552" w:right="-58"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D35B97"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D35B97" w:rsidRPr="00037BA4">
        <w:rPr>
          <w:rFonts w:ascii="Bookman Old Style" w:eastAsia="Times New Roman" w:hAnsi="Bookman Old Style" w:cs="Arial"/>
          <w:color w:val="auto"/>
          <w:sz w:val="24"/>
          <w:szCs w:val="24"/>
        </w:rPr>
        <w:t>bidang pelayanan penunjang</w:t>
      </w:r>
      <w:r w:rsidRPr="00037BA4">
        <w:rPr>
          <w:rFonts w:ascii="Bookman Old Style" w:eastAsia="Times New Roman" w:hAnsi="Bookman Old Style" w:cs="Arial"/>
          <w:color w:val="auto"/>
          <w:sz w:val="24"/>
          <w:szCs w:val="24"/>
        </w:rPr>
        <w:t xml:space="preserve"> menyelenggarakan fungsi:</w:t>
      </w:r>
    </w:p>
    <w:p w:rsidR="007D13CA" w:rsidRPr="00037BA4" w:rsidRDefault="007D13CA" w:rsidP="00944DF5">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penyusunan rencana pelayanan penunjang medik dan non medik;</w:t>
      </w:r>
    </w:p>
    <w:p w:rsidR="007D13CA" w:rsidRPr="00037BA4" w:rsidRDefault="007D13CA" w:rsidP="00944DF5">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koordinasi pelaksanaan pelayanan penunjang medik dan non medik;</w:t>
      </w:r>
    </w:p>
    <w:p w:rsidR="007D13CA" w:rsidRPr="00037BA4" w:rsidRDefault="007D13CA" w:rsidP="00944DF5">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pelaksanaan kendali mutu, kendali biaya, dan keselamatan pasien di bidang pelayanan penunjang medik dan non medik; dan</w:t>
      </w:r>
    </w:p>
    <w:p w:rsidR="007D13CA" w:rsidRPr="00037BA4" w:rsidRDefault="007D13CA" w:rsidP="00944DF5">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360" w:lineRule="auto"/>
        <w:ind w:left="2977" w:right="-5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pemantauan dan evaluasi pelayanan penunjang medik dan non medik.</w:t>
      </w:r>
    </w:p>
    <w:p w:rsidR="00D35B97" w:rsidRPr="00037BA4" w:rsidRDefault="00D35B97" w:rsidP="00D35B97">
      <w:pPr>
        <w:pBdr>
          <w:top w:val="none" w:sz="0" w:space="0" w:color="auto"/>
          <w:left w:val="none" w:sz="0" w:space="0" w:color="auto"/>
          <w:bottom w:val="none" w:sz="0" w:space="0" w:color="auto"/>
          <w:right w:val="none" w:sz="0" w:space="0" w:color="auto"/>
          <w:between w:val="none" w:sz="0" w:space="0" w:color="auto"/>
        </w:pBdr>
        <w:spacing w:after="0" w:line="360" w:lineRule="auto"/>
        <w:ind w:left="2127" w:right="-58"/>
        <w:jc w:val="center"/>
        <w:rPr>
          <w:rFonts w:ascii="Bookman Old Style" w:eastAsia="Times New Roman" w:hAnsi="Bookman Old Style" w:cs="Arial"/>
          <w:color w:val="auto"/>
          <w:sz w:val="24"/>
          <w:szCs w:val="24"/>
        </w:rPr>
      </w:pPr>
    </w:p>
    <w:p w:rsidR="00F432F6" w:rsidRPr="00037BA4" w:rsidRDefault="00F432F6" w:rsidP="00D35B97">
      <w:pPr>
        <w:pBdr>
          <w:top w:val="none" w:sz="0" w:space="0" w:color="auto"/>
          <w:left w:val="none" w:sz="0" w:space="0" w:color="auto"/>
          <w:bottom w:val="none" w:sz="0" w:space="0" w:color="auto"/>
          <w:right w:val="none" w:sz="0" w:space="0" w:color="auto"/>
          <w:between w:val="none" w:sz="0" w:space="0" w:color="auto"/>
        </w:pBdr>
        <w:spacing w:after="0" w:line="360" w:lineRule="auto"/>
        <w:ind w:left="2127" w:right="-58"/>
        <w:jc w:val="center"/>
        <w:rPr>
          <w:rFonts w:ascii="Bookman Old Style" w:eastAsia="Times New Roman" w:hAnsi="Bookman Old Style" w:cs="Arial"/>
          <w:color w:val="auto"/>
          <w:sz w:val="24"/>
          <w:szCs w:val="24"/>
        </w:rPr>
      </w:pPr>
    </w:p>
    <w:p w:rsidR="00F432F6" w:rsidRPr="00037BA4" w:rsidRDefault="00F432F6" w:rsidP="00D35B97">
      <w:pPr>
        <w:pBdr>
          <w:top w:val="none" w:sz="0" w:space="0" w:color="auto"/>
          <w:left w:val="none" w:sz="0" w:space="0" w:color="auto"/>
          <w:bottom w:val="none" w:sz="0" w:space="0" w:color="auto"/>
          <w:right w:val="none" w:sz="0" w:space="0" w:color="auto"/>
          <w:between w:val="none" w:sz="0" w:space="0" w:color="auto"/>
        </w:pBdr>
        <w:spacing w:after="0" w:line="360" w:lineRule="auto"/>
        <w:ind w:left="2127" w:right="-58"/>
        <w:jc w:val="center"/>
        <w:rPr>
          <w:rFonts w:ascii="Bookman Old Style" w:eastAsia="Times New Roman" w:hAnsi="Bookman Old Style" w:cs="Arial"/>
          <w:color w:val="auto"/>
          <w:sz w:val="24"/>
          <w:szCs w:val="24"/>
        </w:rPr>
      </w:pPr>
    </w:p>
    <w:p w:rsidR="00F432F6" w:rsidRPr="00037BA4" w:rsidRDefault="00F432F6" w:rsidP="00D35B97">
      <w:pPr>
        <w:pBdr>
          <w:top w:val="none" w:sz="0" w:space="0" w:color="auto"/>
          <w:left w:val="none" w:sz="0" w:space="0" w:color="auto"/>
          <w:bottom w:val="none" w:sz="0" w:space="0" w:color="auto"/>
          <w:right w:val="none" w:sz="0" w:space="0" w:color="auto"/>
          <w:between w:val="none" w:sz="0" w:space="0" w:color="auto"/>
        </w:pBdr>
        <w:spacing w:after="0" w:line="360" w:lineRule="auto"/>
        <w:ind w:left="2127" w:right="-58"/>
        <w:jc w:val="center"/>
        <w:rPr>
          <w:rFonts w:ascii="Bookman Old Style" w:eastAsia="Times New Roman" w:hAnsi="Bookman Old Style" w:cs="Arial"/>
          <w:color w:val="auto"/>
          <w:sz w:val="24"/>
          <w:szCs w:val="24"/>
        </w:rPr>
      </w:pPr>
    </w:p>
    <w:p w:rsidR="00F432F6" w:rsidRPr="00037BA4" w:rsidRDefault="00F432F6" w:rsidP="00D35B97">
      <w:pPr>
        <w:pBdr>
          <w:top w:val="none" w:sz="0" w:space="0" w:color="auto"/>
          <w:left w:val="none" w:sz="0" w:space="0" w:color="auto"/>
          <w:bottom w:val="none" w:sz="0" w:space="0" w:color="auto"/>
          <w:right w:val="none" w:sz="0" w:space="0" w:color="auto"/>
          <w:between w:val="none" w:sz="0" w:space="0" w:color="auto"/>
        </w:pBdr>
        <w:spacing w:after="0" w:line="360" w:lineRule="auto"/>
        <w:ind w:left="2127" w:right="-58"/>
        <w:jc w:val="center"/>
        <w:rPr>
          <w:rFonts w:ascii="Bookman Old Style" w:eastAsia="Times New Roman" w:hAnsi="Bookman Old Style" w:cs="Arial"/>
          <w:color w:val="auto"/>
          <w:sz w:val="24"/>
          <w:szCs w:val="24"/>
        </w:rPr>
      </w:pPr>
    </w:p>
    <w:p w:rsidR="007D13CA" w:rsidRPr="00037BA4" w:rsidRDefault="00D35B97" w:rsidP="00D35B97">
      <w:pPr>
        <w:pBdr>
          <w:top w:val="none" w:sz="0" w:space="0" w:color="auto"/>
          <w:left w:val="none" w:sz="0" w:space="0" w:color="auto"/>
          <w:bottom w:val="none" w:sz="0" w:space="0" w:color="auto"/>
          <w:right w:val="none" w:sz="0" w:space="0" w:color="auto"/>
          <w:between w:val="none" w:sz="0" w:space="0" w:color="auto"/>
        </w:pBdr>
        <w:spacing w:after="0" w:line="360" w:lineRule="auto"/>
        <w:ind w:left="2127" w:right="-58"/>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lastRenderedPageBreak/>
        <w:t>Pasal 20</w:t>
      </w:r>
    </w:p>
    <w:p w:rsidR="007D13CA" w:rsidRPr="00037BA4" w:rsidRDefault="007D13CA" w:rsidP="00944DF5">
      <w:pPr>
        <w:numPr>
          <w:ilvl w:val="0"/>
          <w:numId w:val="57"/>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right="-57"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Seksi </w:t>
      </w:r>
      <w:r w:rsidR="00D35B97" w:rsidRPr="00037BA4">
        <w:rPr>
          <w:rFonts w:ascii="Bookman Old Style" w:eastAsia="Times New Roman" w:hAnsi="Bookman Old Style" w:cs="Arial"/>
          <w:color w:val="auto"/>
          <w:sz w:val="24"/>
          <w:szCs w:val="24"/>
        </w:rPr>
        <w:t xml:space="preserve">pelayanan penunjang medik </w:t>
      </w:r>
      <w:r w:rsidRPr="00037BA4">
        <w:rPr>
          <w:rFonts w:ascii="Bookman Old Style" w:eastAsia="Times New Roman" w:hAnsi="Bookman Old Style" w:cs="Arial"/>
          <w:color w:val="auto"/>
          <w:sz w:val="24"/>
          <w:szCs w:val="24"/>
        </w:rPr>
        <w:t>mempunyai tugas melakukan penyiapan bahan penyusunan rencana pelayanan, koordinasi pelayanan, pemantauan, dan evaluasi pelayanan penunjang medik.</w:t>
      </w:r>
    </w:p>
    <w:p w:rsidR="007D13CA" w:rsidRPr="00037BA4" w:rsidRDefault="007D13CA" w:rsidP="00944DF5">
      <w:pPr>
        <w:numPr>
          <w:ilvl w:val="0"/>
          <w:numId w:val="57"/>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right="-57"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Seksi </w:t>
      </w:r>
      <w:r w:rsidR="00D35B97" w:rsidRPr="00037BA4">
        <w:rPr>
          <w:rFonts w:ascii="Bookman Old Style" w:eastAsia="Times New Roman" w:hAnsi="Bookman Old Style" w:cs="Arial"/>
          <w:color w:val="auto"/>
          <w:sz w:val="24"/>
          <w:szCs w:val="24"/>
        </w:rPr>
        <w:t xml:space="preserve">pelayanan penunjang non medik </w:t>
      </w:r>
      <w:r w:rsidRPr="00037BA4">
        <w:rPr>
          <w:rFonts w:ascii="Bookman Old Style" w:eastAsia="Times New Roman" w:hAnsi="Bookman Old Style" w:cs="Arial"/>
          <w:color w:val="auto"/>
          <w:sz w:val="24"/>
          <w:szCs w:val="24"/>
        </w:rPr>
        <w:t>mempunyai tugas melakukan penyiapan bahan penyusunan rencana pelayanan, koordinasi pelayanan, pemantauan, dan evaluasi pelayanan penunjang non medik.</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7D13CA" w:rsidRPr="00037BA4" w:rsidRDefault="00302981" w:rsidP="00302981">
      <w:pPr>
        <w:pBdr>
          <w:top w:val="none" w:sz="0" w:space="0" w:color="auto"/>
          <w:left w:val="none" w:sz="0" w:space="0" w:color="auto"/>
          <w:bottom w:val="none" w:sz="0" w:space="0" w:color="auto"/>
          <w:right w:val="none" w:sz="0" w:space="0" w:color="auto"/>
          <w:between w:val="none" w:sz="0" w:space="0" w:color="auto"/>
        </w:pBdr>
        <w:spacing w:after="0" w:line="360" w:lineRule="auto"/>
        <w:ind w:left="1985" w:right="3" w:hanging="142"/>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21</w:t>
      </w:r>
    </w:p>
    <w:p w:rsidR="00D35B97" w:rsidRPr="00037BA4" w:rsidRDefault="007D13CA" w:rsidP="00944DF5">
      <w:pPr>
        <w:numPr>
          <w:ilvl w:val="0"/>
          <w:numId w:val="58"/>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Direktorat </w:t>
      </w:r>
      <w:r w:rsidR="00F432F6" w:rsidRPr="00037BA4">
        <w:rPr>
          <w:rFonts w:ascii="Bookman Old Style" w:eastAsia="Bookman Old Style" w:hAnsi="Bookman Old Style" w:cs="Bookman Old Style"/>
          <w:color w:val="auto"/>
          <w:sz w:val="24"/>
          <w:szCs w:val="24"/>
        </w:rPr>
        <w:t>S</w:t>
      </w:r>
      <w:r w:rsidR="00F432F6" w:rsidRPr="00037BA4">
        <w:rPr>
          <w:rFonts w:ascii="Bookman Old Style" w:eastAsia="Bookman Old Style" w:hAnsi="Bookman Old Style" w:cs="Bookman Old Style"/>
          <w:color w:val="auto"/>
          <w:sz w:val="24"/>
          <w:szCs w:val="24"/>
          <w:lang w:val="id-ID"/>
        </w:rPr>
        <w:t xml:space="preserve">umber </w:t>
      </w:r>
      <w:r w:rsidR="00F432F6" w:rsidRPr="00037BA4">
        <w:rPr>
          <w:rFonts w:ascii="Bookman Old Style" w:eastAsia="Bookman Old Style" w:hAnsi="Bookman Old Style" w:cs="Bookman Old Style"/>
          <w:color w:val="auto"/>
          <w:sz w:val="24"/>
          <w:szCs w:val="24"/>
        </w:rPr>
        <w:t>D</w:t>
      </w:r>
      <w:r w:rsidR="00F432F6" w:rsidRPr="00037BA4">
        <w:rPr>
          <w:rFonts w:ascii="Bookman Old Style" w:eastAsia="Bookman Old Style" w:hAnsi="Bookman Old Style" w:cs="Bookman Old Style"/>
          <w:color w:val="auto"/>
          <w:sz w:val="24"/>
          <w:szCs w:val="24"/>
          <w:lang w:val="id-ID"/>
        </w:rPr>
        <w:t xml:space="preserve">aya </w:t>
      </w:r>
      <w:r w:rsidR="00F432F6" w:rsidRPr="00037BA4">
        <w:rPr>
          <w:rFonts w:ascii="Bookman Old Style" w:eastAsia="Bookman Old Style" w:hAnsi="Bookman Old Style" w:cs="Bookman Old Style"/>
          <w:color w:val="auto"/>
          <w:sz w:val="24"/>
          <w:szCs w:val="24"/>
        </w:rPr>
        <w:t>M</w:t>
      </w:r>
      <w:r w:rsidR="00F432F6" w:rsidRPr="00037BA4">
        <w:rPr>
          <w:rFonts w:ascii="Bookman Old Style" w:eastAsia="Bookman Old Style" w:hAnsi="Bookman Old Style" w:cs="Bookman Old Style"/>
          <w:color w:val="auto"/>
          <w:sz w:val="24"/>
          <w:szCs w:val="24"/>
          <w:lang w:val="id-ID"/>
        </w:rPr>
        <w:t>anusia (SDM)</w:t>
      </w:r>
      <w:r w:rsidR="00F432F6" w:rsidRPr="00037BA4">
        <w:rPr>
          <w:rFonts w:ascii="Bookman Old Style" w:eastAsia="Times New Roman" w:hAnsi="Bookman Old Style" w:cs="Arial"/>
          <w:color w:val="auto"/>
          <w:sz w:val="24"/>
          <w:szCs w:val="24"/>
        </w:rPr>
        <w:t>, pendidikan dan penelitia</w:t>
      </w:r>
      <w:r w:rsidRPr="00037BA4">
        <w:rPr>
          <w:rFonts w:ascii="Bookman Old Style" w:eastAsia="Times New Roman" w:hAnsi="Bookman Old Style" w:cs="Arial"/>
          <w:color w:val="auto"/>
          <w:sz w:val="24"/>
          <w:szCs w:val="24"/>
        </w:rPr>
        <w:t xml:space="preserve">n </w:t>
      </w:r>
      <w:r w:rsidR="00F432F6" w:rsidRPr="00037BA4">
        <w:rPr>
          <w:rFonts w:ascii="Bookman Old Style" w:eastAsia="Times New Roman" w:hAnsi="Bookman Old Style" w:cs="Arial"/>
          <w:color w:val="auto"/>
          <w:sz w:val="24"/>
          <w:szCs w:val="24"/>
        </w:rPr>
        <w:t xml:space="preserve">(Diklit) </w:t>
      </w:r>
      <w:r w:rsidRPr="00037BA4">
        <w:rPr>
          <w:rFonts w:ascii="Bookman Old Style" w:eastAsia="Times New Roman" w:hAnsi="Bookman Old Style" w:cs="Arial"/>
          <w:color w:val="auto"/>
          <w:sz w:val="24"/>
          <w:szCs w:val="24"/>
        </w:rPr>
        <w:t>mempunyai tugas melaksanakan pengelolaan sumber daya manusia, pendidikan, dan penelitian.</w:t>
      </w:r>
    </w:p>
    <w:p w:rsidR="007D13CA" w:rsidRPr="00037BA4" w:rsidRDefault="007D13CA" w:rsidP="00944DF5">
      <w:pPr>
        <w:numPr>
          <w:ilvl w:val="0"/>
          <w:numId w:val="58"/>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302981"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F432F6" w:rsidRPr="00037BA4">
        <w:rPr>
          <w:rFonts w:ascii="Bookman Old Style" w:eastAsia="Times New Roman" w:hAnsi="Bookman Old Style" w:cs="Arial"/>
          <w:color w:val="auto"/>
          <w:sz w:val="24"/>
          <w:szCs w:val="24"/>
        </w:rPr>
        <w:t xml:space="preserve">direktorat </w:t>
      </w:r>
      <w:r w:rsidR="00F432F6" w:rsidRPr="00037BA4">
        <w:rPr>
          <w:rFonts w:ascii="Bookman Old Style" w:eastAsia="Bookman Old Style" w:hAnsi="Bookman Old Style" w:cs="Bookman Old Style"/>
          <w:color w:val="auto"/>
          <w:sz w:val="24"/>
          <w:szCs w:val="24"/>
        </w:rPr>
        <w:t>S</w:t>
      </w:r>
      <w:r w:rsidR="00F432F6" w:rsidRPr="00037BA4">
        <w:rPr>
          <w:rFonts w:ascii="Bookman Old Style" w:eastAsia="Bookman Old Style" w:hAnsi="Bookman Old Style" w:cs="Bookman Old Style"/>
          <w:color w:val="auto"/>
          <w:sz w:val="24"/>
          <w:szCs w:val="24"/>
          <w:lang w:val="id-ID"/>
        </w:rPr>
        <w:t xml:space="preserve">umber </w:t>
      </w:r>
      <w:r w:rsidR="00F432F6" w:rsidRPr="00037BA4">
        <w:rPr>
          <w:rFonts w:ascii="Bookman Old Style" w:eastAsia="Bookman Old Style" w:hAnsi="Bookman Old Style" w:cs="Bookman Old Style"/>
          <w:color w:val="auto"/>
          <w:sz w:val="24"/>
          <w:szCs w:val="24"/>
        </w:rPr>
        <w:t>D</w:t>
      </w:r>
      <w:r w:rsidR="00F432F6" w:rsidRPr="00037BA4">
        <w:rPr>
          <w:rFonts w:ascii="Bookman Old Style" w:eastAsia="Bookman Old Style" w:hAnsi="Bookman Old Style" w:cs="Bookman Old Style"/>
          <w:color w:val="auto"/>
          <w:sz w:val="24"/>
          <w:szCs w:val="24"/>
          <w:lang w:val="id-ID"/>
        </w:rPr>
        <w:t xml:space="preserve">aya </w:t>
      </w:r>
      <w:r w:rsidR="00F432F6" w:rsidRPr="00037BA4">
        <w:rPr>
          <w:rFonts w:ascii="Bookman Old Style" w:eastAsia="Bookman Old Style" w:hAnsi="Bookman Old Style" w:cs="Bookman Old Style"/>
          <w:color w:val="auto"/>
          <w:sz w:val="24"/>
          <w:szCs w:val="24"/>
        </w:rPr>
        <w:t>M</w:t>
      </w:r>
      <w:r w:rsidR="00F432F6" w:rsidRPr="00037BA4">
        <w:rPr>
          <w:rFonts w:ascii="Bookman Old Style" w:eastAsia="Bookman Old Style" w:hAnsi="Bookman Old Style" w:cs="Bookman Old Style"/>
          <w:color w:val="auto"/>
          <w:sz w:val="24"/>
          <w:szCs w:val="24"/>
          <w:lang w:val="id-ID"/>
        </w:rPr>
        <w:t>anusia (SDM)</w:t>
      </w:r>
      <w:r w:rsidR="00F432F6" w:rsidRPr="00037BA4">
        <w:rPr>
          <w:rFonts w:ascii="Bookman Old Style" w:eastAsia="Times New Roman" w:hAnsi="Bookman Old Style" w:cs="Arial"/>
          <w:color w:val="auto"/>
          <w:sz w:val="24"/>
          <w:szCs w:val="24"/>
        </w:rPr>
        <w:t xml:space="preserve">, pendidikan dan penelitian (Diklit) </w:t>
      </w:r>
      <w:r w:rsidRPr="00037BA4">
        <w:rPr>
          <w:rFonts w:ascii="Bookman Old Style" w:eastAsia="Times New Roman" w:hAnsi="Bookman Old Style" w:cs="Arial"/>
          <w:color w:val="auto"/>
          <w:sz w:val="24"/>
          <w:szCs w:val="24"/>
        </w:rPr>
        <w:t>menyelenggarakan fungsi:</w:t>
      </w:r>
    </w:p>
    <w:p w:rsidR="007D13CA" w:rsidRPr="00037BA4" w:rsidRDefault="007D13CA" w:rsidP="00944DF5">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penyusunan rencana kebutuhan </w:t>
      </w:r>
      <w:r w:rsidR="00F432F6" w:rsidRPr="00037BA4">
        <w:rPr>
          <w:rFonts w:ascii="Bookman Old Style" w:eastAsia="Times New Roman" w:hAnsi="Bookman Old Style" w:cs="Arial"/>
          <w:color w:val="auto"/>
          <w:sz w:val="24"/>
          <w:szCs w:val="24"/>
        </w:rPr>
        <w:t>sumber daya manusia, pendidikan</w:t>
      </w:r>
      <w:r w:rsidRPr="00037BA4">
        <w:rPr>
          <w:rFonts w:ascii="Bookman Old Style" w:eastAsia="Times New Roman" w:hAnsi="Bookman Old Style" w:cs="Arial"/>
          <w:color w:val="auto"/>
          <w:sz w:val="24"/>
          <w:szCs w:val="24"/>
        </w:rPr>
        <w:t xml:space="preserve"> dan penelitian;</w:t>
      </w:r>
    </w:p>
    <w:p w:rsidR="007D13CA" w:rsidRPr="00037BA4" w:rsidRDefault="007D13CA" w:rsidP="00944DF5">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koordinasi dan pelaksanaan pengelolaan </w:t>
      </w:r>
      <w:r w:rsidR="00F432F6" w:rsidRPr="00037BA4">
        <w:rPr>
          <w:rFonts w:ascii="Bookman Old Style" w:eastAsia="Times New Roman" w:hAnsi="Bookman Old Style" w:cs="Arial"/>
          <w:color w:val="auto"/>
          <w:sz w:val="24"/>
          <w:szCs w:val="24"/>
        </w:rPr>
        <w:t>sumber daya manusia, pendidikan</w:t>
      </w:r>
      <w:r w:rsidRPr="00037BA4">
        <w:rPr>
          <w:rFonts w:ascii="Bookman Old Style" w:eastAsia="Times New Roman" w:hAnsi="Bookman Old Style" w:cs="Arial"/>
          <w:color w:val="auto"/>
          <w:sz w:val="24"/>
          <w:szCs w:val="24"/>
        </w:rPr>
        <w:t xml:space="preserve"> dan penelitian; dan</w:t>
      </w:r>
    </w:p>
    <w:p w:rsidR="007D13CA" w:rsidRPr="00037BA4" w:rsidRDefault="007D13CA" w:rsidP="00944DF5">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pemantauan dan evaluasi pengelolaan </w:t>
      </w:r>
      <w:r w:rsidR="00F432F6" w:rsidRPr="00037BA4">
        <w:rPr>
          <w:rFonts w:ascii="Bookman Old Style" w:eastAsia="Times New Roman" w:hAnsi="Bookman Old Style" w:cs="Arial"/>
          <w:color w:val="auto"/>
          <w:sz w:val="24"/>
          <w:szCs w:val="24"/>
        </w:rPr>
        <w:t>sumber daya manusia, pendidikan</w:t>
      </w:r>
      <w:r w:rsidRPr="00037BA4">
        <w:rPr>
          <w:rFonts w:ascii="Bookman Old Style" w:eastAsia="Times New Roman" w:hAnsi="Bookman Old Style" w:cs="Arial"/>
          <w:color w:val="auto"/>
          <w:sz w:val="24"/>
          <w:szCs w:val="24"/>
        </w:rPr>
        <w:t xml:space="preserve"> dan penelitian.</w:t>
      </w:r>
    </w:p>
    <w:p w:rsidR="007D13CA" w:rsidRPr="00037BA4" w:rsidRDefault="007D13CA" w:rsidP="00302981">
      <w:p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rPr>
          <w:rFonts w:ascii="Bookman Old Style" w:eastAsia="Times New Roman" w:hAnsi="Bookman Old Style" w:cs="Times New Roman"/>
          <w:color w:val="auto"/>
          <w:sz w:val="24"/>
          <w:szCs w:val="24"/>
        </w:rPr>
      </w:pPr>
    </w:p>
    <w:p w:rsidR="007D13CA" w:rsidRPr="00037BA4" w:rsidRDefault="00302981" w:rsidP="00302981">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22</w:t>
      </w:r>
    </w:p>
    <w:p w:rsidR="00302981" w:rsidRPr="00037BA4" w:rsidRDefault="007D13CA" w:rsidP="00944DF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Bagian Sumber Daya Manusia mempunyai tugas melaksanakan pengelolaan administrasi, perencanaan dan pengembangan sumber daya manusia.</w:t>
      </w:r>
    </w:p>
    <w:p w:rsidR="007D13CA" w:rsidRPr="00037BA4" w:rsidRDefault="007D13CA" w:rsidP="00944DF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302981"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F432F6" w:rsidRPr="00037BA4">
        <w:rPr>
          <w:rFonts w:ascii="Bookman Old Style" w:eastAsia="Times New Roman" w:hAnsi="Bookman Old Style" w:cs="Arial"/>
          <w:color w:val="auto"/>
          <w:sz w:val="24"/>
          <w:szCs w:val="24"/>
        </w:rPr>
        <w:t xml:space="preserve">bagian </w:t>
      </w:r>
      <w:r w:rsidRPr="00037BA4">
        <w:rPr>
          <w:rFonts w:ascii="Bookman Old Style" w:eastAsia="Times New Roman" w:hAnsi="Bookman Old Style" w:cs="Arial"/>
          <w:color w:val="auto"/>
          <w:sz w:val="24"/>
          <w:szCs w:val="24"/>
        </w:rPr>
        <w:t>Sumber Daya Manusia</w:t>
      </w:r>
      <w:r w:rsidR="00F432F6" w:rsidRPr="00037BA4">
        <w:rPr>
          <w:rFonts w:ascii="Bookman Old Style" w:eastAsia="Times New Roman" w:hAnsi="Bookman Old Style" w:cs="Arial"/>
          <w:color w:val="auto"/>
          <w:sz w:val="24"/>
          <w:szCs w:val="24"/>
        </w:rPr>
        <w:t xml:space="preserve"> (SDM)</w:t>
      </w:r>
      <w:r w:rsidRPr="00037BA4">
        <w:rPr>
          <w:rFonts w:ascii="Bookman Old Style" w:eastAsia="Times New Roman" w:hAnsi="Bookman Old Style" w:cs="Arial"/>
          <w:color w:val="auto"/>
          <w:sz w:val="24"/>
          <w:szCs w:val="24"/>
        </w:rPr>
        <w:t xml:space="preserve"> menyelenggarakan fungsi:</w:t>
      </w:r>
    </w:p>
    <w:p w:rsidR="007D13CA" w:rsidRPr="00037BA4" w:rsidRDefault="007D13CA" w:rsidP="00944DF5">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pengadaan, administrasi dan mutasi sumber daya manusia;</w:t>
      </w:r>
    </w:p>
    <w:p w:rsidR="007D13CA" w:rsidRPr="00037BA4" w:rsidRDefault="007D13CA" w:rsidP="00944DF5">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lastRenderedPageBreak/>
        <w:t>pelaksanaan perencanaan dan pengembangan sumber daya manusia; dan</w:t>
      </w:r>
    </w:p>
    <w:p w:rsidR="007D13CA" w:rsidRPr="00037BA4" w:rsidRDefault="007D13CA" w:rsidP="00944DF5">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penyusunan penilaian kinerja dan pembinaan pegawai.</w:t>
      </w:r>
    </w:p>
    <w:p w:rsidR="007D13CA" w:rsidRPr="00037BA4" w:rsidRDefault="007D13CA" w:rsidP="00302981">
      <w:p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rPr>
          <w:rFonts w:ascii="Bookman Old Style" w:eastAsia="Times New Roman" w:hAnsi="Bookman Old Style" w:cs="Times New Roman"/>
          <w:color w:val="auto"/>
          <w:sz w:val="24"/>
          <w:szCs w:val="24"/>
        </w:rPr>
      </w:pPr>
    </w:p>
    <w:p w:rsidR="007D13CA" w:rsidRPr="00037BA4" w:rsidRDefault="00302981" w:rsidP="00302981">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23</w:t>
      </w:r>
    </w:p>
    <w:p w:rsidR="007D13CA" w:rsidRPr="00037BA4" w:rsidRDefault="007D13CA" w:rsidP="00944DF5">
      <w:pPr>
        <w:numPr>
          <w:ilvl w:val="0"/>
          <w:numId w:val="60"/>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F432F6" w:rsidRPr="00037BA4">
        <w:rPr>
          <w:rFonts w:ascii="Bookman Old Style" w:eastAsia="Times New Roman" w:hAnsi="Bookman Old Style" w:cs="Arial"/>
          <w:color w:val="auto"/>
          <w:sz w:val="24"/>
          <w:szCs w:val="24"/>
        </w:rPr>
        <w:t xml:space="preserve">administrasi </w:t>
      </w:r>
      <w:r w:rsidRPr="00037BA4">
        <w:rPr>
          <w:rFonts w:ascii="Bookman Old Style" w:eastAsia="Times New Roman" w:hAnsi="Bookman Old Style" w:cs="Arial"/>
          <w:color w:val="auto"/>
          <w:sz w:val="24"/>
          <w:szCs w:val="24"/>
        </w:rPr>
        <w:t xml:space="preserve">Sumber Daya Manusia </w:t>
      </w:r>
      <w:r w:rsidR="00F432F6" w:rsidRPr="00037BA4">
        <w:rPr>
          <w:rFonts w:ascii="Bookman Old Style" w:eastAsia="Times New Roman" w:hAnsi="Bookman Old Style" w:cs="Arial"/>
          <w:color w:val="auto"/>
          <w:sz w:val="24"/>
          <w:szCs w:val="24"/>
        </w:rPr>
        <w:t xml:space="preserve">(SDM) </w:t>
      </w:r>
      <w:r w:rsidRPr="00037BA4">
        <w:rPr>
          <w:rFonts w:ascii="Bookman Old Style" w:eastAsia="Times New Roman" w:hAnsi="Bookman Old Style" w:cs="Arial"/>
          <w:color w:val="auto"/>
          <w:sz w:val="24"/>
          <w:szCs w:val="24"/>
        </w:rPr>
        <w:t>mempunyai tugas melakukan penyiapan bahan pengadaan, administrasi, dan mutasi sumber daya manusia.</w:t>
      </w:r>
    </w:p>
    <w:p w:rsidR="00302981" w:rsidRPr="00037BA4" w:rsidRDefault="007D13CA" w:rsidP="00944DF5">
      <w:pPr>
        <w:numPr>
          <w:ilvl w:val="0"/>
          <w:numId w:val="60"/>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F432F6" w:rsidRPr="00037BA4">
        <w:rPr>
          <w:rFonts w:ascii="Bookman Old Style" w:eastAsia="Times New Roman" w:hAnsi="Bookman Old Style" w:cs="Arial"/>
          <w:color w:val="auto"/>
          <w:sz w:val="24"/>
          <w:szCs w:val="24"/>
        </w:rPr>
        <w:t xml:space="preserve">perencanaan dan pengembangan </w:t>
      </w:r>
      <w:r w:rsidRPr="00037BA4">
        <w:rPr>
          <w:rFonts w:ascii="Bookman Old Style" w:eastAsia="Times New Roman" w:hAnsi="Bookman Old Style" w:cs="Arial"/>
          <w:color w:val="auto"/>
          <w:sz w:val="24"/>
          <w:szCs w:val="24"/>
        </w:rPr>
        <w:t xml:space="preserve">Sumber Daya Manusia </w:t>
      </w:r>
      <w:r w:rsidR="00F432F6" w:rsidRPr="00037BA4">
        <w:rPr>
          <w:rFonts w:ascii="Bookman Old Style" w:eastAsia="Times New Roman" w:hAnsi="Bookman Old Style" w:cs="Arial"/>
          <w:color w:val="auto"/>
          <w:sz w:val="24"/>
          <w:szCs w:val="24"/>
        </w:rPr>
        <w:t xml:space="preserve">(SDM) </w:t>
      </w:r>
      <w:r w:rsidRPr="00037BA4">
        <w:rPr>
          <w:rFonts w:ascii="Bookman Old Style" w:eastAsia="Times New Roman" w:hAnsi="Bookman Old Style" w:cs="Arial"/>
          <w:color w:val="auto"/>
          <w:sz w:val="24"/>
          <w:szCs w:val="24"/>
        </w:rPr>
        <w:t>mempunyai tugas melakukan penyiapan bahan, penilaian kinerja, remunerasi, dan pembinaan pegawai.</w:t>
      </w:r>
    </w:p>
    <w:p w:rsidR="00302981" w:rsidRPr="00037BA4" w:rsidRDefault="00302981" w:rsidP="00302981">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p>
    <w:p w:rsidR="00302981" w:rsidRPr="00037BA4" w:rsidRDefault="00302981" w:rsidP="00302981">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24</w:t>
      </w:r>
    </w:p>
    <w:p w:rsidR="00302981" w:rsidRPr="00037BA4" w:rsidRDefault="007D13CA" w:rsidP="00944DF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Bagian </w:t>
      </w:r>
      <w:r w:rsidR="00F432F6" w:rsidRPr="00037BA4">
        <w:rPr>
          <w:rFonts w:ascii="Bookman Old Style" w:eastAsia="Times New Roman" w:hAnsi="Bookman Old Style" w:cs="Arial"/>
          <w:color w:val="auto"/>
          <w:sz w:val="24"/>
          <w:szCs w:val="24"/>
        </w:rPr>
        <w:t xml:space="preserve">pendidikan dan penelitian (Diklit) </w:t>
      </w:r>
      <w:r w:rsidRPr="00037BA4">
        <w:rPr>
          <w:rFonts w:ascii="Bookman Old Style" w:eastAsia="Times New Roman" w:hAnsi="Bookman Old Style" w:cs="Arial"/>
          <w:color w:val="auto"/>
          <w:sz w:val="24"/>
          <w:szCs w:val="24"/>
        </w:rPr>
        <w:t>mempunyai tugas mengkoordinasikan pelaksanaan kegiatan pendidikan dan penelitian.</w:t>
      </w:r>
    </w:p>
    <w:p w:rsidR="007D13CA" w:rsidRPr="00037BA4" w:rsidRDefault="007D13CA" w:rsidP="00944DF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302981"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F432F6" w:rsidRPr="00037BA4">
        <w:rPr>
          <w:rFonts w:ascii="Bookman Old Style" w:eastAsia="Times New Roman" w:hAnsi="Bookman Old Style" w:cs="Arial"/>
          <w:color w:val="auto"/>
          <w:sz w:val="24"/>
          <w:szCs w:val="24"/>
        </w:rPr>
        <w:t xml:space="preserve">bagian pendidikan dan penelitian (Diklit) </w:t>
      </w:r>
      <w:r w:rsidRPr="00037BA4">
        <w:rPr>
          <w:rFonts w:ascii="Bookman Old Style" w:eastAsia="Times New Roman" w:hAnsi="Bookman Old Style" w:cs="Arial"/>
          <w:color w:val="auto"/>
          <w:sz w:val="24"/>
          <w:szCs w:val="24"/>
        </w:rPr>
        <w:t>menyelenggarakan fungsi:</w:t>
      </w:r>
    </w:p>
    <w:p w:rsidR="007D13CA" w:rsidRPr="00037BA4" w:rsidRDefault="007D13CA" w:rsidP="00944DF5">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penyusunan rencana kegiatan pendidikan dan penelitian;</w:t>
      </w:r>
    </w:p>
    <w:p w:rsidR="007D13CA" w:rsidRPr="00037BA4" w:rsidRDefault="007D13CA" w:rsidP="00944DF5">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koordinasi pelaksanaan kegiatan pendidikan dan penelitian; dan</w:t>
      </w:r>
    </w:p>
    <w:p w:rsidR="007D13CA" w:rsidRPr="00037BA4" w:rsidRDefault="007D13CA" w:rsidP="00944DF5">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pemantauan dan evaluasi pelaksanaan pendidikan dan penelitian.</w:t>
      </w:r>
    </w:p>
    <w:p w:rsidR="007D13CA" w:rsidRPr="00037BA4" w:rsidRDefault="007D13CA" w:rsidP="00302981">
      <w:p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rPr>
          <w:rFonts w:ascii="Bookman Old Style" w:eastAsia="Times New Roman" w:hAnsi="Bookman Old Style" w:cs="Times New Roman"/>
          <w:color w:val="auto"/>
          <w:sz w:val="24"/>
          <w:szCs w:val="24"/>
        </w:rPr>
      </w:pPr>
    </w:p>
    <w:p w:rsidR="007D13CA" w:rsidRPr="00037BA4" w:rsidRDefault="00A80E8C" w:rsidP="00A80E8C">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25</w:t>
      </w:r>
    </w:p>
    <w:p w:rsidR="00A80E8C" w:rsidRPr="00037BA4" w:rsidRDefault="007D13CA" w:rsidP="00944DF5">
      <w:pPr>
        <w:numPr>
          <w:ilvl w:val="0"/>
          <w:numId w:val="62"/>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F432F6" w:rsidRPr="00037BA4">
        <w:rPr>
          <w:rFonts w:ascii="Bookman Old Style" w:eastAsia="Times New Roman" w:hAnsi="Bookman Old Style" w:cs="Arial"/>
          <w:color w:val="auto"/>
          <w:sz w:val="24"/>
          <w:szCs w:val="24"/>
        </w:rPr>
        <w:t xml:space="preserve">pendidikan dan pelatihan </w:t>
      </w:r>
      <w:r w:rsidRPr="00037BA4">
        <w:rPr>
          <w:rFonts w:ascii="Bookman Old Style" w:eastAsia="Times New Roman" w:hAnsi="Bookman Old Style" w:cs="Arial"/>
          <w:color w:val="auto"/>
          <w:sz w:val="24"/>
          <w:szCs w:val="24"/>
        </w:rPr>
        <w:t>mempunyai tugas melakukan penyiapan bahan pendidikan dan pelatihan.</w:t>
      </w:r>
    </w:p>
    <w:p w:rsidR="007D13CA" w:rsidRPr="00037BA4" w:rsidRDefault="007D13CA" w:rsidP="00944DF5">
      <w:pPr>
        <w:numPr>
          <w:ilvl w:val="0"/>
          <w:numId w:val="62"/>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F432F6" w:rsidRPr="00037BA4">
        <w:rPr>
          <w:rFonts w:ascii="Bookman Old Style" w:eastAsia="Times New Roman" w:hAnsi="Bookman Old Style" w:cs="Arial"/>
          <w:color w:val="auto"/>
          <w:sz w:val="24"/>
          <w:szCs w:val="24"/>
        </w:rPr>
        <w:t xml:space="preserve">penelitian dan pengembangan </w:t>
      </w:r>
      <w:r w:rsidRPr="00037BA4">
        <w:rPr>
          <w:rFonts w:ascii="Bookman Old Style" w:eastAsia="Times New Roman" w:hAnsi="Bookman Old Style" w:cs="Arial"/>
          <w:color w:val="auto"/>
          <w:sz w:val="24"/>
          <w:szCs w:val="24"/>
        </w:rPr>
        <w:t>mempunyai tugas melakukan penyiapan bahan penelitihan dan pengembangan</w:t>
      </w:r>
      <w:r w:rsidR="00F432F6" w:rsidRPr="00037BA4">
        <w:rPr>
          <w:rFonts w:ascii="Bookman Old Style" w:eastAsia="Times New Roman" w:hAnsi="Bookman Old Style" w:cs="Arial"/>
          <w:color w:val="auto"/>
          <w:sz w:val="24"/>
          <w:szCs w:val="24"/>
        </w:rPr>
        <w:t>.</w:t>
      </w:r>
    </w:p>
    <w:p w:rsidR="00F432F6" w:rsidRPr="00037BA4" w:rsidRDefault="00F432F6" w:rsidP="00F432F6">
      <w:pPr>
        <w:pBdr>
          <w:top w:val="none" w:sz="0" w:space="0" w:color="auto"/>
          <w:left w:val="none" w:sz="0" w:space="0" w:color="auto"/>
          <w:bottom w:val="none" w:sz="0" w:space="0" w:color="auto"/>
          <w:right w:val="none" w:sz="0" w:space="0" w:color="auto"/>
          <w:between w:val="none" w:sz="0" w:space="0" w:color="auto"/>
        </w:pBdr>
        <w:spacing w:after="0" w:line="360" w:lineRule="auto"/>
        <w:ind w:left="2552"/>
        <w:jc w:val="both"/>
        <w:textAlignment w:val="baseline"/>
        <w:rPr>
          <w:rFonts w:ascii="Bookman Old Style" w:eastAsia="Times New Roman" w:hAnsi="Bookman Old Style" w:cs="Times New Roman"/>
          <w:color w:val="auto"/>
          <w:sz w:val="24"/>
          <w:szCs w:val="24"/>
        </w:rPr>
      </w:pPr>
    </w:p>
    <w:p w:rsidR="00A80E8C" w:rsidRPr="00037BA4" w:rsidRDefault="00A80E8C" w:rsidP="00A80E8C">
      <w:p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lastRenderedPageBreak/>
        <w:t>Pasal 26</w:t>
      </w:r>
    </w:p>
    <w:p w:rsidR="00A80E8C" w:rsidRPr="00037BA4" w:rsidRDefault="007D13CA" w:rsidP="00944DF5">
      <w:pPr>
        <w:numPr>
          <w:ilvl w:val="0"/>
          <w:numId w:val="63"/>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Direktorat </w:t>
      </w:r>
      <w:r w:rsidR="00F432F6" w:rsidRPr="00037BA4">
        <w:rPr>
          <w:rFonts w:ascii="Bookman Old Style" w:eastAsia="Times New Roman" w:hAnsi="Bookman Old Style" w:cs="Arial"/>
          <w:color w:val="auto"/>
          <w:sz w:val="24"/>
          <w:szCs w:val="24"/>
        </w:rPr>
        <w:t xml:space="preserve">perencanaan dan umum </w:t>
      </w:r>
      <w:r w:rsidRPr="00037BA4">
        <w:rPr>
          <w:rFonts w:ascii="Bookman Old Style" w:eastAsia="Times New Roman" w:hAnsi="Bookman Old Style" w:cs="Arial"/>
          <w:color w:val="auto"/>
          <w:sz w:val="24"/>
          <w:szCs w:val="24"/>
        </w:rPr>
        <w:t>mempunyai tugas melaksanakan kegiatan pelayanan umum, hukum, organisasi, dan hubungan masyarakat.</w:t>
      </w:r>
    </w:p>
    <w:p w:rsidR="007D13CA" w:rsidRPr="00037BA4" w:rsidRDefault="007D13CA" w:rsidP="00944DF5">
      <w:pPr>
        <w:numPr>
          <w:ilvl w:val="0"/>
          <w:numId w:val="63"/>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A80E8C"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F432F6" w:rsidRPr="00037BA4">
        <w:rPr>
          <w:rFonts w:ascii="Bookman Old Style" w:eastAsia="Times New Roman" w:hAnsi="Bookman Old Style" w:cs="Arial"/>
          <w:color w:val="auto"/>
          <w:sz w:val="24"/>
          <w:szCs w:val="24"/>
        </w:rPr>
        <w:t xml:space="preserve">direktorat perencanaan dan umum </w:t>
      </w:r>
      <w:r w:rsidRPr="00037BA4">
        <w:rPr>
          <w:rFonts w:ascii="Bookman Old Style" w:eastAsia="Times New Roman" w:hAnsi="Bookman Old Style" w:cs="Arial"/>
          <w:color w:val="auto"/>
          <w:sz w:val="24"/>
          <w:szCs w:val="24"/>
        </w:rPr>
        <w:t>menyelenggarakan fungsi:</w:t>
      </w:r>
    </w:p>
    <w:p w:rsidR="007D13CA" w:rsidRPr="00037BA4" w:rsidRDefault="007D13CA" w:rsidP="00944DF5">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penyusunan rencana pelayanan umum, hukum, organisasi, dan hubungan masyarakat;</w:t>
      </w:r>
    </w:p>
    <w:p w:rsidR="007D13CA" w:rsidRPr="00037BA4" w:rsidRDefault="007D13CA" w:rsidP="00944DF5">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pelayanan umum, hukum, organisasi,  dan hubungan masyarakat; dan</w:t>
      </w:r>
    </w:p>
    <w:p w:rsidR="007D13CA" w:rsidRPr="00037BA4" w:rsidRDefault="007D13CA" w:rsidP="00944DF5">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pemantauan dan evaluasi pelaksanaan pelayanan umum, hukum, organisasi, dan hubungan masyarakat;</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7D13CA" w:rsidRPr="00037BA4" w:rsidRDefault="00A80E8C" w:rsidP="00A80E8C">
      <w:pPr>
        <w:pBdr>
          <w:top w:val="none" w:sz="0" w:space="0" w:color="auto"/>
          <w:left w:val="none" w:sz="0" w:space="0" w:color="auto"/>
          <w:bottom w:val="none" w:sz="0" w:space="0" w:color="auto"/>
          <w:right w:val="none" w:sz="0" w:space="0" w:color="auto"/>
          <w:between w:val="none" w:sz="0" w:space="0" w:color="auto"/>
        </w:pBdr>
        <w:spacing w:after="0" w:line="360" w:lineRule="auto"/>
        <w:ind w:left="2552"/>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27</w:t>
      </w:r>
    </w:p>
    <w:p w:rsidR="007D13CA" w:rsidRPr="00037BA4" w:rsidRDefault="007D13CA" w:rsidP="00944DF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Bagian </w:t>
      </w:r>
      <w:r w:rsidR="00F432F6" w:rsidRPr="00037BA4">
        <w:rPr>
          <w:rFonts w:ascii="Bookman Old Style" w:eastAsia="Times New Roman" w:hAnsi="Bookman Old Style" w:cs="Arial"/>
          <w:color w:val="auto"/>
          <w:sz w:val="24"/>
          <w:szCs w:val="24"/>
        </w:rPr>
        <w:t xml:space="preserve">perencanaan dan evaluasi </w:t>
      </w:r>
      <w:r w:rsidRPr="00037BA4">
        <w:rPr>
          <w:rFonts w:ascii="Bookman Old Style" w:eastAsia="Times New Roman" w:hAnsi="Bookman Old Style" w:cs="Arial"/>
          <w:color w:val="auto"/>
          <w:sz w:val="24"/>
          <w:szCs w:val="24"/>
        </w:rPr>
        <w:t xml:space="preserve">mempunyai tugas melaksanakan koordinasi penyusunan rencana bisnis anggaran, rencana strategis, rencana jangka panjang, rencana jangka pendek, serta penyajian data, informasi, evaluasi dan pelaporan. </w:t>
      </w:r>
    </w:p>
    <w:p w:rsidR="007D13CA" w:rsidRPr="00037BA4" w:rsidRDefault="007D13CA" w:rsidP="00944DF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A80E8C"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F432F6" w:rsidRPr="00037BA4">
        <w:rPr>
          <w:rFonts w:ascii="Bookman Old Style" w:eastAsia="Times New Roman" w:hAnsi="Bookman Old Style" w:cs="Arial"/>
          <w:color w:val="auto"/>
          <w:sz w:val="24"/>
          <w:szCs w:val="24"/>
        </w:rPr>
        <w:t xml:space="preserve">bagian perencanaan dan evaluasi </w:t>
      </w:r>
      <w:r w:rsidRPr="00037BA4">
        <w:rPr>
          <w:rFonts w:ascii="Bookman Old Style" w:eastAsia="Times New Roman" w:hAnsi="Bookman Old Style" w:cs="Arial"/>
          <w:color w:val="auto"/>
          <w:sz w:val="24"/>
          <w:szCs w:val="24"/>
        </w:rPr>
        <w:t>menyelenggarakan fungsi :</w:t>
      </w:r>
    </w:p>
    <w:p w:rsidR="007D13CA" w:rsidRPr="00037BA4" w:rsidRDefault="00977B8E" w:rsidP="00944DF5">
      <w:pPr>
        <w:numPr>
          <w:ilvl w:val="1"/>
          <w:numId w:val="39"/>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penyiapan bahan perencanaan </w:t>
      </w:r>
    </w:p>
    <w:p w:rsidR="007D13CA" w:rsidRPr="00037BA4" w:rsidRDefault="00977B8E" w:rsidP="00944DF5">
      <w:pPr>
        <w:numPr>
          <w:ilvl w:val="1"/>
          <w:numId w:val="39"/>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bahan penyajian data dan informasi</w:t>
      </w:r>
    </w:p>
    <w:p w:rsidR="007D13CA" w:rsidRPr="00037BA4" w:rsidRDefault="00977B8E" w:rsidP="00944DF5">
      <w:pPr>
        <w:numPr>
          <w:ilvl w:val="1"/>
          <w:numId w:val="39"/>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penyiapan </w:t>
      </w:r>
      <w:r w:rsidR="007D13CA" w:rsidRPr="00037BA4">
        <w:rPr>
          <w:rFonts w:ascii="Bookman Old Style" w:eastAsia="Times New Roman" w:hAnsi="Bookman Old Style" w:cs="Arial"/>
          <w:color w:val="auto"/>
          <w:sz w:val="24"/>
          <w:szCs w:val="24"/>
        </w:rPr>
        <w:t>bahan evaluasi dan pelaporan</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7D13CA" w:rsidRPr="00037BA4" w:rsidRDefault="00BD3045" w:rsidP="00BD3045">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28</w:t>
      </w:r>
    </w:p>
    <w:p w:rsidR="007D13CA" w:rsidRPr="00037BA4" w:rsidRDefault="007D13CA" w:rsidP="00944DF5">
      <w:pPr>
        <w:numPr>
          <w:ilvl w:val="0"/>
          <w:numId w:val="65"/>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Subbagian </w:t>
      </w:r>
      <w:r w:rsidR="00F432F6" w:rsidRPr="00037BA4">
        <w:rPr>
          <w:rFonts w:ascii="Bookman Old Style" w:eastAsia="Times New Roman" w:hAnsi="Bookman Old Style" w:cs="Arial"/>
          <w:color w:val="auto"/>
          <w:sz w:val="24"/>
          <w:szCs w:val="24"/>
        </w:rPr>
        <w:t xml:space="preserve">perencanaan program </w:t>
      </w:r>
      <w:r w:rsidRPr="00037BA4">
        <w:rPr>
          <w:rFonts w:ascii="Bookman Old Style" w:eastAsia="Times New Roman" w:hAnsi="Bookman Old Style" w:cs="Arial"/>
          <w:color w:val="auto"/>
          <w:sz w:val="24"/>
          <w:szCs w:val="24"/>
        </w:rPr>
        <w:t xml:space="preserve">mempunyai </w:t>
      </w:r>
      <w:r w:rsidR="00977B8E" w:rsidRPr="00037BA4">
        <w:rPr>
          <w:rFonts w:ascii="Bookman Old Style" w:eastAsia="Times New Roman" w:hAnsi="Bookman Old Style" w:cs="Arial"/>
          <w:color w:val="auto"/>
          <w:sz w:val="24"/>
          <w:szCs w:val="24"/>
        </w:rPr>
        <w:t>tugas melakukan penyiapan bahan</w:t>
      </w:r>
      <w:r w:rsidRPr="00037BA4">
        <w:rPr>
          <w:rFonts w:ascii="Bookman Old Style" w:eastAsia="Times New Roman" w:hAnsi="Bookman Old Style" w:cs="Arial"/>
          <w:color w:val="auto"/>
          <w:sz w:val="24"/>
          <w:szCs w:val="24"/>
        </w:rPr>
        <w:t xml:space="preserve"> penyusunan rencana bisnis anggaran, rencana strategis, rencana jangka p</w:t>
      </w:r>
      <w:r w:rsidR="00BD3045" w:rsidRPr="00037BA4">
        <w:rPr>
          <w:rFonts w:ascii="Bookman Old Style" w:eastAsia="Times New Roman" w:hAnsi="Bookman Old Style" w:cs="Arial"/>
          <w:color w:val="auto"/>
          <w:sz w:val="24"/>
          <w:szCs w:val="24"/>
        </w:rPr>
        <w:t xml:space="preserve">endek, rencana jangka panjang, </w:t>
      </w:r>
      <w:r w:rsidRPr="00037BA4">
        <w:rPr>
          <w:rFonts w:ascii="Bookman Old Style" w:eastAsia="Times New Roman" w:hAnsi="Bookman Old Style" w:cs="Arial"/>
          <w:color w:val="auto"/>
          <w:sz w:val="24"/>
          <w:szCs w:val="24"/>
        </w:rPr>
        <w:t>dan bahan penyajian data.</w:t>
      </w:r>
    </w:p>
    <w:p w:rsidR="007D13CA" w:rsidRPr="00037BA4" w:rsidRDefault="007D13CA" w:rsidP="00944DF5">
      <w:pPr>
        <w:numPr>
          <w:ilvl w:val="0"/>
          <w:numId w:val="65"/>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Subbagian </w:t>
      </w:r>
      <w:r w:rsidR="00F432F6" w:rsidRPr="00037BA4">
        <w:rPr>
          <w:rFonts w:ascii="Bookman Old Style" w:eastAsia="Times New Roman" w:hAnsi="Bookman Old Style" w:cs="Arial"/>
          <w:color w:val="auto"/>
          <w:sz w:val="24"/>
          <w:szCs w:val="24"/>
        </w:rPr>
        <w:t xml:space="preserve">evaluasi </w:t>
      </w:r>
      <w:r w:rsidRPr="00037BA4">
        <w:rPr>
          <w:rFonts w:ascii="Bookman Old Style" w:eastAsia="Times New Roman" w:hAnsi="Bookman Old Style" w:cs="Arial"/>
          <w:color w:val="auto"/>
          <w:sz w:val="24"/>
          <w:szCs w:val="24"/>
        </w:rPr>
        <w:t>mempunyai tugas melakukan penyiapan informasi, evaluasi dan pelaporan.</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7D13CA" w:rsidRPr="00037BA4" w:rsidRDefault="00BD3045" w:rsidP="00BD3045">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lastRenderedPageBreak/>
        <w:t>Pasal 29</w:t>
      </w:r>
    </w:p>
    <w:p w:rsidR="00BD3045" w:rsidRPr="00037BA4" w:rsidRDefault="007D13CA" w:rsidP="00944DF5">
      <w:pPr>
        <w:pStyle w:val="ListParagraph"/>
        <w:numPr>
          <w:ilvl w:val="0"/>
          <w:numId w:val="66"/>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Bagian </w:t>
      </w:r>
      <w:r w:rsidR="00F432F6" w:rsidRPr="00037BA4">
        <w:rPr>
          <w:rFonts w:ascii="Bookman Old Style" w:eastAsia="Times New Roman" w:hAnsi="Bookman Old Style" w:cs="Arial"/>
          <w:color w:val="auto"/>
          <w:sz w:val="24"/>
          <w:szCs w:val="24"/>
        </w:rPr>
        <w:t xml:space="preserve">umum </w:t>
      </w:r>
      <w:r w:rsidRPr="00037BA4">
        <w:rPr>
          <w:rFonts w:ascii="Bookman Old Style" w:eastAsia="Times New Roman" w:hAnsi="Bookman Old Style" w:cs="Arial"/>
          <w:color w:val="auto"/>
          <w:sz w:val="24"/>
          <w:szCs w:val="24"/>
        </w:rPr>
        <w:t>mempunyai tugas melaksanakan urusan ketatausahaan, perlengkapan dan kerumahtanggaan.</w:t>
      </w:r>
    </w:p>
    <w:p w:rsidR="007D13CA" w:rsidRPr="00037BA4" w:rsidRDefault="007D13CA" w:rsidP="00944DF5">
      <w:pPr>
        <w:pStyle w:val="ListParagraph"/>
        <w:numPr>
          <w:ilvl w:val="0"/>
          <w:numId w:val="66"/>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166E45"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F432F6" w:rsidRPr="00037BA4">
        <w:rPr>
          <w:rFonts w:ascii="Bookman Old Style" w:eastAsia="Times New Roman" w:hAnsi="Bookman Old Style" w:cs="Arial"/>
          <w:color w:val="auto"/>
          <w:sz w:val="24"/>
          <w:szCs w:val="24"/>
        </w:rPr>
        <w:t xml:space="preserve">bagian umum </w:t>
      </w:r>
      <w:r w:rsidRPr="00037BA4">
        <w:rPr>
          <w:rFonts w:ascii="Bookman Old Style" w:eastAsia="Times New Roman" w:hAnsi="Bookman Old Style" w:cs="Arial"/>
          <w:color w:val="auto"/>
          <w:sz w:val="24"/>
          <w:szCs w:val="24"/>
        </w:rPr>
        <w:t>menyelenggarakan fungsi:</w:t>
      </w:r>
    </w:p>
    <w:p w:rsidR="007D13CA" w:rsidRPr="00037BA4" w:rsidRDefault="007D13CA" w:rsidP="00944DF5">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urusan ketatausahaan; dan</w:t>
      </w:r>
    </w:p>
    <w:p w:rsidR="007D13CA" w:rsidRPr="00037BA4" w:rsidRDefault="007D13CA" w:rsidP="00944DF5">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urusan rumah tangga dan perlengkapan.</w:t>
      </w:r>
    </w:p>
    <w:p w:rsidR="007D13CA" w:rsidRPr="00037BA4" w:rsidRDefault="007D13CA" w:rsidP="00BD3045">
      <w:p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rPr>
          <w:rFonts w:ascii="Bookman Old Style" w:eastAsia="Times New Roman" w:hAnsi="Bookman Old Style" w:cs="Times New Roman"/>
          <w:color w:val="auto"/>
          <w:sz w:val="24"/>
          <w:szCs w:val="24"/>
        </w:rPr>
      </w:pPr>
    </w:p>
    <w:p w:rsidR="007D13CA" w:rsidRPr="00037BA4" w:rsidRDefault="00166E45" w:rsidP="00166E45">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30</w:t>
      </w:r>
    </w:p>
    <w:p w:rsidR="00166E45" w:rsidRPr="00037BA4" w:rsidRDefault="007D13CA" w:rsidP="00944DF5">
      <w:pPr>
        <w:numPr>
          <w:ilvl w:val="0"/>
          <w:numId w:val="67"/>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F432F6" w:rsidRPr="00037BA4">
        <w:rPr>
          <w:rFonts w:ascii="Bookman Old Style" w:eastAsia="Times New Roman" w:hAnsi="Bookman Old Style" w:cs="Arial"/>
          <w:color w:val="auto"/>
          <w:sz w:val="24"/>
          <w:szCs w:val="24"/>
        </w:rPr>
        <w:t xml:space="preserve">tata usaha </w:t>
      </w:r>
      <w:r w:rsidRPr="00037BA4">
        <w:rPr>
          <w:rFonts w:ascii="Bookman Old Style" w:eastAsia="Times New Roman" w:hAnsi="Bookman Old Style" w:cs="Arial"/>
          <w:color w:val="auto"/>
          <w:sz w:val="24"/>
          <w:szCs w:val="24"/>
        </w:rPr>
        <w:t>mempunyai tugas melakukan urusan tata persuratan, penggandaan, ekspedisi, dan kearsipan.</w:t>
      </w:r>
    </w:p>
    <w:p w:rsidR="007D13CA" w:rsidRPr="00037BA4" w:rsidRDefault="007D13CA" w:rsidP="00944DF5">
      <w:pPr>
        <w:numPr>
          <w:ilvl w:val="0"/>
          <w:numId w:val="67"/>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F432F6" w:rsidRPr="00037BA4">
        <w:rPr>
          <w:rFonts w:ascii="Bookman Old Style" w:eastAsia="Times New Roman" w:hAnsi="Bookman Old Style" w:cs="Arial"/>
          <w:color w:val="auto"/>
          <w:sz w:val="24"/>
          <w:szCs w:val="24"/>
        </w:rPr>
        <w:t xml:space="preserve">rumah tangga dan perlengkapan </w:t>
      </w:r>
      <w:r w:rsidRPr="00037BA4">
        <w:rPr>
          <w:rFonts w:ascii="Bookman Old Style" w:eastAsia="Times New Roman" w:hAnsi="Bookman Old Style" w:cs="Arial"/>
          <w:color w:val="auto"/>
          <w:sz w:val="24"/>
          <w:szCs w:val="24"/>
        </w:rPr>
        <w:t>mempunyai tugas melakukan kegiatan perlengkapan dan kerumahtanggaan meliputi transportasi, inventaris, ketertiban dan keamanan, pemeliharaan fisik, serta pengelolaan ruangan</w:t>
      </w:r>
      <w:r w:rsidR="00977B8E" w:rsidRPr="00037BA4">
        <w:rPr>
          <w:rFonts w:ascii="Bookman Old Style" w:eastAsia="Times New Roman" w:hAnsi="Bookman Old Style" w:cs="Arial"/>
          <w:color w:val="auto"/>
          <w:sz w:val="24"/>
          <w:szCs w:val="24"/>
        </w:rPr>
        <w:t>.</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7D13CA" w:rsidRPr="00037BA4" w:rsidRDefault="00166E45" w:rsidP="00166E45">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31</w:t>
      </w:r>
    </w:p>
    <w:p w:rsidR="00166E45" w:rsidRPr="00037BA4" w:rsidRDefault="007D13CA" w:rsidP="00944DF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pBdr>
        <w:tabs>
          <w:tab w:val="left" w:pos="1985"/>
        </w:tabs>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Bagian </w:t>
      </w:r>
      <w:r w:rsidR="00F432F6" w:rsidRPr="00037BA4">
        <w:rPr>
          <w:rFonts w:ascii="Bookman Old Style" w:eastAsia="Times New Roman" w:hAnsi="Bookman Old Style" w:cs="Arial"/>
          <w:color w:val="auto"/>
          <w:sz w:val="24"/>
          <w:szCs w:val="24"/>
        </w:rPr>
        <w:t xml:space="preserve">hukum, organisasi, dan hubungan masyarakat </w:t>
      </w:r>
      <w:r w:rsidRPr="00037BA4">
        <w:rPr>
          <w:rFonts w:ascii="Bookman Old Style" w:eastAsia="Times New Roman" w:hAnsi="Bookman Old Style" w:cs="Arial"/>
          <w:color w:val="auto"/>
          <w:sz w:val="24"/>
          <w:szCs w:val="24"/>
        </w:rPr>
        <w:t>mempunyai tugas melaksanakan penyiapan pelayanan hukum, organisasi, dan tatalaksana dan hubungan masyarakat.</w:t>
      </w:r>
    </w:p>
    <w:p w:rsidR="007D13CA" w:rsidRPr="00037BA4" w:rsidRDefault="007D13CA" w:rsidP="00944DF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pBdr>
        <w:tabs>
          <w:tab w:val="left" w:pos="1985"/>
        </w:tabs>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166E45"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F432F6" w:rsidRPr="00037BA4">
        <w:rPr>
          <w:rFonts w:ascii="Bookman Old Style" w:eastAsia="Times New Roman" w:hAnsi="Bookman Old Style" w:cs="Arial"/>
          <w:color w:val="auto"/>
          <w:sz w:val="24"/>
          <w:szCs w:val="24"/>
        </w:rPr>
        <w:t xml:space="preserve">bagian hukum, organisasi, dan hubungan masyarakat </w:t>
      </w:r>
      <w:r w:rsidRPr="00037BA4">
        <w:rPr>
          <w:rFonts w:ascii="Bookman Old Style" w:eastAsia="Times New Roman" w:hAnsi="Bookman Old Style" w:cs="Arial"/>
          <w:color w:val="auto"/>
          <w:sz w:val="24"/>
          <w:szCs w:val="24"/>
        </w:rPr>
        <w:t>menyelenggarakan fungsi:</w:t>
      </w:r>
    </w:p>
    <w:p w:rsidR="007D13CA" w:rsidRPr="00037BA4" w:rsidRDefault="00977B8E" w:rsidP="00944DF5">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360" w:lineRule="auto"/>
        <w:ind w:left="2977" w:right="-5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penyiapan </w:t>
      </w:r>
      <w:r w:rsidR="007D13CA" w:rsidRPr="00037BA4">
        <w:rPr>
          <w:rFonts w:ascii="Bookman Old Style" w:eastAsia="Times New Roman" w:hAnsi="Bookman Old Style" w:cs="Arial"/>
          <w:color w:val="auto"/>
          <w:sz w:val="24"/>
          <w:szCs w:val="24"/>
        </w:rPr>
        <w:t>bahan pelaksanaan pelayanan hukum;</w:t>
      </w:r>
    </w:p>
    <w:p w:rsidR="007D13CA" w:rsidRPr="00037BA4" w:rsidRDefault="007D13CA" w:rsidP="00944DF5">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360" w:lineRule="auto"/>
        <w:ind w:left="2977" w:right="-5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bahan penataan dan evaluasi organisasi dan tatalaksana; dan</w:t>
      </w:r>
    </w:p>
    <w:p w:rsidR="007D13CA" w:rsidRPr="00037BA4" w:rsidRDefault="007D13CA" w:rsidP="00944DF5">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360" w:lineRule="auto"/>
        <w:ind w:left="2977" w:right="-5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pelaksanaan urusan hubungan masyarakat dan kemitraan.</w:t>
      </w:r>
    </w:p>
    <w:p w:rsidR="00F432F6" w:rsidRPr="00037BA4" w:rsidRDefault="00F432F6" w:rsidP="00166E45">
      <w:pPr>
        <w:pBdr>
          <w:top w:val="none" w:sz="0" w:space="0" w:color="auto"/>
          <w:left w:val="none" w:sz="0" w:space="0" w:color="auto"/>
          <w:bottom w:val="none" w:sz="0" w:space="0" w:color="auto"/>
          <w:right w:val="none" w:sz="0" w:space="0" w:color="auto"/>
          <w:between w:val="none" w:sz="0" w:space="0" w:color="auto"/>
        </w:pBdr>
        <w:spacing w:after="0" w:line="360" w:lineRule="auto"/>
        <w:jc w:val="both"/>
        <w:textAlignment w:val="baseline"/>
        <w:rPr>
          <w:rFonts w:ascii="Bookman Old Style" w:eastAsia="Times New Roman" w:hAnsi="Bookman Old Style" w:cs="Times New Roman"/>
          <w:color w:val="auto"/>
          <w:sz w:val="24"/>
          <w:szCs w:val="24"/>
        </w:rPr>
      </w:pPr>
    </w:p>
    <w:p w:rsidR="00166E45" w:rsidRPr="00037BA4" w:rsidRDefault="00166E45" w:rsidP="00166E45">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Pasal </w:t>
      </w:r>
      <w:r w:rsidR="005D2E15" w:rsidRPr="00037BA4">
        <w:rPr>
          <w:rFonts w:ascii="Bookman Old Style" w:eastAsia="Times New Roman" w:hAnsi="Bookman Old Style" w:cs="Arial"/>
          <w:color w:val="auto"/>
          <w:sz w:val="24"/>
          <w:szCs w:val="24"/>
        </w:rPr>
        <w:t>32</w:t>
      </w:r>
    </w:p>
    <w:p w:rsidR="007D13CA" w:rsidRPr="00037BA4" w:rsidRDefault="007D13CA" w:rsidP="00944DF5">
      <w:pPr>
        <w:numPr>
          <w:ilvl w:val="0"/>
          <w:numId w:val="69"/>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F432F6" w:rsidRPr="00037BA4">
        <w:rPr>
          <w:rFonts w:ascii="Bookman Old Style" w:eastAsia="Times New Roman" w:hAnsi="Bookman Old Style" w:cs="Arial"/>
          <w:color w:val="auto"/>
          <w:sz w:val="24"/>
          <w:szCs w:val="24"/>
        </w:rPr>
        <w:t>pelayanan hukum</w:t>
      </w:r>
      <w:r w:rsidRPr="00037BA4">
        <w:rPr>
          <w:rFonts w:ascii="Bookman Old Style" w:eastAsia="Times New Roman" w:hAnsi="Bookman Old Style" w:cs="Arial"/>
          <w:color w:val="auto"/>
          <w:sz w:val="24"/>
          <w:szCs w:val="24"/>
        </w:rPr>
        <w:t xml:space="preserve"> mempunyai tugas melakukan penyiapan bahan rumusan rancangan peraturan, analisi</w:t>
      </w:r>
      <w:r w:rsidR="00977B8E" w:rsidRPr="00037BA4">
        <w:rPr>
          <w:rFonts w:ascii="Bookman Old Style" w:eastAsia="Times New Roman" w:hAnsi="Bookman Old Style" w:cs="Arial"/>
          <w:color w:val="auto"/>
          <w:sz w:val="24"/>
          <w:szCs w:val="24"/>
        </w:rPr>
        <w:t>s, bantuan hukum dan advokasi.</w:t>
      </w:r>
    </w:p>
    <w:p w:rsidR="007D13CA" w:rsidRPr="00037BA4" w:rsidRDefault="007D13CA" w:rsidP="00944DF5">
      <w:pPr>
        <w:numPr>
          <w:ilvl w:val="0"/>
          <w:numId w:val="69"/>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lastRenderedPageBreak/>
        <w:t xml:space="preserve">Subbagian </w:t>
      </w:r>
      <w:r w:rsidR="00F432F6" w:rsidRPr="00037BA4">
        <w:rPr>
          <w:rFonts w:ascii="Bookman Old Style" w:eastAsia="Times New Roman" w:hAnsi="Bookman Old Style" w:cs="Arial"/>
          <w:color w:val="auto"/>
          <w:sz w:val="24"/>
          <w:szCs w:val="24"/>
        </w:rPr>
        <w:t>organisasi, hubungan masyarakat</w:t>
      </w:r>
      <w:r w:rsidR="00977B8E" w:rsidRPr="00037BA4">
        <w:rPr>
          <w:rFonts w:ascii="Bookman Old Style" w:eastAsia="Times New Roman" w:hAnsi="Bookman Old Style" w:cs="Arial"/>
          <w:color w:val="auto"/>
          <w:sz w:val="24"/>
          <w:szCs w:val="24"/>
        </w:rPr>
        <w:t xml:space="preserve"> </w:t>
      </w:r>
      <w:r w:rsidR="00F432F6" w:rsidRPr="00037BA4">
        <w:rPr>
          <w:rFonts w:ascii="Bookman Old Style" w:eastAsia="Times New Roman" w:hAnsi="Bookman Old Style" w:cs="Arial"/>
          <w:color w:val="auto"/>
          <w:sz w:val="24"/>
          <w:szCs w:val="24"/>
        </w:rPr>
        <w:t xml:space="preserve">dan kemitraan </w:t>
      </w:r>
      <w:r w:rsidRPr="00037BA4">
        <w:rPr>
          <w:rFonts w:ascii="Bookman Old Style" w:eastAsia="Times New Roman" w:hAnsi="Bookman Old Style" w:cs="Arial"/>
          <w:color w:val="auto"/>
          <w:sz w:val="24"/>
          <w:szCs w:val="24"/>
        </w:rPr>
        <w:t>mempunyai tugas penyiapan bahan organisasi dan tatalaksana, hubungan masyarakat dan kemitraan.</w:t>
      </w:r>
    </w:p>
    <w:p w:rsidR="005D2E15" w:rsidRPr="00037BA4" w:rsidRDefault="005D2E15" w:rsidP="00D35B97">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Bookman Old Style" w:eastAsia="Times New Roman" w:hAnsi="Bookman Old Style" w:cs="Arial"/>
          <w:color w:val="auto"/>
          <w:sz w:val="24"/>
          <w:szCs w:val="24"/>
        </w:rPr>
      </w:pPr>
    </w:p>
    <w:p w:rsidR="007D13CA" w:rsidRPr="00037BA4" w:rsidRDefault="00AE767F" w:rsidP="00AE767F">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33</w:t>
      </w:r>
    </w:p>
    <w:p w:rsidR="00AE767F" w:rsidRPr="00037BA4" w:rsidRDefault="007D13CA" w:rsidP="00944DF5">
      <w:pPr>
        <w:numPr>
          <w:ilvl w:val="0"/>
          <w:numId w:val="70"/>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Direktorat </w:t>
      </w:r>
      <w:r w:rsidR="00F432F6" w:rsidRPr="00037BA4">
        <w:rPr>
          <w:rFonts w:ascii="Bookman Old Style" w:eastAsia="Times New Roman" w:hAnsi="Bookman Old Style" w:cs="Arial"/>
          <w:color w:val="auto"/>
          <w:sz w:val="24"/>
          <w:szCs w:val="24"/>
        </w:rPr>
        <w:t xml:space="preserve">keuangan dan barang milik negara </w:t>
      </w:r>
      <w:r w:rsidRPr="00037BA4">
        <w:rPr>
          <w:rFonts w:ascii="Bookman Old Style" w:eastAsia="Times New Roman" w:hAnsi="Bookman Old Style" w:cs="Arial"/>
          <w:color w:val="auto"/>
          <w:sz w:val="24"/>
          <w:szCs w:val="24"/>
        </w:rPr>
        <w:t xml:space="preserve">mempunyai tugas melaksanakan pengelolaan keuangan rumah sakit yang meliputi penyusunan dan evaluasi anggaran, perbendaharaan dan mobilisasi dana, serta akuntansi dan </w:t>
      </w:r>
      <w:r w:rsidR="00977B8E" w:rsidRPr="00037BA4">
        <w:rPr>
          <w:rFonts w:ascii="Bookman Old Style" w:eastAsia="Bookman Old Style" w:hAnsi="Bookman Old Style" w:cs="Bookman Old Style"/>
          <w:color w:val="auto"/>
          <w:sz w:val="24"/>
          <w:szCs w:val="24"/>
        </w:rPr>
        <w:t>B</w:t>
      </w:r>
      <w:r w:rsidR="00977B8E" w:rsidRPr="00037BA4">
        <w:rPr>
          <w:rFonts w:ascii="Bookman Old Style" w:eastAsia="Bookman Old Style" w:hAnsi="Bookman Old Style" w:cs="Bookman Old Style"/>
          <w:color w:val="auto"/>
          <w:sz w:val="24"/>
          <w:szCs w:val="24"/>
          <w:lang w:val="id-ID"/>
        </w:rPr>
        <w:t xml:space="preserve">arang </w:t>
      </w:r>
      <w:r w:rsidR="00977B8E" w:rsidRPr="00037BA4">
        <w:rPr>
          <w:rFonts w:ascii="Bookman Old Style" w:eastAsia="Bookman Old Style" w:hAnsi="Bookman Old Style" w:cs="Bookman Old Style"/>
          <w:color w:val="auto"/>
          <w:sz w:val="24"/>
          <w:szCs w:val="24"/>
        </w:rPr>
        <w:t>M</w:t>
      </w:r>
      <w:r w:rsidR="00977B8E" w:rsidRPr="00037BA4">
        <w:rPr>
          <w:rFonts w:ascii="Bookman Old Style" w:eastAsia="Bookman Old Style" w:hAnsi="Bookman Old Style" w:cs="Bookman Old Style"/>
          <w:color w:val="auto"/>
          <w:sz w:val="24"/>
          <w:szCs w:val="24"/>
          <w:lang w:val="id-ID"/>
        </w:rPr>
        <w:t>ilik Daerah (BMD)</w:t>
      </w:r>
      <w:r w:rsidRPr="00037BA4">
        <w:rPr>
          <w:rFonts w:ascii="Bookman Old Style" w:eastAsia="Times New Roman" w:hAnsi="Bookman Old Style" w:cs="Arial"/>
          <w:color w:val="auto"/>
          <w:sz w:val="24"/>
          <w:szCs w:val="24"/>
        </w:rPr>
        <w:t>.</w:t>
      </w:r>
    </w:p>
    <w:p w:rsidR="007D13CA" w:rsidRPr="00037BA4" w:rsidRDefault="007D13CA" w:rsidP="00944DF5">
      <w:pPr>
        <w:numPr>
          <w:ilvl w:val="0"/>
          <w:numId w:val="70"/>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AE767F"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F432F6" w:rsidRPr="00037BA4">
        <w:rPr>
          <w:rFonts w:ascii="Bookman Old Style" w:eastAsia="Times New Roman" w:hAnsi="Bookman Old Style" w:cs="Arial"/>
          <w:color w:val="auto"/>
          <w:sz w:val="24"/>
          <w:szCs w:val="24"/>
        </w:rPr>
        <w:t>direktorat keuanga</w:t>
      </w:r>
      <w:r w:rsidRPr="00037BA4">
        <w:rPr>
          <w:rFonts w:ascii="Bookman Old Style" w:eastAsia="Times New Roman" w:hAnsi="Bookman Old Style" w:cs="Arial"/>
          <w:color w:val="auto"/>
          <w:sz w:val="24"/>
          <w:szCs w:val="24"/>
        </w:rPr>
        <w:t xml:space="preserve">n dan </w:t>
      </w:r>
      <w:r w:rsidR="00F432F6" w:rsidRPr="00037BA4">
        <w:rPr>
          <w:rFonts w:ascii="Bookman Old Style" w:eastAsia="Bookman Old Style" w:hAnsi="Bookman Old Style" w:cs="Bookman Old Style"/>
          <w:color w:val="auto"/>
          <w:sz w:val="24"/>
          <w:szCs w:val="24"/>
        </w:rPr>
        <w:t>B</w:t>
      </w:r>
      <w:r w:rsidR="00F432F6" w:rsidRPr="00037BA4">
        <w:rPr>
          <w:rFonts w:ascii="Bookman Old Style" w:eastAsia="Bookman Old Style" w:hAnsi="Bookman Old Style" w:cs="Bookman Old Style"/>
          <w:color w:val="auto"/>
          <w:sz w:val="24"/>
          <w:szCs w:val="24"/>
          <w:lang w:val="id-ID"/>
        </w:rPr>
        <w:t xml:space="preserve">arang </w:t>
      </w:r>
      <w:r w:rsidR="00F432F6" w:rsidRPr="00037BA4">
        <w:rPr>
          <w:rFonts w:ascii="Bookman Old Style" w:eastAsia="Bookman Old Style" w:hAnsi="Bookman Old Style" w:cs="Bookman Old Style"/>
          <w:color w:val="auto"/>
          <w:sz w:val="24"/>
          <w:szCs w:val="24"/>
        </w:rPr>
        <w:t>M</w:t>
      </w:r>
      <w:r w:rsidR="00F432F6" w:rsidRPr="00037BA4">
        <w:rPr>
          <w:rFonts w:ascii="Bookman Old Style" w:eastAsia="Bookman Old Style" w:hAnsi="Bookman Old Style" w:cs="Bookman Old Style"/>
          <w:color w:val="auto"/>
          <w:sz w:val="24"/>
          <w:szCs w:val="24"/>
          <w:lang w:val="id-ID"/>
        </w:rPr>
        <w:t>ilik Daerah (BMD)</w:t>
      </w:r>
      <w:r w:rsidR="00F432F6" w:rsidRPr="00037BA4">
        <w:rPr>
          <w:rFonts w:ascii="Bookman Old Style" w:eastAsia="Bookman Old Style" w:hAnsi="Bookman Old Style" w:cs="Bookman Old Style"/>
          <w:color w:val="auto"/>
          <w:sz w:val="24"/>
          <w:szCs w:val="24"/>
        </w:rPr>
        <w:t xml:space="preserve"> </w:t>
      </w:r>
      <w:r w:rsidRPr="00037BA4">
        <w:rPr>
          <w:rFonts w:ascii="Bookman Old Style" w:eastAsia="Times New Roman" w:hAnsi="Bookman Old Style" w:cs="Arial"/>
          <w:color w:val="auto"/>
          <w:sz w:val="24"/>
          <w:szCs w:val="24"/>
        </w:rPr>
        <w:t>menyelenggarakan fungsi:</w:t>
      </w:r>
    </w:p>
    <w:p w:rsidR="007D13CA" w:rsidRPr="00037BA4" w:rsidRDefault="007D13CA" w:rsidP="00944DF5">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penyusunan  rencana program dan anggaran;</w:t>
      </w:r>
    </w:p>
    <w:p w:rsidR="007D13CA" w:rsidRPr="00037BA4" w:rsidRDefault="007D13CA" w:rsidP="00944DF5">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koordinasi dan pelaksanaan kegiatan perbendaharaan dan mobilisasi dana serta akuntansi dan barang milik negara; dan</w:t>
      </w:r>
    </w:p>
    <w:p w:rsidR="007D13CA" w:rsidRPr="00037BA4" w:rsidRDefault="007D13CA" w:rsidP="00944DF5">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pemantauan dan evaluasi pelaksanaan anggaran,</w:t>
      </w:r>
      <w:r w:rsidR="00AE767F" w:rsidRPr="00037BA4">
        <w:rPr>
          <w:rFonts w:ascii="Bookman Old Style" w:eastAsia="Times New Roman" w:hAnsi="Bookman Old Style" w:cs="Arial"/>
          <w:color w:val="auto"/>
          <w:sz w:val="24"/>
          <w:szCs w:val="24"/>
        </w:rPr>
        <w:t xml:space="preserve"> </w:t>
      </w:r>
      <w:r w:rsidRPr="00037BA4">
        <w:rPr>
          <w:rFonts w:ascii="Bookman Old Style" w:eastAsia="Times New Roman" w:hAnsi="Bookman Old Style" w:cs="Arial"/>
          <w:color w:val="auto"/>
          <w:sz w:val="24"/>
          <w:szCs w:val="24"/>
        </w:rPr>
        <w:t xml:space="preserve">perbendaharaan dan mobilisasi dana, serta kegiatan akuntansi dan </w:t>
      </w:r>
      <w:r w:rsidR="00F432F6" w:rsidRPr="00037BA4">
        <w:rPr>
          <w:rFonts w:ascii="Bookman Old Style" w:eastAsia="Bookman Old Style" w:hAnsi="Bookman Old Style" w:cs="Bookman Old Style"/>
          <w:color w:val="auto"/>
          <w:sz w:val="24"/>
          <w:szCs w:val="24"/>
        </w:rPr>
        <w:t>B</w:t>
      </w:r>
      <w:r w:rsidR="00F432F6" w:rsidRPr="00037BA4">
        <w:rPr>
          <w:rFonts w:ascii="Bookman Old Style" w:eastAsia="Bookman Old Style" w:hAnsi="Bookman Old Style" w:cs="Bookman Old Style"/>
          <w:color w:val="auto"/>
          <w:sz w:val="24"/>
          <w:szCs w:val="24"/>
          <w:lang w:val="id-ID"/>
        </w:rPr>
        <w:t xml:space="preserve">arang </w:t>
      </w:r>
      <w:r w:rsidR="00F432F6" w:rsidRPr="00037BA4">
        <w:rPr>
          <w:rFonts w:ascii="Bookman Old Style" w:eastAsia="Bookman Old Style" w:hAnsi="Bookman Old Style" w:cs="Bookman Old Style"/>
          <w:color w:val="auto"/>
          <w:sz w:val="24"/>
          <w:szCs w:val="24"/>
        </w:rPr>
        <w:t>M</w:t>
      </w:r>
      <w:r w:rsidR="00F432F6" w:rsidRPr="00037BA4">
        <w:rPr>
          <w:rFonts w:ascii="Bookman Old Style" w:eastAsia="Bookman Old Style" w:hAnsi="Bookman Old Style" w:cs="Bookman Old Style"/>
          <w:color w:val="auto"/>
          <w:sz w:val="24"/>
          <w:szCs w:val="24"/>
          <w:lang w:val="id-ID"/>
        </w:rPr>
        <w:t>ilik Daerah (BMD)</w:t>
      </w:r>
      <w:r w:rsidRPr="00037BA4">
        <w:rPr>
          <w:rFonts w:ascii="Bookman Old Style" w:eastAsia="Times New Roman" w:hAnsi="Bookman Old Style" w:cs="Arial"/>
          <w:color w:val="auto"/>
          <w:sz w:val="24"/>
          <w:szCs w:val="24"/>
        </w:rPr>
        <w:t>.</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7D13CA" w:rsidRPr="00037BA4" w:rsidRDefault="00AE767F" w:rsidP="00AE767F">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34</w:t>
      </w:r>
    </w:p>
    <w:p w:rsidR="00AE767F" w:rsidRPr="00037BA4" w:rsidRDefault="007D13CA" w:rsidP="00944DF5">
      <w:pPr>
        <w:pStyle w:val="ListParagraph"/>
        <w:numPr>
          <w:ilvl w:val="0"/>
          <w:numId w:val="71"/>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Bagian Penyusunan dan Evaluasi Anggaran mempunyai tugas melaksanakan koordinasi penyusunan program dan anggaran, pemantauan dan evaluasi pelaksanaan anggaran, serta penyajian data, informasi, dan pelaporan</w:t>
      </w:r>
      <w:r w:rsidR="00977B8E" w:rsidRPr="00037BA4">
        <w:rPr>
          <w:rFonts w:ascii="Bookman Old Style" w:eastAsia="Times New Roman" w:hAnsi="Bookman Old Style" w:cs="Arial"/>
          <w:color w:val="auto"/>
          <w:sz w:val="24"/>
          <w:szCs w:val="24"/>
        </w:rPr>
        <w:t>.</w:t>
      </w:r>
    </w:p>
    <w:p w:rsidR="007D13CA" w:rsidRPr="00037BA4" w:rsidRDefault="007D13CA" w:rsidP="00944DF5">
      <w:pPr>
        <w:pStyle w:val="ListParagraph"/>
        <w:numPr>
          <w:ilvl w:val="0"/>
          <w:numId w:val="71"/>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AE767F"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977B8E" w:rsidRPr="00037BA4">
        <w:rPr>
          <w:rFonts w:ascii="Bookman Old Style" w:eastAsia="Times New Roman" w:hAnsi="Bookman Old Style" w:cs="Arial"/>
          <w:color w:val="auto"/>
          <w:sz w:val="24"/>
          <w:szCs w:val="24"/>
        </w:rPr>
        <w:t xml:space="preserve">bagian penyusunan dan evaluasi anggaran </w:t>
      </w:r>
      <w:r w:rsidRPr="00037BA4">
        <w:rPr>
          <w:rFonts w:ascii="Bookman Old Style" w:eastAsia="Times New Roman" w:hAnsi="Bookman Old Style" w:cs="Arial"/>
          <w:color w:val="auto"/>
          <w:sz w:val="24"/>
          <w:szCs w:val="24"/>
        </w:rPr>
        <w:t>menyelenggarakan fungsi:</w:t>
      </w:r>
    </w:p>
    <w:p w:rsidR="007D13CA" w:rsidRPr="00037BA4" w:rsidRDefault="007D13CA" w:rsidP="00944DF5">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penyusunan program dan anggaran; dan</w:t>
      </w:r>
    </w:p>
    <w:p w:rsidR="007D13CA" w:rsidRPr="00037BA4" w:rsidRDefault="007D13CA" w:rsidP="00944DF5">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kegiatan evaluasi dan pelaporan.</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977B8E" w:rsidRPr="00037BA4" w:rsidRDefault="00977B8E"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977B8E" w:rsidRPr="00037BA4" w:rsidRDefault="00977B8E"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977B8E" w:rsidRPr="00037BA4" w:rsidRDefault="00977B8E"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977B8E" w:rsidRPr="00037BA4" w:rsidRDefault="00977B8E"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7D13CA" w:rsidRPr="00037BA4" w:rsidRDefault="00AE767F" w:rsidP="00AE767F">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lastRenderedPageBreak/>
        <w:t>Pasal 35</w:t>
      </w:r>
    </w:p>
    <w:p w:rsidR="00AE767F" w:rsidRPr="00037BA4" w:rsidRDefault="007D13CA" w:rsidP="00944DF5">
      <w:pPr>
        <w:numPr>
          <w:ilvl w:val="0"/>
          <w:numId w:val="72"/>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977B8E" w:rsidRPr="00037BA4">
        <w:rPr>
          <w:rFonts w:ascii="Bookman Old Style" w:eastAsia="Times New Roman" w:hAnsi="Bookman Old Style" w:cs="Arial"/>
          <w:color w:val="auto"/>
          <w:sz w:val="24"/>
          <w:szCs w:val="24"/>
        </w:rPr>
        <w:t xml:space="preserve">penyusunan anggaran </w:t>
      </w:r>
      <w:r w:rsidRPr="00037BA4">
        <w:rPr>
          <w:rFonts w:ascii="Bookman Old Style" w:eastAsia="Times New Roman" w:hAnsi="Bookman Old Style" w:cs="Arial"/>
          <w:color w:val="auto"/>
          <w:sz w:val="24"/>
          <w:szCs w:val="24"/>
        </w:rPr>
        <w:t>mempunyai tugas melakukan penyusunan anggaran, rencana bisnis anggaran, pengalokasian anggaran, pengelolaan anggaran rumah sakit.</w:t>
      </w:r>
    </w:p>
    <w:p w:rsidR="007D13CA" w:rsidRPr="00037BA4" w:rsidRDefault="007D13CA" w:rsidP="00944DF5">
      <w:pPr>
        <w:numPr>
          <w:ilvl w:val="0"/>
          <w:numId w:val="72"/>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 </w:t>
      </w:r>
      <w:r w:rsidR="00977B8E" w:rsidRPr="00037BA4">
        <w:rPr>
          <w:rFonts w:ascii="Bookman Old Style" w:eastAsia="Times New Roman" w:hAnsi="Bookman Old Style" w:cs="Arial"/>
          <w:color w:val="auto"/>
          <w:sz w:val="24"/>
          <w:szCs w:val="24"/>
        </w:rPr>
        <w:t xml:space="preserve">evaluasi anggaran mempunyai </w:t>
      </w:r>
      <w:r w:rsidRPr="00037BA4">
        <w:rPr>
          <w:rFonts w:ascii="Bookman Old Style" w:eastAsia="Times New Roman" w:hAnsi="Bookman Old Style" w:cs="Arial"/>
          <w:color w:val="auto"/>
          <w:sz w:val="24"/>
          <w:szCs w:val="24"/>
        </w:rPr>
        <w:t>tugas melakukan evaluasi program, realisasi anggaran, pemantauan, pengendalian anggaran, pengolahan, penyajian data, informasi dan pelaporan.</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7D13CA" w:rsidRPr="00037BA4" w:rsidRDefault="00AE767F" w:rsidP="00AE767F">
      <w:pPr>
        <w:pBdr>
          <w:top w:val="none" w:sz="0" w:space="0" w:color="auto"/>
          <w:left w:val="none" w:sz="0" w:space="0" w:color="auto"/>
          <w:bottom w:val="none" w:sz="0" w:space="0" w:color="auto"/>
          <w:right w:val="none" w:sz="0" w:space="0" w:color="auto"/>
          <w:between w:val="none" w:sz="0" w:space="0" w:color="auto"/>
        </w:pBdr>
        <w:spacing w:after="0" w:line="360" w:lineRule="auto"/>
        <w:ind w:left="1843"/>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36</w:t>
      </w:r>
    </w:p>
    <w:p w:rsidR="00AE767F" w:rsidRPr="00037BA4" w:rsidRDefault="007D13CA" w:rsidP="00944DF5">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Bagian </w:t>
      </w:r>
      <w:r w:rsidR="00977B8E" w:rsidRPr="00037BA4">
        <w:rPr>
          <w:rFonts w:ascii="Bookman Old Style" w:eastAsia="Times New Roman" w:hAnsi="Bookman Old Style" w:cs="Arial"/>
          <w:color w:val="auto"/>
          <w:sz w:val="24"/>
          <w:szCs w:val="24"/>
        </w:rPr>
        <w:t>perbendaharaan dan mobilisasi d</w:t>
      </w:r>
      <w:r w:rsidRPr="00037BA4">
        <w:rPr>
          <w:rFonts w:ascii="Bookman Old Style" w:eastAsia="Times New Roman" w:hAnsi="Bookman Old Style" w:cs="Arial"/>
          <w:color w:val="auto"/>
          <w:sz w:val="24"/>
          <w:szCs w:val="24"/>
        </w:rPr>
        <w:t>ana mempunyai tugas melaksanakan koordinasi dan pelaksanaan kegiatan perbendaharaan dan mobilisasi dana.</w:t>
      </w:r>
    </w:p>
    <w:p w:rsidR="007D13CA" w:rsidRPr="00037BA4" w:rsidRDefault="007D13CA" w:rsidP="00944DF5">
      <w:pPr>
        <w:pStyle w:val="ListParagraph"/>
        <w:numPr>
          <w:ilvl w:val="0"/>
          <w:numId w:val="73"/>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AE767F"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977B8E" w:rsidRPr="00037BA4">
        <w:rPr>
          <w:rFonts w:ascii="Bookman Old Style" w:eastAsia="Times New Roman" w:hAnsi="Bookman Old Style" w:cs="Arial"/>
          <w:color w:val="auto"/>
          <w:sz w:val="24"/>
          <w:szCs w:val="24"/>
        </w:rPr>
        <w:t xml:space="preserve">bagian perbendaharaan dan mobilisasi dana </w:t>
      </w:r>
      <w:r w:rsidRPr="00037BA4">
        <w:rPr>
          <w:rFonts w:ascii="Bookman Old Style" w:eastAsia="Times New Roman" w:hAnsi="Bookman Old Style" w:cs="Arial"/>
          <w:color w:val="auto"/>
          <w:sz w:val="24"/>
          <w:szCs w:val="24"/>
        </w:rPr>
        <w:t>menyelenggarakan fungsi:</w:t>
      </w:r>
    </w:p>
    <w:p w:rsidR="007D13CA" w:rsidRPr="00037BA4" w:rsidRDefault="007D13CA" w:rsidP="00944DF5">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w:t>
      </w:r>
      <w:r w:rsidR="00977B8E" w:rsidRPr="00037BA4">
        <w:rPr>
          <w:rFonts w:ascii="Bookman Old Style" w:eastAsia="Times New Roman" w:hAnsi="Bookman Old Style" w:cs="Arial"/>
          <w:color w:val="auto"/>
          <w:sz w:val="24"/>
          <w:szCs w:val="24"/>
        </w:rPr>
        <w:t>aksanaan kegiatanperbendaharaan</w:t>
      </w:r>
      <w:r w:rsidRPr="00037BA4">
        <w:rPr>
          <w:rFonts w:ascii="Bookman Old Style" w:eastAsia="Times New Roman" w:hAnsi="Bookman Old Style" w:cs="Arial"/>
          <w:color w:val="auto"/>
          <w:sz w:val="24"/>
          <w:szCs w:val="24"/>
        </w:rPr>
        <w:t>; dan</w:t>
      </w:r>
    </w:p>
    <w:p w:rsidR="007D13CA" w:rsidRPr="00037BA4" w:rsidRDefault="007D13CA" w:rsidP="00944DF5">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pengelolaan mobilisasi dana.</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7D13CA" w:rsidRPr="00037BA4" w:rsidRDefault="00AE767F" w:rsidP="00AE767F">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37</w:t>
      </w:r>
    </w:p>
    <w:p w:rsidR="00AE767F" w:rsidRPr="00037BA4" w:rsidRDefault="007D13CA" w:rsidP="00944DF5">
      <w:pPr>
        <w:numPr>
          <w:ilvl w:val="0"/>
          <w:numId w:val="74"/>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Subbagian Perbendaharaan mempu</w:t>
      </w:r>
      <w:r w:rsidR="00AE767F" w:rsidRPr="00037BA4">
        <w:rPr>
          <w:rFonts w:ascii="Bookman Old Style" w:eastAsia="Times New Roman" w:hAnsi="Bookman Old Style" w:cs="Arial"/>
          <w:color w:val="auto"/>
          <w:sz w:val="24"/>
          <w:szCs w:val="24"/>
        </w:rPr>
        <w:t xml:space="preserve">nyai tugas melakukan penyiapan </w:t>
      </w:r>
      <w:r w:rsidRPr="00037BA4">
        <w:rPr>
          <w:rFonts w:ascii="Bookman Old Style" w:eastAsia="Times New Roman" w:hAnsi="Bookman Old Style" w:cs="Arial"/>
          <w:color w:val="auto"/>
          <w:sz w:val="24"/>
          <w:szCs w:val="24"/>
        </w:rPr>
        <w:t>perbendaharaan, urusan tata usaha keuangan, tuntutan perbendaharaan, dan tuntutan ganti rugi perbendaharaan.</w:t>
      </w:r>
    </w:p>
    <w:p w:rsidR="007D13CA" w:rsidRPr="00037BA4" w:rsidRDefault="007D13CA" w:rsidP="00944DF5">
      <w:pPr>
        <w:numPr>
          <w:ilvl w:val="0"/>
          <w:numId w:val="74"/>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Subbagian Mobilisasi dana mempunyai tugas melakukan kegiatan penerimaan dan pendapatan termasuk piutang rumah sakit.</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7D13CA" w:rsidRPr="00037BA4" w:rsidRDefault="00AE767F" w:rsidP="00AE767F">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38</w:t>
      </w:r>
    </w:p>
    <w:p w:rsidR="00AE767F" w:rsidRPr="00037BA4" w:rsidRDefault="007D13CA" w:rsidP="00944DF5">
      <w:pPr>
        <w:pStyle w:val="ListParagraph"/>
        <w:numPr>
          <w:ilvl w:val="0"/>
          <w:numId w:val="75"/>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Bagian </w:t>
      </w:r>
      <w:r w:rsidR="00977B8E" w:rsidRPr="00037BA4">
        <w:rPr>
          <w:rFonts w:ascii="Bookman Old Style" w:eastAsia="Times New Roman" w:hAnsi="Bookman Old Style" w:cs="Arial"/>
          <w:color w:val="auto"/>
          <w:sz w:val="24"/>
          <w:szCs w:val="24"/>
        </w:rPr>
        <w:t xml:space="preserve">akuntansi </w:t>
      </w:r>
      <w:r w:rsidRPr="00037BA4">
        <w:rPr>
          <w:rFonts w:ascii="Bookman Old Style" w:eastAsia="Times New Roman" w:hAnsi="Bookman Old Style" w:cs="Arial"/>
          <w:color w:val="auto"/>
          <w:sz w:val="24"/>
          <w:szCs w:val="24"/>
        </w:rPr>
        <w:t xml:space="preserve">dan </w:t>
      </w:r>
      <w:r w:rsidR="00977B8E" w:rsidRPr="00037BA4">
        <w:rPr>
          <w:rFonts w:ascii="Bookman Old Style" w:eastAsia="Bookman Old Style" w:hAnsi="Bookman Old Style" w:cs="Bookman Old Style"/>
          <w:color w:val="auto"/>
          <w:sz w:val="24"/>
          <w:szCs w:val="24"/>
        </w:rPr>
        <w:t>B</w:t>
      </w:r>
      <w:r w:rsidR="00977B8E" w:rsidRPr="00037BA4">
        <w:rPr>
          <w:rFonts w:ascii="Bookman Old Style" w:eastAsia="Bookman Old Style" w:hAnsi="Bookman Old Style" w:cs="Bookman Old Style"/>
          <w:color w:val="auto"/>
          <w:sz w:val="24"/>
          <w:szCs w:val="24"/>
          <w:lang w:val="id-ID"/>
        </w:rPr>
        <w:t xml:space="preserve">arang </w:t>
      </w:r>
      <w:r w:rsidR="00977B8E" w:rsidRPr="00037BA4">
        <w:rPr>
          <w:rFonts w:ascii="Bookman Old Style" w:eastAsia="Bookman Old Style" w:hAnsi="Bookman Old Style" w:cs="Bookman Old Style"/>
          <w:color w:val="auto"/>
          <w:sz w:val="24"/>
          <w:szCs w:val="24"/>
        </w:rPr>
        <w:t>M</w:t>
      </w:r>
      <w:r w:rsidR="00977B8E" w:rsidRPr="00037BA4">
        <w:rPr>
          <w:rFonts w:ascii="Bookman Old Style" w:eastAsia="Bookman Old Style" w:hAnsi="Bookman Old Style" w:cs="Bookman Old Style"/>
          <w:color w:val="auto"/>
          <w:sz w:val="24"/>
          <w:szCs w:val="24"/>
          <w:lang w:val="id-ID"/>
        </w:rPr>
        <w:t>ilik Daerah (BMD)</w:t>
      </w:r>
      <w:r w:rsidRPr="00037BA4">
        <w:rPr>
          <w:rFonts w:ascii="Bookman Old Style" w:eastAsia="Times New Roman" w:hAnsi="Bookman Old Style" w:cs="Arial"/>
          <w:color w:val="auto"/>
          <w:sz w:val="24"/>
          <w:szCs w:val="24"/>
        </w:rPr>
        <w:t xml:space="preserve"> mempunyai tugas melaksanakan koordinasi dan pelaksanaan kegiatan akuntansi dan barang milik negara.</w:t>
      </w:r>
    </w:p>
    <w:p w:rsidR="007D13CA" w:rsidRPr="00037BA4" w:rsidRDefault="007D13CA" w:rsidP="00944DF5">
      <w:pPr>
        <w:pStyle w:val="ListParagraph"/>
        <w:numPr>
          <w:ilvl w:val="0"/>
          <w:numId w:val="75"/>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w:t>
      </w:r>
      <w:r w:rsidR="00AE767F" w:rsidRPr="00037BA4">
        <w:rPr>
          <w:rFonts w:ascii="Bookman Old Style" w:eastAsia="Times New Roman" w:hAnsi="Bookman Old Style" w:cs="Arial"/>
          <w:color w:val="auto"/>
          <w:sz w:val="24"/>
          <w:szCs w:val="24"/>
        </w:rPr>
        <w:t>pada ayat (1)</w:t>
      </w:r>
      <w:r w:rsidRPr="00037BA4">
        <w:rPr>
          <w:rFonts w:ascii="Bookman Old Style" w:eastAsia="Times New Roman" w:hAnsi="Bookman Old Style" w:cs="Arial"/>
          <w:color w:val="auto"/>
          <w:sz w:val="24"/>
          <w:szCs w:val="24"/>
        </w:rPr>
        <w:t xml:space="preserve">, </w:t>
      </w:r>
      <w:r w:rsidR="00977B8E" w:rsidRPr="00037BA4">
        <w:rPr>
          <w:rFonts w:ascii="Bookman Old Style" w:eastAsia="Times New Roman" w:hAnsi="Bookman Old Style" w:cs="Arial"/>
          <w:color w:val="auto"/>
          <w:sz w:val="24"/>
          <w:szCs w:val="24"/>
        </w:rPr>
        <w:t>bagian akunta</w:t>
      </w:r>
      <w:r w:rsidRPr="00037BA4">
        <w:rPr>
          <w:rFonts w:ascii="Bookman Old Style" w:eastAsia="Times New Roman" w:hAnsi="Bookman Old Style" w:cs="Arial"/>
          <w:color w:val="auto"/>
          <w:sz w:val="24"/>
          <w:szCs w:val="24"/>
        </w:rPr>
        <w:t xml:space="preserve">nsi dan </w:t>
      </w:r>
      <w:r w:rsidR="00977B8E" w:rsidRPr="00037BA4">
        <w:rPr>
          <w:rFonts w:ascii="Bookman Old Style" w:eastAsia="Bookman Old Style" w:hAnsi="Bookman Old Style" w:cs="Bookman Old Style"/>
          <w:color w:val="auto"/>
          <w:sz w:val="24"/>
          <w:szCs w:val="24"/>
        </w:rPr>
        <w:t>B</w:t>
      </w:r>
      <w:r w:rsidR="00977B8E" w:rsidRPr="00037BA4">
        <w:rPr>
          <w:rFonts w:ascii="Bookman Old Style" w:eastAsia="Bookman Old Style" w:hAnsi="Bookman Old Style" w:cs="Bookman Old Style"/>
          <w:color w:val="auto"/>
          <w:sz w:val="24"/>
          <w:szCs w:val="24"/>
          <w:lang w:val="id-ID"/>
        </w:rPr>
        <w:t xml:space="preserve">arang </w:t>
      </w:r>
      <w:r w:rsidR="00977B8E" w:rsidRPr="00037BA4">
        <w:rPr>
          <w:rFonts w:ascii="Bookman Old Style" w:eastAsia="Bookman Old Style" w:hAnsi="Bookman Old Style" w:cs="Bookman Old Style"/>
          <w:color w:val="auto"/>
          <w:sz w:val="24"/>
          <w:szCs w:val="24"/>
        </w:rPr>
        <w:t>M</w:t>
      </w:r>
      <w:r w:rsidR="00977B8E" w:rsidRPr="00037BA4">
        <w:rPr>
          <w:rFonts w:ascii="Bookman Old Style" w:eastAsia="Bookman Old Style" w:hAnsi="Bookman Old Style" w:cs="Bookman Old Style"/>
          <w:color w:val="auto"/>
          <w:sz w:val="24"/>
          <w:szCs w:val="24"/>
          <w:lang w:val="id-ID"/>
        </w:rPr>
        <w:t>ilik Daerah (BMD)</w:t>
      </w:r>
      <w:r w:rsidR="00977B8E" w:rsidRPr="00037BA4">
        <w:rPr>
          <w:rFonts w:ascii="Bookman Old Style" w:eastAsia="Bookman Old Style" w:hAnsi="Bookman Old Style" w:cs="Bookman Old Style"/>
          <w:color w:val="auto"/>
          <w:sz w:val="24"/>
          <w:szCs w:val="24"/>
        </w:rPr>
        <w:t xml:space="preserve"> </w:t>
      </w:r>
      <w:r w:rsidRPr="00037BA4">
        <w:rPr>
          <w:rFonts w:ascii="Bookman Old Style" w:eastAsia="Times New Roman" w:hAnsi="Bookman Old Style" w:cs="Arial"/>
          <w:color w:val="auto"/>
          <w:sz w:val="24"/>
          <w:szCs w:val="24"/>
        </w:rPr>
        <w:t>menyelenggarakan fungsi:</w:t>
      </w:r>
    </w:p>
    <w:p w:rsidR="007D13CA" w:rsidRPr="00037BA4" w:rsidRDefault="007D13CA" w:rsidP="00944DF5">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360" w:lineRule="auto"/>
        <w:ind w:left="2977" w:right="-5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lastRenderedPageBreak/>
        <w:t>pelaksanaan kegiatan akuntansi keuangan dan akuntansi manajemen; dan</w:t>
      </w:r>
    </w:p>
    <w:p w:rsidR="007D13CA" w:rsidRPr="00037BA4" w:rsidRDefault="007D13CA" w:rsidP="00944DF5">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360" w:lineRule="auto"/>
        <w:ind w:left="2977" w:right="-5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pengelolaan barang milik negara.</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7D13CA" w:rsidRPr="00037BA4" w:rsidRDefault="00AE767F" w:rsidP="00AE767F">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39</w:t>
      </w:r>
    </w:p>
    <w:p w:rsidR="00AE767F" w:rsidRPr="00037BA4" w:rsidRDefault="007D13CA" w:rsidP="00944DF5">
      <w:pPr>
        <w:numPr>
          <w:ilvl w:val="0"/>
          <w:numId w:val="76"/>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977B8E" w:rsidRPr="00037BA4">
        <w:rPr>
          <w:rFonts w:ascii="Bookman Old Style" w:eastAsia="Times New Roman" w:hAnsi="Bookman Old Style" w:cs="Arial"/>
          <w:color w:val="auto"/>
          <w:sz w:val="24"/>
          <w:szCs w:val="24"/>
        </w:rPr>
        <w:t xml:space="preserve">akuntansi </w:t>
      </w:r>
      <w:r w:rsidRPr="00037BA4">
        <w:rPr>
          <w:rFonts w:ascii="Bookman Old Style" w:eastAsia="Times New Roman" w:hAnsi="Bookman Old Style" w:cs="Arial"/>
          <w:color w:val="auto"/>
          <w:sz w:val="24"/>
          <w:szCs w:val="24"/>
        </w:rPr>
        <w:t>mempunyai tugas melakukan kegiatan akuntansi keuangan dan akuntansi manajemen.</w:t>
      </w:r>
    </w:p>
    <w:p w:rsidR="007D13CA" w:rsidRPr="00037BA4" w:rsidRDefault="007D13CA" w:rsidP="00944DF5">
      <w:pPr>
        <w:numPr>
          <w:ilvl w:val="0"/>
          <w:numId w:val="76"/>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977B8E" w:rsidRPr="00037BA4">
        <w:rPr>
          <w:rFonts w:ascii="Bookman Old Style" w:eastAsia="Times New Roman" w:hAnsi="Bookman Old Style" w:cs="Arial"/>
          <w:color w:val="auto"/>
          <w:sz w:val="24"/>
          <w:szCs w:val="24"/>
        </w:rPr>
        <w:t xml:space="preserve">pengelolaan </w:t>
      </w:r>
      <w:r w:rsidR="00977B8E" w:rsidRPr="00037BA4">
        <w:rPr>
          <w:rFonts w:ascii="Bookman Old Style" w:eastAsia="Bookman Old Style" w:hAnsi="Bookman Old Style" w:cs="Bookman Old Style"/>
          <w:color w:val="auto"/>
          <w:sz w:val="24"/>
          <w:szCs w:val="24"/>
        </w:rPr>
        <w:t>B</w:t>
      </w:r>
      <w:r w:rsidR="00977B8E" w:rsidRPr="00037BA4">
        <w:rPr>
          <w:rFonts w:ascii="Bookman Old Style" w:eastAsia="Bookman Old Style" w:hAnsi="Bookman Old Style" w:cs="Bookman Old Style"/>
          <w:color w:val="auto"/>
          <w:sz w:val="24"/>
          <w:szCs w:val="24"/>
          <w:lang w:val="id-ID"/>
        </w:rPr>
        <w:t xml:space="preserve">arang </w:t>
      </w:r>
      <w:r w:rsidR="00977B8E" w:rsidRPr="00037BA4">
        <w:rPr>
          <w:rFonts w:ascii="Bookman Old Style" w:eastAsia="Bookman Old Style" w:hAnsi="Bookman Old Style" w:cs="Bookman Old Style"/>
          <w:color w:val="auto"/>
          <w:sz w:val="24"/>
          <w:szCs w:val="24"/>
        </w:rPr>
        <w:t>M</w:t>
      </w:r>
      <w:r w:rsidR="00977B8E" w:rsidRPr="00037BA4">
        <w:rPr>
          <w:rFonts w:ascii="Bookman Old Style" w:eastAsia="Bookman Old Style" w:hAnsi="Bookman Old Style" w:cs="Bookman Old Style"/>
          <w:color w:val="auto"/>
          <w:sz w:val="24"/>
          <w:szCs w:val="24"/>
          <w:lang w:val="id-ID"/>
        </w:rPr>
        <w:t>ilik Daerah (BMD)</w:t>
      </w:r>
      <w:r w:rsidR="00977B8E" w:rsidRPr="00037BA4">
        <w:rPr>
          <w:rFonts w:ascii="Bookman Old Style" w:eastAsia="Bookman Old Style" w:hAnsi="Bookman Old Style" w:cs="Bookman Old Style"/>
          <w:color w:val="auto"/>
          <w:sz w:val="24"/>
          <w:szCs w:val="24"/>
        </w:rPr>
        <w:t xml:space="preserve"> </w:t>
      </w:r>
      <w:r w:rsidRPr="00037BA4">
        <w:rPr>
          <w:rFonts w:ascii="Bookman Old Style" w:eastAsia="Times New Roman" w:hAnsi="Bookman Old Style" w:cs="Arial"/>
          <w:color w:val="auto"/>
          <w:sz w:val="24"/>
          <w:szCs w:val="24"/>
        </w:rPr>
        <w:t>mempunyai tugas melakukan penatausahaan, pemanfaatan, dan penghapusan serta pelaporan barang milik negara.</w:t>
      </w:r>
    </w:p>
    <w:p w:rsidR="007D13CA" w:rsidRPr="00037BA4" w:rsidRDefault="007D13CA" w:rsidP="00D35B97">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1658AD" w:rsidRPr="00037BA4" w:rsidRDefault="001658AD" w:rsidP="001658AD">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Bagian Ke</w:t>
      </w:r>
      <w:r w:rsidRPr="00037BA4">
        <w:rPr>
          <w:rFonts w:ascii="Bookman Old Style" w:eastAsia="Bookman Old Style" w:hAnsi="Bookman Old Style" w:cs="Bookman Old Style"/>
          <w:color w:val="auto"/>
          <w:sz w:val="24"/>
          <w:szCs w:val="24"/>
          <w:lang w:val="id-ID"/>
        </w:rPr>
        <w:t>tiga</w:t>
      </w:r>
    </w:p>
    <w:p w:rsidR="001658AD" w:rsidRPr="00037BA4" w:rsidRDefault="001658AD" w:rsidP="001658AD">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RS</w:t>
      </w:r>
      <w:r w:rsidRPr="00037BA4">
        <w:rPr>
          <w:rFonts w:ascii="Bookman Old Style" w:eastAsia="Bookman Old Style" w:hAnsi="Bookman Old Style" w:cs="Bookman Old Style"/>
          <w:color w:val="auto"/>
          <w:sz w:val="24"/>
          <w:szCs w:val="24"/>
          <w:lang w:val="id-ID"/>
        </w:rPr>
        <w:t>UD Kelas B</w:t>
      </w:r>
    </w:p>
    <w:p w:rsidR="001658AD" w:rsidRPr="00037BA4" w:rsidRDefault="001658AD" w:rsidP="00D35B97">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Bookman Old Style" w:eastAsia="Times New Roman" w:hAnsi="Bookman Old Style" w:cs="Arial"/>
          <w:color w:val="auto"/>
          <w:sz w:val="24"/>
          <w:szCs w:val="24"/>
        </w:rPr>
      </w:pPr>
    </w:p>
    <w:p w:rsidR="001658AD" w:rsidRPr="00037BA4" w:rsidRDefault="001658AD" w:rsidP="001658AD">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Paragraf 1</w:t>
      </w:r>
    </w:p>
    <w:p w:rsidR="001658AD" w:rsidRPr="00037BA4" w:rsidRDefault="001658AD" w:rsidP="001658AD">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Susunan Organisasi</w:t>
      </w:r>
    </w:p>
    <w:p w:rsidR="001658AD" w:rsidRPr="00037BA4" w:rsidRDefault="001658AD" w:rsidP="001658AD">
      <w:pPr>
        <w:spacing w:after="0" w:line="360" w:lineRule="auto"/>
        <w:ind w:left="1985"/>
        <w:jc w:val="center"/>
        <w:rPr>
          <w:rFonts w:ascii="Bookman Old Style" w:eastAsia="Bookman Old Style" w:hAnsi="Bookman Old Style" w:cs="Bookman Old Style"/>
          <w:color w:val="auto"/>
          <w:sz w:val="24"/>
          <w:szCs w:val="24"/>
        </w:rPr>
      </w:pPr>
    </w:p>
    <w:p w:rsidR="001658AD" w:rsidRPr="00037BA4" w:rsidRDefault="001658AD" w:rsidP="001658AD">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Pasal 40</w:t>
      </w:r>
    </w:p>
    <w:p w:rsidR="001658AD" w:rsidRPr="00037BA4" w:rsidRDefault="001658AD" w:rsidP="001658AD">
      <w:pPr>
        <w:spacing w:after="0" w:line="360" w:lineRule="auto"/>
        <w:ind w:left="2552"/>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Susunan Organisasi RSUD Kelas B,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3 (tiga) 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Pr="00037BA4">
        <w:rPr>
          <w:rFonts w:ascii="Bookman Old Style" w:eastAsia="Bookman Old Style" w:hAnsi="Bookman Old Style" w:cs="Bookman Old Style"/>
          <w:color w:val="auto"/>
          <w:sz w:val="24"/>
          <w:szCs w:val="24"/>
        </w:rPr>
        <w:t xml:space="preserve"> yaitu:</w:t>
      </w:r>
    </w:p>
    <w:p w:rsidR="001658AD" w:rsidRPr="00037BA4" w:rsidRDefault="001658AD" w:rsidP="00944DF5">
      <w:pPr>
        <w:pStyle w:val="ListParagraph"/>
        <w:numPr>
          <w:ilvl w:val="1"/>
          <w:numId w:val="77"/>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Pr="00037BA4">
        <w:rPr>
          <w:rFonts w:ascii="Bookman Old Style" w:eastAsia="Bookman Old Style" w:hAnsi="Bookman Old Style" w:cs="Bookman Old Style"/>
          <w:color w:val="auto"/>
          <w:sz w:val="24"/>
          <w:szCs w:val="24"/>
        </w:rPr>
        <w:t xml:space="preserve"> pelayanan kesehatan; </w:t>
      </w:r>
    </w:p>
    <w:p w:rsidR="001658AD" w:rsidRPr="00037BA4" w:rsidRDefault="001658AD" w:rsidP="00944DF5">
      <w:pPr>
        <w:pStyle w:val="ListParagraph"/>
        <w:numPr>
          <w:ilvl w:val="1"/>
          <w:numId w:val="77"/>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Pr="00037BA4">
        <w:rPr>
          <w:rFonts w:ascii="Bookman Old Style" w:eastAsia="Bookman Old Style" w:hAnsi="Bookman Old Style" w:cs="Bookman Old Style"/>
          <w:color w:val="auto"/>
          <w:sz w:val="24"/>
          <w:szCs w:val="24"/>
        </w:rPr>
        <w:t xml:space="preserve"> administrasi umum, S</w:t>
      </w:r>
      <w:r w:rsidRPr="00037BA4">
        <w:rPr>
          <w:rFonts w:ascii="Bookman Old Style" w:eastAsia="Bookman Old Style" w:hAnsi="Bookman Old Style" w:cs="Bookman Old Style"/>
          <w:color w:val="auto"/>
          <w:sz w:val="24"/>
          <w:szCs w:val="24"/>
          <w:lang w:val="id-ID"/>
        </w:rPr>
        <w:t xml:space="preserve">umber </w:t>
      </w:r>
      <w:r w:rsidRPr="00037BA4">
        <w:rPr>
          <w:rFonts w:ascii="Bookman Old Style" w:eastAsia="Bookman Old Style" w:hAnsi="Bookman Old Style" w:cs="Bookman Old Style"/>
          <w:color w:val="auto"/>
          <w:sz w:val="24"/>
          <w:szCs w:val="24"/>
        </w:rPr>
        <w:t>D</w:t>
      </w:r>
      <w:r w:rsidRPr="00037BA4">
        <w:rPr>
          <w:rFonts w:ascii="Bookman Old Style" w:eastAsia="Bookman Old Style" w:hAnsi="Bookman Old Style" w:cs="Bookman Old Style"/>
          <w:color w:val="auto"/>
          <w:sz w:val="24"/>
          <w:szCs w:val="24"/>
          <w:lang w:val="id-ID"/>
        </w:rPr>
        <w:t xml:space="preserve">aya </w:t>
      </w:r>
      <w:r w:rsidRPr="00037BA4">
        <w:rPr>
          <w:rFonts w:ascii="Bookman Old Style" w:eastAsia="Bookman Old Style" w:hAnsi="Bookman Old Style" w:cs="Bookman Old Style"/>
          <w:color w:val="auto"/>
          <w:sz w:val="24"/>
          <w:szCs w:val="24"/>
        </w:rPr>
        <w:t>M</w:t>
      </w:r>
      <w:r w:rsidRPr="00037BA4">
        <w:rPr>
          <w:rFonts w:ascii="Bookman Old Style" w:eastAsia="Bookman Old Style" w:hAnsi="Bookman Old Style" w:cs="Bookman Old Style"/>
          <w:color w:val="auto"/>
          <w:sz w:val="24"/>
          <w:szCs w:val="24"/>
          <w:lang w:val="id-ID"/>
        </w:rPr>
        <w:t>anusia (SDM),</w:t>
      </w:r>
      <w:r w:rsidRPr="00037BA4">
        <w:rPr>
          <w:rFonts w:ascii="Bookman Old Style" w:eastAsia="Bookman Old Style" w:hAnsi="Bookman Old Style" w:cs="Bookman Old Style"/>
          <w:color w:val="auto"/>
          <w:sz w:val="24"/>
          <w:szCs w:val="24"/>
        </w:rPr>
        <w:t xml:space="preserve"> dan </w:t>
      </w:r>
      <w:r w:rsidRPr="00037BA4">
        <w:rPr>
          <w:rFonts w:ascii="Bookman Old Style" w:eastAsia="Bookman Old Style" w:hAnsi="Bookman Old Style" w:cs="Bookman Old Style"/>
          <w:color w:val="auto"/>
          <w:sz w:val="24"/>
          <w:szCs w:val="24"/>
          <w:lang w:val="id-ID"/>
        </w:rPr>
        <w:t>pendidikan dan penelitian (Diklit)</w:t>
      </w:r>
      <w:r w:rsidRPr="00037BA4">
        <w:rPr>
          <w:rFonts w:ascii="Bookman Old Style" w:eastAsia="Bookman Old Style" w:hAnsi="Bookman Old Style" w:cs="Bookman Old Style"/>
          <w:color w:val="auto"/>
          <w:sz w:val="24"/>
          <w:szCs w:val="24"/>
        </w:rPr>
        <w:t>;dan</w:t>
      </w:r>
    </w:p>
    <w:p w:rsidR="001658AD" w:rsidRPr="00037BA4" w:rsidRDefault="001658AD" w:rsidP="00944DF5">
      <w:pPr>
        <w:pStyle w:val="ListParagraph"/>
        <w:numPr>
          <w:ilvl w:val="1"/>
          <w:numId w:val="77"/>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 xml:space="preserve">at </w:t>
      </w:r>
      <w:r w:rsidRPr="00037BA4">
        <w:rPr>
          <w:rFonts w:ascii="Bookman Old Style" w:eastAsia="Bookman Old Style" w:hAnsi="Bookman Old Style" w:cs="Bookman Old Style"/>
          <w:color w:val="auto"/>
          <w:sz w:val="24"/>
          <w:szCs w:val="24"/>
        </w:rPr>
        <w:t>keuangan dan B</w:t>
      </w:r>
      <w:r w:rsidRPr="00037BA4">
        <w:rPr>
          <w:rFonts w:ascii="Bookman Old Style" w:eastAsia="Bookman Old Style" w:hAnsi="Bookman Old Style" w:cs="Bookman Old Style"/>
          <w:color w:val="auto"/>
          <w:sz w:val="24"/>
          <w:szCs w:val="24"/>
          <w:lang w:val="id-ID"/>
        </w:rPr>
        <w:t xml:space="preserve">arang </w:t>
      </w:r>
      <w:r w:rsidRPr="00037BA4">
        <w:rPr>
          <w:rFonts w:ascii="Bookman Old Style" w:eastAsia="Bookman Old Style" w:hAnsi="Bookman Old Style" w:cs="Bookman Old Style"/>
          <w:color w:val="auto"/>
          <w:sz w:val="24"/>
          <w:szCs w:val="24"/>
        </w:rPr>
        <w:t>M</w:t>
      </w:r>
      <w:r w:rsidRPr="00037BA4">
        <w:rPr>
          <w:rFonts w:ascii="Bookman Old Style" w:eastAsia="Bookman Old Style" w:hAnsi="Bookman Old Style" w:cs="Bookman Old Style"/>
          <w:color w:val="auto"/>
          <w:sz w:val="24"/>
          <w:szCs w:val="24"/>
          <w:lang w:val="id-ID"/>
        </w:rPr>
        <w:t>ilik Daerah (BMD)</w:t>
      </w:r>
      <w:r w:rsidRPr="00037BA4">
        <w:rPr>
          <w:rFonts w:ascii="Bookman Old Style" w:eastAsia="Bookman Old Style" w:hAnsi="Bookman Old Style" w:cs="Bookman Old Style"/>
          <w:color w:val="auto"/>
          <w:sz w:val="24"/>
          <w:szCs w:val="24"/>
        </w:rPr>
        <w:t>.</w:t>
      </w:r>
    </w:p>
    <w:p w:rsidR="001658AD" w:rsidRPr="00037BA4" w:rsidRDefault="001658AD" w:rsidP="001658AD">
      <w:pPr>
        <w:pStyle w:val="ListParagraph"/>
        <w:spacing w:after="0" w:line="360" w:lineRule="auto"/>
        <w:ind w:left="1985"/>
        <w:jc w:val="center"/>
        <w:rPr>
          <w:rFonts w:ascii="Bookman Old Style" w:eastAsia="Bookman Old Style" w:hAnsi="Bookman Old Style" w:cs="Bookman Old Style"/>
          <w:color w:val="auto"/>
          <w:sz w:val="24"/>
          <w:szCs w:val="24"/>
          <w:lang w:val="id-ID"/>
        </w:rPr>
      </w:pPr>
    </w:p>
    <w:p w:rsidR="001658AD" w:rsidRPr="00037BA4" w:rsidRDefault="0026492C" w:rsidP="001658AD">
      <w:pPr>
        <w:pStyle w:val="ListParagraph"/>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Pasal </w:t>
      </w:r>
      <w:r w:rsidRPr="00037BA4">
        <w:rPr>
          <w:rFonts w:ascii="Bookman Old Style" w:eastAsia="Bookman Old Style" w:hAnsi="Bookman Old Style" w:cs="Bookman Old Style"/>
          <w:color w:val="auto"/>
          <w:sz w:val="24"/>
          <w:szCs w:val="24"/>
        </w:rPr>
        <w:t>41</w:t>
      </w:r>
    </w:p>
    <w:p w:rsidR="001658AD" w:rsidRPr="00037BA4" w:rsidRDefault="001658AD" w:rsidP="00944DF5">
      <w:pPr>
        <w:pStyle w:val="ListParagraph"/>
        <w:numPr>
          <w:ilvl w:val="0"/>
          <w:numId w:val="7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Pr="00037BA4">
        <w:rPr>
          <w:rFonts w:ascii="Bookman Old Style" w:eastAsia="Bookman Old Style" w:hAnsi="Bookman Old Style" w:cs="Bookman Old Style"/>
          <w:color w:val="auto"/>
          <w:sz w:val="24"/>
          <w:szCs w:val="24"/>
        </w:rPr>
        <w:t xml:space="preserve"> pelayanan kesehatan sebagaimana dimaksud </w:t>
      </w:r>
      <w:r w:rsidRPr="00037BA4">
        <w:rPr>
          <w:rFonts w:ascii="Bookman Old Style" w:eastAsia="Bookman Old Style" w:hAnsi="Bookman Old Style" w:cs="Bookman Old Style"/>
          <w:color w:val="auto"/>
          <w:sz w:val="24"/>
          <w:szCs w:val="24"/>
          <w:lang w:val="id-ID"/>
        </w:rPr>
        <w:t xml:space="preserve">dalam Pasal </w:t>
      </w:r>
      <w:r w:rsidRPr="00037BA4">
        <w:rPr>
          <w:rFonts w:ascii="Bookman Old Style" w:eastAsia="Bookman Old Style" w:hAnsi="Bookman Old Style" w:cs="Bookman Old Style"/>
          <w:color w:val="auto"/>
          <w:sz w:val="24"/>
          <w:szCs w:val="24"/>
        </w:rPr>
        <w:t xml:space="preserve">40 huruf a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3 (tiga) bidang yaitu:</w:t>
      </w:r>
    </w:p>
    <w:p w:rsidR="001658AD" w:rsidRPr="00037BA4" w:rsidRDefault="001658AD" w:rsidP="00944DF5">
      <w:pPr>
        <w:pStyle w:val="ListParagraph"/>
        <w:numPr>
          <w:ilvl w:val="4"/>
          <w:numId w:val="79"/>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bidang pelayanan medik;</w:t>
      </w:r>
    </w:p>
    <w:p w:rsidR="001658AD" w:rsidRPr="00037BA4" w:rsidRDefault="001658AD" w:rsidP="00944DF5">
      <w:pPr>
        <w:pStyle w:val="ListParagraph"/>
        <w:numPr>
          <w:ilvl w:val="1"/>
          <w:numId w:val="79"/>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bidang pelayanan keperawatan;dan</w:t>
      </w:r>
    </w:p>
    <w:p w:rsidR="001658AD" w:rsidRPr="00037BA4" w:rsidRDefault="001658AD" w:rsidP="00944DF5">
      <w:pPr>
        <w:pStyle w:val="ListParagraph"/>
        <w:numPr>
          <w:ilvl w:val="1"/>
          <w:numId w:val="79"/>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bidang pelayanan penunjang.</w:t>
      </w:r>
    </w:p>
    <w:p w:rsidR="001658AD" w:rsidRPr="00037BA4" w:rsidRDefault="001658AD" w:rsidP="00944DF5">
      <w:pPr>
        <w:pStyle w:val="ListParagraph"/>
        <w:numPr>
          <w:ilvl w:val="0"/>
          <w:numId w:val="7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Bidang pelayanan med</w:t>
      </w:r>
      <w:r w:rsidRPr="00037BA4">
        <w:rPr>
          <w:rFonts w:ascii="Bookman Old Style" w:eastAsia="Bookman Old Style" w:hAnsi="Bookman Old Style" w:cs="Bookman Old Style"/>
          <w:color w:val="auto"/>
          <w:sz w:val="24"/>
          <w:szCs w:val="24"/>
          <w:lang w:val="id-ID"/>
        </w:rPr>
        <w:t xml:space="preserve">ik </w:t>
      </w:r>
      <w:r w:rsidRPr="00037BA4">
        <w:rPr>
          <w:rFonts w:ascii="Bookman Old Style" w:eastAsia="Bookman Old Style" w:hAnsi="Bookman Old Style" w:cs="Bookman Old Style"/>
          <w:color w:val="auto"/>
          <w:sz w:val="24"/>
          <w:szCs w:val="24"/>
        </w:rPr>
        <w:t xml:space="preserve">sebagaimana dimaksud pada ayat (1) huruf a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seksi</w:t>
      </w:r>
      <w:r w:rsidRPr="00037BA4">
        <w:rPr>
          <w:rFonts w:ascii="Bookman Old Style" w:eastAsia="Bookman Old Style" w:hAnsi="Bookman Old Style" w:cs="Bookman Old Style"/>
          <w:color w:val="auto"/>
          <w:sz w:val="24"/>
          <w:szCs w:val="24"/>
        </w:rPr>
        <w:t xml:space="preserve"> yaitu</w:t>
      </w:r>
      <w:r w:rsidRPr="00037BA4">
        <w:rPr>
          <w:rFonts w:ascii="Bookman Old Style" w:eastAsia="Bookman Old Style" w:hAnsi="Bookman Old Style" w:cs="Bookman Old Style"/>
          <w:color w:val="auto"/>
          <w:sz w:val="24"/>
          <w:szCs w:val="24"/>
          <w:lang w:val="id-ID"/>
        </w:rPr>
        <w:t>:</w:t>
      </w:r>
    </w:p>
    <w:p w:rsidR="001658AD" w:rsidRPr="00037BA4" w:rsidRDefault="001658AD" w:rsidP="00944DF5">
      <w:pPr>
        <w:pStyle w:val="ListParagraph"/>
        <w:numPr>
          <w:ilvl w:val="1"/>
          <w:numId w:val="78"/>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seksi </w:t>
      </w:r>
      <w:r w:rsidRPr="00037BA4">
        <w:rPr>
          <w:rFonts w:ascii="Bookman Old Style" w:eastAsia="Bookman Old Style" w:hAnsi="Bookman Old Style" w:cs="Bookman Old Style"/>
          <w:color w:val="auto"/>
          <w:sz w:val="24"/>
          <w:szCs w:val="24"/>
        </w:rPr>
        <w:t>pelayanan medi</w:t>
      </w:r>
      <w:r w:rsidRPr="00037BA4">
        <w:rPr>
          <w:rFonts w:ascii="Bookman Old Style" w:eastAsia="Bookman Old Style" w:hAnsi="Bookman Old Style" w:cs="Bookman Old Style"/>
          <w:color w:val="auto"/>
          <w:sz w:val="24"/>
          <w:szCs w:val="24"/>
          <w:lang w:val="id-ID"/>
        </w:rPr>
        <w:t>k rawat jalan;dan</w:t>
      </w:r>
    </w:p>
    <w:p w:rsidR="001658AD" w:rsidRPr="00037BA4" w:rsidRDefault="001658AD" w:rsidP="00944DF5">
      <w:pPr>
        <w:pStyle w:val="ListParagraph"/>
        <w:numPr>
          <w:ilvl w:val="1"/>
          <w:numId w:val="78"/>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seksi</w:t>
      </w:r>
      <w:r w:rsidRPr="00037BA4">
        <w:rPr>
          <w:rFonts w:ascii="Bookman Old Style" w:eastAsia="Bookman Old Style" w:hAnsi="Bookman Old Style" w:cs="Bookman Old Style"/>
          <w:color w:val="auto"/>
          <w:sz w:val="24"/>
          <w:szCs w:val="24"/>
        </w:rPr>
        <w:t xml:space="preserve"> pelayanan medi</w:t>
      </w:r>
      <w:r w:rsidRPr="00037BA4">
        <w:rPr>
          <w:rFonts w:ascii="Bookman Old Style" w:eastAsia="Bookman Old Style" w:hAnsi="Bookman Old Style" w:cs="Bookman Old Style"/>
          <w:color w:val="auto"/>
          <w:sz w:val="24"/>
          <w:szCs w:val="24"/>
          <w:lang w:val="id-ID"/>
        </w:rPr>
        <w:t>k rawat inap.</w:t>
      </w:r>
    </w:p>
    <w:p w:rsidR="001658AD" w:rsidRPr="00037BA4" w:rsidRDefault="001658AD" w:rsidP="00944DF5">
      <w:pPr>
        <w:pStyle w:val="ListParagraph"/>
        <w:numPr>
          <w:ilvl w:val="0"/>
          <w:numId w:val="7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lastRenderedPageBreak/>
        <w:t>Bidang</w:t>
      </w:r>
      <w:r w:rsidRPr="00037BA4">
        <w:rPr>
          <w:rFonts w:ascii="Bookman Old Style" w:eastAsia="Bookman Old Style" w:hAnsi="Bookman Old Style" w:cs="Bookman Old Style"/>
          <w:color w:val="auto"/>
          <w:sz w:val="24"/>
          <w:szCs w:val="24"/>
          <w:lang w:val="id-ID"/>
        </w:rPr>
        <w:t xml:space="preserve"> keperawatan </w:t>
      </w:r>
      <w:r w:rsidRPr="00037BA4">
        <w:rPr>
          <w:rFonts w:ascii="Bookman Old Style" w:eastAsia="Bookman Old Style" w:hAnsi="Bookman Old Style" w:cs="Bookman Old Style"/>
          <w:color w:val="auto"/>
          <w:sz w:val="24"/>
          <w:szCs w:val="24"/>
        </w:rPr>
        <w:t xml:space="preserve">sebagaimana dimaksud pada ayat (1) huruf </w:t>
      </w:r>
      <w:r w:rsidRPr="00037BA4">
        <w:rPr>
          <w:rFonts w:ascii="Bookman Old Style" w:eastAsia="Bookman Old Style" w:hAnsi="Bookman Old Style" w:cs="Bookman Old Style"/>
          <w:color w:val="auto"/>
          <w:sz w:val="24"/>
          <w:szCs w:val="24"/>
          <w:lang w:val="id-ID"/>
        </w:rPr>
        <w:t>b</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seksi</w:t>
      </w:r>
      <w:r w:rsidRPr="00037BA4">
        <w:rPr>
          <w:rFonts w:ascii="Bookman Old Style" w:eastAsia="Bookman Old Style" w:hAnsi="Bookman Old Style" w:cs="Bookman Old Style"/>
          <w:color w:val="auto"/>
          <w:sz w:val="24"/>
          <w:szCs w:val="24"/>
        </w:rPr>
        <w:t xml:space="preserve"> yaitu</w:t>
      </w:r>
      <w:r w:rsidRPr="00037BA4">
        <w:rPr>
          <w:rFonts w:ascii="Bookman Old Style" w:eastAsia="Bookman Old Style" w:hAnsi="Bookman Old Style" w:cs="Bookman Old Style"/>
          <w:color w:val="auto"/>
          <w:sz w:val="24"/>
          <w:szCs w:val="24"/>
          <w:lang w:val="id-ID"/>
        </w:rPr>
        <w:t>:</w:t>
      </w:r>
    </w:p>
    <w:p w:rsidR="001658AD" w:rsidRPr="00037BA4" w:rsidRDefault="001658AD" w:rsidP="00944DF5">
      <w:pPr>
        <w:pStyle w:val="ListParagraph"/>
        <w:numPr>
          <w:ilvl w:val="1"/>
          <w:numId w:val="78"/>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seksi </w:t>
      </w:r>
      <w:r w:rsidRPr="00037BA4">
        <w:rPr>
          <w:rFonts w:ascii="Bookman Old Style" w:eastAsia="Bookman Old Style" w:hAnsi="Bookman Old Style" w:cs="Bookman Old Style"/>
          <w:color w:val="auto"/>
          <w:sz w:val="24"/>
          <w:szCs w:val="24"/>
        </w:rPr>
        <w:t xml:space="preserve">pelayanan </w:t>
      </w:r>
      <w:r w:rsidRPr="00037BA4">
        <w:rPr>
          <w:rFonts w:ascii="Bookman Old Style" w:eastAsia="Bookman Old Style" w:hAnsi="Bookman Old Style" w:cs="Bookman Old Style"/>
          <w:color w:val="auto"/>
          <w:sz w:val="24"/>
          <w:szCs w:val="24"/>
          <w:lang w:val="id-ID"/>
        </w:rPr>
        <w:t>keperawatan rawat jalan;dan</w:t>
      </w:r>
    </w:p>
    <w:p w:rsidR="001658AD" w:rsidRPr="00037BA4" w:rsidRDefault="001658AD" w:rsidP="00944DF5">
      <w:pPr>
        <w:pStyle w:val="ListParagraph"/>
        <w:numPr>
          <w:ilvl w:val="1"/>
          <w:numId w:val="78"/>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seksi</w:t>
      </w:r>
      <w:r w:rsidRPr="00037BA4">
        <w:rPr>
          <w:rFonts w:ascii="Bookman Old Style" w:eastAsia="Bookman Old Style" w:hAnsi="Bookman Old Style" w:cs="Bookman Old Style"/>
          <w:color w:val="auto"/>
          <w:sz w:val="24"/>
          <w:szCs w:val="24"/>
        </w:rPr>
        <w:t xml:space="preserve"> pelayanan </w:t>
      </w:r>
      <w:r w:rsidRPr="00037BA4">
        <w:rPr>
          <w:rFonts w:ascii="Bookman Old Style" w:eastAsia="Bookman Old Style" w:hAnsi="Bookman Old Style" w:cs="Bookman Old Style"/>
          <w:color w:val="auto"/>
          <w:sz w:val="24"/>
          <w:szCs w:val="24"/>
          <w:lang w:val="id-ID"/>
        </w:rPr>
        <w:t>keperawatan rawat inap</w:t>
      </w:r>
    </w:p>
    <w:p w:rsidR="001658AD" w:rsidRPr="00037BA4" w:rsidRDefault="001658AD" w:rsidP="00944DF5">
      <w:pPr>
        <w:pStyle w:val="ListParagraph"/>
        <w:numPr>
          <w:ilvl w:val="0"/>
          <w:numId w:val="7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Bidang pelayanan </w:t>
      </w:r>
      <w:r w:rsidRPr="00037BA4">
        <w:rPr>
          <w:rFonts w:ascii="Bookman Old Style" w:eastAsia="Bookman Old Style" w:hAnsi="Bookman Old Style" w:cs="Bookman Old Style"/>
          <w:color w:val="auto"/>
          <w:sz w:val="24"/>
          <w:szCs w:val="24"/>
          <w:lang w:val="id-ID"/>
        </w:rPr>
        <w:t xml:space="preserve">penunjang </w:t>
      </w:r>
      <w:r w:rsidRPr="00037BA4">
        <w:rPr>
          <w:rFonts w:ascii="Bookman Old Style" w:eastAsia="Bookman Old Style" w:hAnsi="Bookman Old Style" w:cs="Bookman Old Style"/>
          <w:color w:val="auto"/>
          <w:sz w:val="24"/>
          <w:szCs w:val="24"/>
        </w:rPr>
        <w:t xml:space="preserve">sebagaimana dimaksud pada ayat (1) huruf </w:t>
      </w:r>
      <w:r w:rsidRPr="00037BA4">
        <w:rPr>
          <w:rFonts w:ascii="Bookman Old Style" w:eastAsia="Bookman Old Style" w:hAnsi="Bookman Old Style" w:cs="Bookman Old Style"/>
          <w:color w:val="auto"/>
          <w:sz w:val="24"/>
          <w:szCs w:val="24"/>
          <w:lang w:val="id-ID"/>
        </w:rPr>
        <w:t>c</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seksi</w:t>
      </w:r>
      <w:r w:rsidRPr="00037BA4">
        <w:rPr>
          <w:rFonts w:ascii="Bookman Old Style" w:eastAsia="Bookman Old Style" w:hAnsi="Bookman Old Style" w:cs="Bookman Old Style"/>
          <w:color w:val="auto"/>
          <w:sz w:val="24"/>
          <w:szCs w:val="24"/>
        </w:rPr>
        <w:t xml:space="preserve"> yaitu</w:t>
      </w:r>
      <w:r w:rsidRPr="00037BA4">
        <w:rPr>
          <w:rFonts w:ascii="Bookman Old Style" w:eastAsia="Bookman Old Style" w:hAnsi="Bookman Old Style" w:cs="Bookman Old Style"/>
          <w:color w:val="auto"/>
          <w:sz w:val="24"/>
          <w:szCs w:val="24"/>
          <w:lang w:val="id-ID"/>
        </w:rPr>
        <w:t>:</w:t>
      </w:r>
    </w:p>
    <w:p w:rsidR="001658AD" w:rsidRPr="00037BA4" w:rsidRDefault="001658AD" w:rsidP="00944DF5">
      <w:pPr>
        <w:pStyle w:val="ListParagraph"/>
        <w:numPr>
          <w:ilvl w:val="1"/>
          <w:numId w:val="78"/>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seksi </w:t>
      </w:r>
      <w:r w:rsidRPr="00037BA4">
        <w:rPr>
          <w:rFonts w:ascii="Bookman Old Style" w:eastAsia="Bookman Old Style" w:hAnsi="Bookman Old Style" w:cs="Bookman Old Style"/>
          <w:color w:val="auto"/>
          <w:sz w:val="24"/>
          <w:szCs w:val="24"/>
        </w:rPr>
        <w:t xml:space="preserve">pelayanan </w:t>
      </w:r>
      <w:r w:rsidRPr="00037BA4">
        <w:rPr>
          <w:rFonts w:ascii="Bookman Old Style" w:eastAsia="Bookman Old Style" w:hAnsi="Bookman Old Style" w:cs="Bookman Old Style"/>
          <w:color w:val="auto"/>
          <w:sz w:val="24"/>
          <w:szCs w:val="24"/>
          <w:lang w:val="id-ID"/>
        </w:rPr>
        <w:t xml:space="preserve">penunjang </w:t>
      </w:r>
      <w:r w:rsidRPr="00037BA4">
        <w:rPr>
          <w:rFonts w:ascii="Bookman Old Style" w:eastAsia="Bookman Old Style" w:hAnsi="Bookman Old Style" w:cs="Bookman Old Style"/>
          <w:color w:val="auto"/>
          <w:sz w:val="24"/>
          <w:szCs w:val="24"/>
        </w:rPr>
        <w:t>medi</w:t>
      </w:r>
      <w:r w:rsidRPr="00037BA4">
        <w:rPr>
          <w:rFonts w:ascii="Bookman Old Style" w:eastAsia="Bookman Old Style" w:hAnsi="Bookman Old Style" w:cs="Bookman Old Style"/>
          <w:color w:val="auto"/>
          <w:sz w:val="24"/>
          <w:szCs w:val="24"/>
          <w:lang w:val="id-ID"/>
        </w:rPr>
        <w:t>k;dan</w:t>
      </w:r>
    </w:p>
    <w:p w:rsidR="001658AD" w:rsidRPr="00037BA4" w:rsidRDefault="001658AD" w:rsidP="00944DF5">
      <w:pPr>
        <w:pStyle w:val="ListParagraph"/>
        <w:numPr>
          <w:ilvl w:val="1"/>
          <w:numId w:val="78"/>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seksi </w:t>
      </w:r>
      <w:r w:rsidRPr="00037BA4">
        <w:rPr>
          <w:rFonts w:ascii="Bookman Old Style" w:eastAsia="Bookman Old Style" w:hAnsi="Bookman Old Style" w:cs="Bookman Old Style"/>
          <w:color w:val="auto"/>
          <w:sz w:val="24"/>
          <w:szCs w:val="24"/>
        </w:rPr>
        <w:t xml:space="preserve">pelayanan </w:t>
      </w:r>
      <w:r w:rsidRPr="00037BA4">
        <w:rPr>
          <w:rFonts w:ascii="Bookman Old Style" w:eastAsia="Bookman Old Style" w:hAnsi="Bookman Old Style" w:cs="Bookman Old Style"/>
          <w:color w:val="auto"/>
          <w:sz w:val="24"/>
          <w:szCs w:val="24"/>
          <w:lang w:val="id-ID"/>
        </w:rPr>
        <w:t xml:space="preserve">penunjang non </w:t>
      </w:r>
      <w:r w:rsidRPr="00037BA4">
        <w:rPr>
          <w:rFonts w:ascii="Bookman Old Style" w:eastAsia="Bookman Old Style" w:hAnsi="Bookman Old Style" w:cs="Bookman Old Style"/>
          <w:color w:val="auto"/>
          <w:sz w:val="24"/>
          <w:szCs w:val="24"/>
        </w:rPr>
        <w:t>medi</w:t>
      </w:r>
      <w:r w:rsidRPr="00037BA4">
        <w:rPr>
          <w:rFonts w:ascii="Bookman Old Style" w:eastAsia="Bookman Old Style" w:hAnsi="Bookman Old Style" w:cs="Bookman Old Style"/>
          <w:color w:val="auto"/>
          <w:sz w:val="24"/>
          <w:szCs w:val="24"/>
          <w:lang w:val="id-ID"/>
        </w:rPr>
        <w:t>k.</w:t>
      </w:r>
    </w:p>
    <w:p w:rsidR="001658AD" w:rsidRPr="00037BA4" w:rsidRDefault="001658AD" w:rsidP="001658AD">
      <w:pPr>
        <w:tabs>
          <w:tab w:val="left" w:pos="2552"/>
        </w:tabs>
        <w:spacing w:after="0" w:line="360" w:lineRule="auto"/>
        <w:ind w:left="2552"/>
        <w:jc w:val="both"/>
        <w:rPr>
          <w:rFonts w:ascii="Bookman Old Style" w:hAnsi="Bookman Old Style"/>
          <w:color w:val="auto"/>
          <w:sz w:val="24"/>
          <w:szCs w:val="24"/>
          <w:lang w:val="id-ID"/>
        </w:rPr>
      </w:pPr>
    </w:p>
    <w:p w:rsidR="001658AD" w:rsidRPr="00037BA4" w:rsidRDefault="001658AD" w:rsidP="001658AD">
      <w:pPr>
        <w:pStyle w:val="ListParagraph"/>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Pasal</w:t>
      </w:r>
      <w:r w:rsidR="0026492C" w:rsidRPr="00037BA4">
        <w:rPr>
          <w:rFonts w:ascii="Bookman Old Style" w:eastAsia="Bookman Old Style" w:hAnsi="Bookman Old Style" w:cs="Bookman Old Style"/>
          <w:color w:val="auto"/>
          <w:sz w:val="24"/>
          <w:szCs w:val="24"/>
          <w:lang w:val="id-ID"/>
        </w:rPr>
        <w:t xml:space="preserve"> </w:t>
      </w:r>
      <w:r w:rsidR="0026492C" w:rsidRPr="00037BA4">
        <w:rPr>
          <w:rFonts w:ascii="Bookman Old Style" w:eastAsia="Bookman Old Style" w:hAnsi="Bookman Old Style" w:cs="Bookman Old Style"/>
          <w:color w:val="auto"/>
          <w:sz w:val="24"/>
          <w:szCs w:val="24"/>
        </w:rPr>
        <w:t>42</w:t>
      </w:r>
    </w:p>
    <w:p w:rsidR="001658AD" w:rsidRPr="00037BA4" w:rsidRDefault="001658AD" w:rsidP="00944DF5">
      <w:pPr>
        <w:pStyle w:val="ListParagraph"/>
        <w:numPr>
          <w:ilvl w:val="3"/>
          <w:numId w:val="7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Pr="00037BA4">
        <w:rPr>
          <w:rFonts w:ascii="Bookman Old Style" w:eastAsia="Bookman Old Style" w:hAnsi="Bookman Old Style" w:cs="Bookman Old Style"/>
          <w:color w:val="auto"/>
          <w:sz w:val="24"/>
          <w:szCs w:val="24"/>
        </w:rPr>
        <w:t xml:space="preserve"> administrasi umum, S</w:t>
      </w:r>
      <w:r w:rsidRPr="00037BA4">
        <w:rPr>
          <w:rFonts w:ascii="Bookman Old Style" w:eastAsia="Bookman Old Style" w:hAnsi="Bookman Old Style" w:cs="Bookman Old Style"/>
          <w:color w:val="auto"/>
          <w:sz w:val="24"/>
          <w:szCs w:val="24"/>
          <w:lang w:val="id-ID"/>
        </w:rPr>
        <w:t xml:space="preserve">umber </w:t>
      </w:r>
      <w:r w:rsidRPr="00037BA4">
        <w:rPr>
          <w:rFonts w:ascii="Bookman Old Style" w:eastAsia="Bookman Old Style" w:hAnsi="Bookman Old Style" w:cs="Bookman Old Style"/>
          <w:color w:val="auto"/>
          <w:sz w:val="24"/>
          <w:szCs w:val="24"/>
        </w:rPr>
        <w:t>D</w:t>
      </w:r>
      <w:r w:rsidRPr="00037BA4">
        <w:rPr>
          <w:rFonts w:ascii="Bookman Old Style" w:eastAsia="Bookman Old Style" w:hAnsi="Bookman Old Style" w:cs="Bookman Old Style"/>
          <w:color w:val="auto"/>
          <w:sz w:val="24"/>
          <w:szCs w:val="24"/>
          <w:lang w:val="id-ID"/>
        </w:rPr>
        <w:t xml:space="preserve">aya </w:t>
      </w:r>
      <w:r w:rsidRPr="00037BA4">
        <w:rPr>
          <w:rFonts w:ascii="Bookman Old Style" w:eastAsia="Bookman Old Style" w:hAnsi="Bookman Old Style" w:cs="Bookman Old Style"/>
          <w:color w:val="auto"/>
          <w:sz w:val="24"/>
          <w:szCs w:val="24"/>
        </w:rPr>
        <w:t>M</w:t>
      </w:r>
      <w:r w:rsidRPr="00037BA4">
        <w:rPr>
          <w:rFonts w:ascii="Bookman Old Style" w:eastAsia="Bookman Old Style" w:hAnsi="Bookman Old Style" w:cs="Bookman Old Style"/>
          <w:color w:val="auto"/>
          <w:sz w:val="24"/>
          <w:szCs w:val="24"/>
          <w:lang w:val="id-ID"/>
        </w:rPr>
        <w:t>anusia (SDM),</w:t>
      </w:r>
      <w:r w:rsidRPr="00037BA4">
        <w:rPr>
          <w:rFonts w:ascii="Bookman Old Style" w:eastAsia="Bookman Old Style" w:hAnsi="Bookman Old Style" w:cs="Bookman Old Style"/>
          <w:color w:val="auto"/>
          <w:sz w:val="24"/>
          <w:szCs w:val="24"/>
        </w:rPr>
        <w:t xml:space="preserve"> dan </w:t>
      </w:r>
      <w:r w:rsidRPr="00037BA4">
        <w:rPr>
          <w:rFonts w:ascii="Bookman Old Style" w:eastAsia="Bookman Old Style" w:hAnsi="Bookman Old Style" w:cs="Bookman Old Style"/>
          <w:color w:val="auto"/>
          <w:sz w:val="24"/>
          <w:szCs w:val="24"/>
          <w:lang w:val="id-ID"/>
        </w:rPr>
        <w:t xml:space="preserve">pendidikan </w:t>
      </w:r>
      <w:r w:rsidRPr="00037BA4">
        <w:rPr>
          <w:rFonts w:ascii="Bookman Old Style" w:eastAsia="Bookman Old Style" w:hAnsi="Bookman Old Style" w:cs="Bookman Old Style"/>
          <w:color w:val="auto"/>
          <w:sz w:val="24"/>
          <w:szCs w:val="24"/>
        </w:rPr>
        <w:t xml:space="preserve">sebagaimana dimaksud </w:t>
      </w:r>
      <w:r w:rsidRPr="00037BA4">
        <w:rPr>
          <w:rFonts w:ascii="Bookman Old Style" w:eastAsia="Bookman Old Style" w:hAnsi="Bookman Old Style" w:cs="Bookman Old Style"/>
          <w:color w:val="auto"/>
          <w:sz w:val="24"/>
          <w:szCs w:val="24"/>
          <w:lang w:val="id-ID"/>
        </w:rPr>
        <w:t xml:space="preserve">dalam Pasal </w:t>
      </w:r>
      <w:r w:rsidR="004A4EAC" w:rsidRPr="00037BA4">
        <w:rPr>
          <w:rFonts w:ascii="Bookman Old Style" w:eastAsia="Bookman Old Style" w:hAnsi="Bookman Old Style" w:cs="Bookman Old Style"/>
          <w:color w:val="auto"/>
          <w:sz w:val="24"/>
          <w:szCs w:val="24"/>
        </w:rPr>
        <w:t>40</w:t>
      </w:r>
      <w:r w:rsidRPr="00037BA4">
        <w:rPr>
          <w:rFonts w:ascii="Bookman Old Style" w:eastAsia="Bookman Old Style" w:hAnsi="Bookman Old Style" w:cs="Bookman Old Style"/>
          <w:color w:val="auto"/>
          <w:sz w:val="24"/>
          <w:szCs w:val="24"/>
          <w:lang w:val="id-ID"/>
        </w:rPr>
        <w:t xml:space="preserve"> </w:t>
      </w:r>
      <w:r w:rsidRPr="00037BA4">
        <w:rPr>
          <w:rFonts w:ascii="Bookman Old Style" w:eastAsia="Bookman Old Style" w:hAnsi="Bookman Old Style" w:cs="Bookman Old Style"/>
          <w:color w:val="auto"/>
          <w:sz w:val="24"/>
          <w:szCs w:val="24"/>
        </w:rPr>
        <w:t>huruf b terdiri dari 2 (dua) bagian yaitu:</w:t>
      </w:r>
    </w:p>
    <w:p w:rsidR="001658AD" w:rsidRPr="00037BA4" w:rsidRDefault="004A4EAC" w:rsidP="00944DF5">
      <w:pPr>
        <w:pStyle w:val="ListParagraph"/>
        <w:numPr>
          <w:ilvl w:val="4"/>
          <w:numId w:val="80"/>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bagian umum</w:t>
      </w:r>
      <w:r w:rsidR="001658AD" w:rsidRPr="00037BA4">
        <w:rPr>
          <w:rFonts w:ascii="Bookman Old Style" w:eastAsia="Bookman Old Style" w:hAnsi="Bookman Old Style" w:cs="Bookman Old Style"/>
          <w:color w:val="auto"/>
          <w:sz w:val="24"/>
          <w:szCs w:val="24"/>
        </w:rPr>
        <w:t>;</w:t>
      </w:r>
      <w:r w:rsidR="001658AD" w:rsidRPr="00037BA4">
        <w:rPr>
          <w:rFonts w:ascii="Bookman Old Style" w:eastAsia="Bookman Old Style" w:hAnsi="Bookman Old Style" w:cs="Bookman Old Style"/>
          <w:color w:val="auto"/>
          <w:sz w:val="24"/>
          <w:szCs w:val="24"/>
          <w:lang w:val="id-ID"/>
        </w:rPr>
        <w:t>dan</w:t>
      </w:r>
    </w:p>
    <w:p w:rsidR="001658AD" w:rsidRPr="00037BA4" w:rsidRDefault="001658AD" w:rsidP="00944DF5">
      <w:pPr>
        <w:pStyle w:val="ListParagraph"/>
        <w:numPr>
          <w:ilvl w:val="4"/>
          <w:numId w:val="80"/>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bagian </w:t>
      </w:r>
      <w:r w:rsidR="004A4EAC" w:rsidRPr="00037BA4">
        <w:rPr>
          <w:rFonts w:ascii="Bookman Old Style" w:eastAsia="Bookman Old Style" w:hAnsi="Bookman Old Style" w:cs="Bookman Old Style"/>
          <w:color w:val="auto"/>
          <w:sz w:val="24"/>
          <w:szCs w:val="24"/>
        </w:rPr>
        <w:t>S</w:t>
      </w:r>
      <w:r w:rsidR="004A4EAC" w:rsidRPr="00037BA4">
        <w:rPr>
          <w:rFonts w:ascii="Bookman Old Style" w:eastAsia="Bookman Old Style" w:hAnsi="Bookman Old Style" w:cs="Bookman Old Style"/>
          <w:color w:val="auto"/>
          <w:sz w:val="24"/>
          <w:szCs w:val="24"/>
          <w:lang w:val="id-ID"/>
        </w:rPr>
        <w:t xml:space="preserve">umber </w:t>
      </w:r>
      <w:r w:rsidR="004A4EAC" w:rsidRPr="00037BA4">
        <w:rPr>
          <w:rFonts w:ascii="Bookman Old Style" w:eastAsia="Bookman Old Style" w:hAnsi="Bookman Old Style" w:cs="Bookman Old Style"/>
          <w:color w:val="auto"/>
          <w:sz w:val="24"/>
          <w:szCs w:val="24"/>
        </w:rPr>
        <w:t>D</w:t>
      </w:r>
      <w:r w:rsidR="004A4EAC" w:rsidRPr="00037BA4">
        <w:rPr>
          <w:rFonts w:ascii="Bookman Old Style" w:eastAsia="Bookman Old Style" w:hAnsi="Bookman Old Style" w:cs="Bookman Old Style"/>
          <w:color w:val="auto"/>
          <w:sz w:val="24"/>
          <w:szCs w:val="24"/>
          <w:lang w:val="id-ID"/>
        </w:rPr>
        <w:t xml:space="preserve">aya </w:t>
      </w:r>
      <w:r w:rsidR="004A4EAC" w:rsidRPr="00037BA4">
        <w:rPr>
          <w:rFonts w:ascii="Bookman Old Style" w:eastAsia="Bookman Old Style" w:hAnsi="Bookman Old Style" w:cs="Bookman Old Style"/>
          <w:color w:val="auto"/>
          <w:sz w:val="24"/>
          <w:szCs w:val="24"/>
        </w:rPr>
        <w:t>M</w:t>
      </w:r>
      <w:r w:rsidR="004A4EAC" w:rsidRPr="00037BA4">
        <w:rPr>
          <w:rFonts w:ascii="Bookman Old Style" w:eastAsia="Bookman Old Style" w:hAnsi="Bookman Old Style" w:cs="Bookman Old Style"/>
          <w:color w:val="auto"/>
          <w:sz w:val="24"/>
          <w:szCs w:val="24"/>
          <w:lang w:val="id-ID"/>
        </w:rPr>
        <w:t>anusia (SDM</w:t>
      </w:r>
      <w:r w:rsidR="004A4EAC" w:rsidRPr="00037BA4">
        <w:rPr>
          <w:rFonts w:ascii="Bookman Old Style" w:eastAsia="Bookman Old Style" w:hAnsi="Bookman Old Style" w:cs="Bookman Old Style"/>
          <w:color w:val="auto"/>
          <w:sz w:val="24"/>
          <w:szCs w:val="24"/>
        </w:rPr>
        <w:t>)</w:t>
      </w:r>
      <w:r w:rsidRPr="00037BA4">
        <w:rPr>
          <w:rFonts w:ascii="Bookman Old Style" w:eastAsia="Bookman Old Style" w:hAnsi="Bookman Old Style" w:cs="Bookman Old Style"/>
          <w:color w:val="auto"/>
          <w:sz w:val="24"/>
          <w:szCs w:val="24"/>
          <w:lang w:val="id-ID"/>
        </w:rPr>
        <w:t>.</w:t>
      </w:r>
    </w:p>
    <w:p w:rsidR="001658AD" w:rsidRPr="00037BA4" w:rsidRDefault="001658AD" w:rsidP="00944DF5">
      <w:pPr>
        <w:pStyle w:val="ListParagraph"/>
        <w:numPr>
          <w:ilvl w:val="3"/>
          <w:numId w:val="7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Bagian </w:t>
      </w:r>
      <w:r w:rsidR="004A4EAC" w:rsidRPr="00037BA4">
        <w:rPr>
          <w:rFonts w:ascii="Bookman Old Style" w:eastAsia="Bookman Old Style" w:hAnsi="Bookman Old Style" w:cs="Bookman Old Style"/>
          <w:color w:val="auto"/>
          <w:sz w:val="24"/>
          <w:szCs w:val="24"/>
        </w:rPr>
        <w:t xml:space="preserve">umum </w:t>
      </w:r>
      <w:r w:rsidRPr="00037BA4">
        <w:rPr>
          <w:rFonts w:ascii="Bookman Old Style" w:eastAsia="Bookman Old Style" w:hAnsi="Bookman Old Style" w:cs="Bookman Old Style"/>
          <w:color w:val="auto"/>
          <w:sz w:val="24"/>
          <w:szCs w:val="24"/>
        </w:rPr>
        <w:t xml:space="preserve">sebagaimana dimaksud pada ayat (1) huruf </w:t>
      </w:r>
      <w:r w:rsidRPr="00037BA4">
        <w:rPr>
          <w:rFonts w:ascii="Bookman Old Style" w:eastAsia="Bookman Old Style" w:hAnsi="Bookman Old Style" w:cs="Bookman Old Style"/>
          <w:color w:val="auto"/>
          <w:sz w:val="24"/>
          <w:szCs w:val="24"/>
          <w:lang w:val="id-ID"/>
        </w:rPr>
        <w:t>a</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subbagian yaitu:</w:t>
      </w:r>
    </w:p>
    <w:p w:rsidR="001658AD" w:rsidRPr="00037BA4" w:rsidRDefault="001658AD" w:rsidP="00944DF5">
      <w:pPr>
        <w:pStyle w:val="ListParagraph"/>
        <w:numPr>
          <w:ilvl w:val="1"/>
          <w:numId w:val="81"/>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subbagian </w:t>
      </w:r>
      <w:r w:rsidR="004A4EAC" w:rsidRPr="00037BA4">
        <w:rPr>
          <w:rFonts w:ascii="Bookman Old Style" w:eastAsia="Bookman Old Style" w:hAnsi="Bookman Old Style" w:cs="Bookman Old Style"/>
          <w:color w:val="auto"/>
          <w:sz w:val="24"/>
          <w:szCs w:val="24"/>
        </w:rPr>
        <w:t>tata usaha dan perlengkapan</w:t>
      </w:r>
      <w:r w:rsidRPr="00037BA4">
        <w:rPr>
          <w:rFonts w:ascii="Bookman Old Style" w:eastAsia="Bookman Old Style" w:hAnsi="Bookman Old Style" w:cs="Bookman Old Style"/>
          <w:color w:val="auto"/>
          <w:sz w:val="24"/>
          <w:szCs w:val="24"/>
          <w:lang w:val="id-ID"/>
        </w:rPr>
        <w:t>;</w:t>
      </w:r>
    </w:p>
    <w:p w:rsidR="001658AD" w:rsidRPr="00037BA4" w:rsidRDefault="001658AD" w:rsidP="00944DF5">
      <w:pPr>
        <w:pStyle w:val="ListParagraph"/>
        <w:numPr>
          <w:ilvl w:val="1"/>
          <w:numId w:val="81"/>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subbagian </w:t>
      </w:r>
      <w:r w:rsidR="004A4EAC" w:rsidRPr="00037BA4">
        <w:rPr>
          <w:rFonts w:ascii="Bookman Old Style" w:eastAsia="Bookman Old Style" w:hAnsi="Bookman Old Style" w:cs="Bookman Old Style"/>
          <w:color w:val="auto"/>
          <w:sz w:val="24"/>
          <w:szCs w:val="24"/>
        </w:rPr>
        <w:t>hukum, organisasi, dan hubungan masyarakat</w:t>
      </w:r>
      <w:r w:rsidRPr="00037BA4">
        <w:rPr>
          <w:rFonts w:ascii="Bookman Old Style" w:eastAsia="Bookman Old Style" w:hAnsi="Bookman Old Style" w:cs="Bookman Old Style"/>
          <w:color w:val="auto"/>
          <w:sz w:val="24"/>
          <w:szCs w:val="24"/>
          <w:lang w:val="id-ID"/>
        </w:rPr>
        <w:t>.</w:t>
      </w:r>
    </w:p>
    <w:p w:rsidR="001658AD" w:rsidRPr="00037BA4" w:rsidRDefault="001658AD" w:rsidP="00944DF5">
      <w:pPr>
        <w:pStyle w:val="ListParagraph"/>
        <w:numPr>
          <w:ilvl w:val="3"/>
          <w:numId w:val="7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Bagian </w:t>
      </w:r>
      <w:r w:rsidR="004A4EAC" w:rsidRPr="00037BA4">
        <w:rPr>
          <w:rFonts w:ascii="Bookman Old Style" w:eastAsia="Bookman Old Style" w:hAnsi="Bookman Old Style" w:cs="Bookman Old Style"/>
          <w:color w:val="auto"/>
          <w:sz w:val="24"/>
          <w:szCs w:val="24"/>
        </w:rPr>
        <w:t>S</w:t>
      </w:r>
      <w:r w:rsidR="004A4EAC" w:rsidRPr="00037BA4">
        <w:rPr>
          <w:rFonts w:ascii="Bookman Old Style" w:eastAsia="Bookman Old Style" w:hAnsi="Bookman Old Style" w:cs="Bookman Old Style"/>
          <w:color w:val="auto"/>
          <w:sz w:val="24"/>
          <w:szCs w:val="24"/>
          <w:lang w:val="id-ID"/>
        </w:rPr>
        <w:t xml:space="preserve">umber </w:t>
      </w:r>
      <w:r w:rsidR="004A4EAC" w:rsidRPr="00037BA4">
        <w:rPr>
          <w:rFonts w:ascii="Bookman Old Style" w:eastAsia="Bookman Old Style" w:hAnsi="Bookman Old Style" w:cs="Bookman Old Style"/>
          <w:color w:val="auto"/>
          <w:sz w:val="24"/>
          <w:szCs w:val="24"/>
        </w:rPr>
        <w:t>D</w:t>
      </w:r>
      <w:r w:rsidR="004A4EAC" w:rsidRPr="00037BA4">
        <w:rPr>
          <w:rFonts w:ascii="Bookman Old Style" w:eastAsia="Bookman Old Style" w:hAnsi="Bookman Old Style" w:cs="Bookman Old Style"/>
          <w:color w:val="auto"/>
          <w:sz w:val="24"/>
          <w:szCs w:val="24"/>
          <w:lang w:val="id-ID"/>
        </w:rPr>
        <w:t xml:space="preserve">aya </w:t>
      </w:r>
      <w:r w:rsidR="004A4EAC" w:rsidRPr="00037BA4">
        <w:rPr>
          <w:rFonts w:ascii="Bookman Old Style" w:eastAsia="Bookman Old Style" w:hAnsi="Bookman Old Style" w:cs="Bookman Old Style"/>
          <w:color w:val="auto"/>
          <w:sz w:val="24"/>
          <w:szCs w:val="24"/>
        </w:rPr>
        <w:t>M</w:t>
      </w:r>
      <w:r w:rsidR="004A4EAC" w:rsidRPr="00037BA4">
        <w:rPr>
          <w:rFonts w:ascii="Bookman Old Style" w:eastAsia="Bookman Old Style" w:hAnsi="Bookman Old Style" w:cs="Bookman Old Style"/>
          <w:color w:val="auto"/>
          <w:sz w:val="24"/>
          <w:szCs w:val="24"/>
          <w:lang w:val="id-ID"/>
        </w:rPr>
        <w:t>anusia (SDM</w:t>
      </w:r>
      <w:r w:rsidR="004A4EAC"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rPr>
        <w:t xml:space="preserve">sebagaimana dimaksud pada ayat (1) huruf </w:t>
      </w:r>
      <w:r w:rsidRPr="00037BA4">
        <w:rPr>
          <w:rFonts w:ascii="Bookman Old Style" w:eastAsia="Bookman Old Style" w:hAnsi="Bookman Old Style" w:cs="Bookman Old Style"/>
          <w:color w:val="auto"/>
          <w:sz w:val="24"/>
          <w:szCs w:val="24"/>
          <w:lang w:val="id-ID"/>
        </w:rPr>
        <w:t>b</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subbagian yaitu:</w:t>
      </w:r>
    </w:p>
    <w:p w:rsidR="001658AD" w:rsidRPr="00037BA4" w:rsidRDefault="0026492C" w:rsidP="00944DF5">
      <w:pPr>
        <w:pStyle w:val="ListParagraph"/>
        <w:numPr>
          <w:ilvl w:val="1"/>
          <w:numId w:val="82"/>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subbagian</w:t>
      </w:r>
      <w:r w:rsidRPr="00037BA4">
        <w:rPr>
          <w:rFonts w:ascii="Bookman Old Style" w:eastAsia="Bookman Old Style" w:hAnsi="Bookman Old Style" w:cs="Bookman Old Style"/>
          <w:color w:val="auto"/>
          <w:sz w:val="24"/>
          <w:szCs w:val="24"/>
        </w:rPr>
        <w:t xml:space="preserve"> </w:t>
      </w:r>
      <w:r w:rsidR="004A4EAC" w:rsidRPr="00037BA4">
        <w:rPr>
          <w:rFonts w:ascii="Bookman Old Style" w:eastAsia="Bookman Old Style" w:hAnsi="Bookman Old Style" w:cs="Bookman Old Style"/>
          <w:color w:val="auto"/>
          <w:sz w:val="24"/>
          <w:szCs w:val="24"/>
        </w:rPr>
        <w:t>administrasi S</w:t>
      </w:r>
      <w:r w:rsidR="004A4EAC" w:rsidRPr="00037BA4">
        <w:rPr>
          <w:rFonts w:ascii="Bookman Old Style" w:eastAsia="Bookman Old Style" w:hAnsi="Bookman Old Style" w:cs="Bookman Old Style"/>
          <w:color w:val="auto"/>
          <w:sz w:val="24"/>
          <w:szCs w:val="24"/>
          <w:lang w:val="id-ID"/>
        </w:rPr>
        <w:t xml:space="preserve">umber </w:t>
      </w:r>
      <w:r w:rsidR="004A4EAC" w:rsidRPr="00037BA4">
        <w:rPr>
          <w:rFonts w:ascii="Bookman Old Style" w:eastAsia="Bookman Old Style" w:hAnsi="Bookman Old Style" w:cs="Bookman Old Style"/>
          <w:color w:val="auto"/>
          <w:sz w:val="24"/>
          <w:szCs w:val="24"/>
        </w:rPr>
        <w:t>D</w:t>
      </w:r>
      <w:r w:rsidR="004A4EAC" w:rsidRPr="00037BA4">
        <w:rPr>
          <w:rFonts w:ascii="Bookman Old Style" w:eastAsia="Bookman Old Style" w:hAnsi="Bookman Old Style" w:cs="Bookman Old Style"/>
          <w:color w:val="auto"/>
          <w:sz w:val="24"/>
          <w:szCs w:val="24"/>
          <w:lang w:val="id-ID"/>
        </w:rPr>
        <w:t xml:space="preserve">aya </w:t>
      </w:r>
      <w:r w:rsidR="004A4EAC" w:rsidRPr="00037BA4">
        <w:rPr>
          <w:rFonts w:ascii="Bookman Old Style" w:eastAsia="Bookman Old Style" w:hAnsi="Bookman Old Style" w:cs="Bookman Old Style"/>
          <w:color w:val="auto"/>
          <w:sz w:val="24"/>
          <w:szCs w:val="24"/>
        </w:rPr>
        <w:t>M</w:t>
      </w:r>
      <w:r w:rsidR="004A4EAC" w:rsidRPr="00037BA4">
        <w:rPr>
          <w:rFonts w:ascii="Bookman Old Style" w:eastAsia="Bookman Old Style" w:hAnsi="Bookman Old Style" w:cs="Bookman Old Style"/>
          <w:color w:val="auto"/>
          <w:sz w:val="24"/>
          <w:szCs w:val="24"/>
          <w:lang w:val="id-ID"/>
        </w:rPr>
        <w:t>anusia (SDM</w:t>
      </w:r>
      <w:r w:rsidR="004A4EAC" w:rsidRPr="00037BA4">
        <w:rPr>
          <w:rFonts w:ascii="Bookman Old Style" w:eastAsia="Bookman Old Style" w:hAnsi="Bookman Old Style" w:cs="Bookman Old Style"/>
          <w:color w:val="auto"/>
          <w:sz w:val="24"/>
          <w:szCs w:val="24"/>
        </w:rPr>
        <w:t>)</w:t>
      </w:r>
      <w:r w:rsidR="001658AD" w:rsidRPr="00037BA4">
        <w:rPr>
          <w:rFonts w:ascii="Bookman Old Style" w:eastAsia="Bookman Old Style" w:hAnsi="Bookman Old Style" w:cs="Bookman Old Style"/>
          <w:color w:val="auto"/>
          <w:sz w:val="24"/>
          <w:szCs w:val="24"/>
          <w:lang w:val="id-ID"/>
        </w:rPr>
        <w:t>;</w:t>
      </w:r>
    </w:p>
    <w:p w:rsidR="001658AD" w:rsidRPr="00037BA4" w:rsidRDefault="001658AD" w:rsidP="00944DF5">
      <w:pPr>
        <w:pStyle w:val="ListParagraph"/>
        <w:numPr>
          <w:ilvl w:val="1"/>
          <w:numId w:val="82"/>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subbagian </w:t>
      </w:r>
      <w:r w:rsidR="004A4EAC" w:rsidRPr="00037BA4">
        <w:rPr>
          <w:rFonts w:ascii="Bookman Old Style" w:eastAsia="Bookman Old Style" w:hAnsi="Bookman Old Style" w:cs="Bookman Old Style"/>
          <w:color w:val="auto"/>
          <w:sz w:val="24"/>
          <w:szCs w:val="24"/>
        </w:rPr>
        <w:t xml:space="preserve">pendidikan dan </w:t>
      </w:r>
      <w:r w:rsidRPr="00037BA4">
        <w:rPr>
          <w:rFonts w:ascii="Bookman Old Style" w:eastAsia="Bookman Old Style" w:hAnsi="Bookman Old Style" w:cs="Bookman Old Style"/>
          <w:color w:val="auto"/>
          <w:sz w:val="24"/>
          <w:szCs w:val="24"/>
          <w:lang w:val="id-ID"/>
        </w:rPr>
        <w:t>penelitian</w:t>
      </w:r>
      <w:r w:rsidR="00977B8E" w:rsidRPr="00037BA4">
        <w:rPr>
          <w:rFonts w:ascii="Bookman Old Style" w:eastAsia="Bookman Old Style" w:hAnsi="Bookman Old Style" w:cs="Bookman Old Style"/>
          <w:color w:val="auto"/>
          <w:sz w:val="24"/>
          <w:szCs w:val="24"/>
        </w:rPr>
        <w:t xml:space="preserve"> (Diklit)</w:t>
      </w:r>
      <w:r w:rsidRPr="00037BA4">
        <w:rPr>
          <w:rFonts w:ascii="Bookman Old Style" w:eastAsia="Bookman Old Style" w:hAnsi="Bookman Old Style" w:cs="Bookman Old Style"/>
          <w:color w:val="auto"/>
          <w:sz w:val="24"/>
          <w:szCs w:val="24"/>
          <w:lang w:val="id-ID"/>
        </w:rPr>
        <w:t>.</w:t>
      </w:r>
    </w:p>
    <w:p w:rsidR="001658AD" w:rsidRPr="00037BA4" w:rsidRDefault="001658AD" w:rsidP="001658AD">
      <w:pPr>
        <w:pStyle w:val="ListParagraph"/>
        <w:spacing w:after="0" w:line="360" w:lineRule="auto"/>
        <w:ind w:left="1985"/>
        <w:jc w:val="center"/>
        <w:rPr>
          <w:rFonts w:ascii="Bookman Old Style" w:eastAsia="Bookman Old Style" w:hAnsi="Bookman Old Style" w:cs="Bookman Old Style"/>
          <w:color w:val="auto"/>
          <w:sz w:val="24"/>
          <w:szCs w:val="24"/>
          <w:lang w:val="id-ID"/>
        </w:rPr>
      </w:pPr>
    </w:p>
    <w:p w:rsidR="001658AD" w:rsidRPr="00037BA4" w:rsidRDefault="0026492C" w:rsidP="001658AD">
      <w:pPr>
        <w:pStyle w:val="ListParagraph"/>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Pasal </w:t>
      </w:r>
      <w:r w:rsidRPr="00037BA4">
        <w:rPr>
          <w:rFonts w:ascii="Bookman Old Style" w:eastAsia="Bookman Old Style" w:hAnsi="Bookman Old Style" w:cs="Bookman Old Style"/>
          <w:color w:val="auto"/>
          <w:sz w:val="24"/>
          <w:szCs w:val="24"/>
        </w:rPr>
        <w:t>43</w:t>
      </w:r>
    </w:p>
    <w:p w:rsidR="001658AD" w:rsidRPr="00037BA4" w:rsidRDefault="001658AD" w:rsidP="00944DF5">
      <w:pPr>
        <w:pStyle w:val="ListParagraph"/>
        <w:numPr>
          <w:ilvl w:val="0"/>
          <w:numId w:val="83"/>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Pr="00037BA4">
        <w:rPr>
          <w:rFonts w:ascii="Bookman Old Style" w:eastAsia="Bookman Old Style" w:hAnsi="Bookman Old Style" w:cs="Bookman Old Style"/>
          <w:color w:val="auto"/>
          <w:sz w:val="24"/>
          <w:szCs w:val="24"/>
        </w:rPr>
        <w:t xml:space="preserve"> </w:t>
      </w:r>
      <w:r w:rsidR="004A4EAC" w:rsidRPr="00037BA4">
        <w:rPr>
          <w:rFonts w:ascii="Bookman Old Style" w:eastAsia="Bookman Old Style" w:hAnsi="Bookman Old Style" w:cs="Bookman Old Style"/>
          <w:color w:val="auto"/>
          <w:sz w:val="24"/>
          <w:szCs w:val="24"/>
        </w:rPr>
        <w:t>direkt</w:t>
      </w:r>
      <w:r w:rsidR="004A4EAC" w:rsidRPr="00037BA4">
        <w:rPr>
          <w:rFonts w:ascii="Bookman Old Style" w:eastAsia="Bookman Old Style" w:hAnsi="Bookman Old Style" w:cs="Bookman Old Style"/>
          <w:color w:val="auto"/>
          <w:sz w:val="24"/>
          <w:szCs w:val="24"/>
          <w:lang w:val="id-ID"/>
        </w:rPr>
        <w:t>o</w:t>
      </w:r>
      <w:r w:rsidR="004A4EAC" w:rsidRPr="00037BA4">
        <w:rPr>
          <w:rFonts w:ascii="Bookman Old Style" w:eastAsia="Bookman Old Style" w:hAnsi="Bookman Old Style" w:cs="Bookman Old Style"/>
          <w:color w:val="auto"/>
          <w:sz w:val="24"/>
          <w:szCs w:val="24"/>
        </w:rPr>
        <w:t>r</w:t>
      </w:r>
      <w:r w:rsidR="004A4EAC" w:rsidRPr="00037BA4">
        <w:rPr>
          <w:rFonts w:ascii="Bookman Old Style" w:eastAsia="Bookman Old Style" w:hAnsi="Bookman Old Style" w:cs="Bookman Old Style"/>
          <w:color w:val="auto"/>
          <w:sz w:val="24"/>
          <w:szCs w:val="24"/>
          <w:lang w:val="id-ID"/>
        </w:rPr>
        <w:t xml:space="preserve">at </w:t>
      </w:r>
      <w:r w:rsidR="004A4EAC" w:rsidRPr="00037BA4">
        <w:rPr>
          <w:rFonts w:ascii="Bookman Old Style" w:eastAsia="Bookman Old Style" w:hAnsi="Bookman Old Style" w:cs="Bookman Old Style"/>
          <w:color w:val="auto"/>
          <w:sz w:val="24"/>
          <w:szCs w:val="24"/>
        </w:rPr>
        <w:t>keuangan dan B</w:t>
      </w:r>
      <w:r w:rsidR="004A4EAC" w:rsidRPr="00037BA4">
        <w:rPr>
          <w:rFonts w:ascii="Bookman Old Style" w:eastAsia="Bookman Old Style" w:hAnsi="Bookman Old Style" w:cs="Bookman Old Style"/>
          <w:color w:val="auto"/>
          <w:sz w:val="24"/>
          <w:szCs w:val="24"/>
          <w:lang w:val="id-ID"/>
        </w:rPr>
        <w:t xml:space="preserve">arang </w:t>
      </w:r>
      <w:r w:rsidR="004A4EAC" w:rsidRPr="00037BA4">
        <w:rPr>
          <w:rFonts w:ascii="Bookman Old Style" w:eastAsia="Bookman Old Style" w:hAnsi="Bookman Old Style" w:cs="Bookman Old Style"/>
          <w:color w:val="auto"/>
          <w:sz w:val="24"/>
          <w:szCs w:val="24"/>
        </w:rPr>
        <w:t>M</w:t>
      </w:r>
      <w:r w:rsidR="004A4EAC" w:rsidRPr="00037BA4">
        <w:rPr>
          <w:rFonts w:ascii="Bookman Old Style" w:eastAsia="Bookman Old Style" w:hAnsi="Bookman Old Style" w:cs="Bookman Old Style"/>
          <w:color w:val="auto"/>
          <w:sz w:val="24"/>
          <w:szCs w:val="24"/>
          <w:lang w:val="id-ID"/>
        </w:rPr>
        <w:t>ilik Daerah (BMD</w:t>
      </w:r>
      <w:r w:rsidR="004A4EAC"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rPr>
        <w:t xml:space="preserve">sebagaimana dimaksud </w:t>
      </w:r>
      <w:r w:rsidRPr="00037BA4">
        <w:rPr>
          <w:rFonts w:ascii="Bookman Old Style" w:eastAsia="Bookman Old Style" w:hAnsi="Bookman Old Style" w:cs="Bookman Old Style"/>
          <w:color w:val="auto"/>
          <w:sz w:val="24"/>
          <w:szCs w:val="24"/>
          <w:lang w:val="id-ID"/>
        </w:rPr>
        <w:t xml:space="preserve">dalam Pasal </w:t>
      </w:r>
      <w:r w:rsidR="004A4EAC" w:rsidRPr="00037BA4">
        <w:rPr>
          <w:rFonts w:ascii="Bookman Old Style" w:eastAsia="Bookman Old Style" w:hAnsi="Bookman Old Style" w:cs="Bookman Old Style"/>
          <w:color w:val="auto"/>
          <w:sz w:val="24"/>
          <w:szCs w:val="24"/>
        </w:rPr>
        <w:t>40</w:t>
      </w:r>
      <w:r w:rsidRPr="00037BA4">
        <w:rPr>
          <w:rFonts w:ascii="Bookman Old Style" w:eastAsia="Bookman Old Style" w:hAnsi="Bookman Old Style" w:cs="Bookman Old Style"/>
          <w:color w:val="auto"/>
          <w:sz w:val="24"/>
          <w:szCs w:val="24"/>
        </w:rPr>
        <w:t xml:space="preserve"> huruf c terdiri dari </w:t>
      </w:r>
      <w:r w:rsidRPr="00037BA4">
        <w:rPr>
          <w:rFonts w:ascii="Bookman Old Style" w:eastAsia="Bookman Old Style" w:hAnsi="Bookman Old Style" w:cs="Bookman Old Style"/>
          <w:color w:val="auto"/>
          <w:sz w:val="24"/>
          <w:szCs w:val="24"/>
          <w:lang w:val="id-ID"/>
        </w:rPr>
        <w:t>3</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tiga</w:t>
      </w:r>
      <w:r w:rsidRPr="00037BA4">
        <w:rPr>
          <w:rFonts w:ascii="Bookman Old Style" w:eastAsia="Bookman Old Style" w:hAnsi="Bookman Old Style" w:cs="Bookman Old Style"/>
          <w:color w:val="auto"/>
          <w:sz w:val="24"/>
          <w:szCs w:val="24"/>
        </w:rPr>
        <w:t>) bagian yaitu:</w:t>
      </w:r>
    </w:p>
    <w:p w:rsidR="001658AD" w:rsidRPr="00037BA4" w:rsidRDefault="001658AD" w:rsidP="00944DF5">
      <w:pPr>
        <w:pStyle w:val="ListParagraph"/>
        <w:numPr>
          <w:ilvl w:val="0"/>
          <w:numId w:val="84"/>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bagian </w:t>
      </w:r>
      <w:r w:rsidR="004A4EAC" w:rsidRPr="00037BA4">
        <w:rPr>
          <w:rFonts w:ascii="Bookman Old Style" w:eastAsia="Bookman Old Style" w:hAnsi="Bookman Old Style" w:cs="Bookman Old Style"/>
          <w:color w:val="auto"/>
          <w:sz w:val="24"/>
          <w:szCs w:val="24"/>
        </w:rPr>
        <w:t>penyusunan dan evaluasi anggaran</w:t>
      </w:r>
      <w:r w:rsidRPr="00037BA4">
        <w:rPr>
          <w:rFonts w:ascii="Bookman Old Style" w:eastAsia="Bookman Old Style" w:hAnsi="Bookman Old Style" w:cs="Bookman Old Style"/>
          <w:color w:val="auto"/>
          <w:sz w:val="24"/>
          <w:szCs w:val="24"/>
        </w:rPr>
        <w:t>;</w:t>
      </w:r>
    </w:p>
    <w:p w:rsidR="001658AD" w:rsidRPr="00037BA4" w:rsidRDefault="001658AD" w:rsidP="00944DF5">
      <w:pPr>
        <w:pStyle w:val="ListParagraph"/>
        <w:numPr>
          <w:ilvl w:val="0"/>
          <w:numId w:val="84"/>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bagian </w:t>
      </w:r>
      <w:r w:rsidR="004A4EAC" w:rsidRPr="00037BA4">
        <w:rPr>
          <w:rFonts w:ascii="Bookman Old Style" w:eastAsia="Bookman Old Style" w:hAnsi="Bookman Old Style" w:cs="Bookman Old Style"/>
          <w:color w:val="auto"/>
          <w:sz w:val="24"/>
          <w:szCs w:val="24"/>
        </w:rPr>
        <w:t>perbendaharaan dan mobilisasi dana;dan</w:t>
      </w:r>
    </w:p>
    <w:p w:rsidR="001658AD" w:rsidRPr="00037BA4" w:rsidRDefault="001658AD" w:rsidP="00944DF5">
      <w:pPr>
        <w:pStyle w:val="ListParagraph"/>
        <w:numPr>
          <w:ilvl w:val="0"/>
          <w:numId w:val="84"/>
        </w:numPr>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bagian </w:t>
      </w:r>
      <w:r w:rsidR="004A4EAC" w:rsidRPr="00037BA4">
        <w:rPr>
          <w:rFonts w:ascii="Bookman Old Style" w:eastAsia="Bookman Old Style" w:hAnsi="Bookman Old Style" w:cs="Bookman Old Style"/>
          <w:color w:val="auto"/>
          <w:sz w:val="24"/>
          <w:szCs w:val="24"/>
        </w:rPr>
        <w:t xml:space="preserve">akuntasi dan </w:t>
      </w:r>
      <w:r w:rsidR="00977B8E" w:rsidRPr="00037BA4">
        <w:rPr>
          <w:rFonts w:ascii="Bookman Old Style" w:eastAsia="Bookman Old Style" w:hAnsi="Bookman Old Style" w:cs="Bookman Old Style"/>
          <w:color w:val="auto"/>
          <w:sz w:val="24"/>
          <w:szCs w:val="24"/>
        </w:rPr>
        <w:t>B</w:t>
      </w:r>
      <w:r w:rsidR="00977B8E" w:rsidRPr="00037BA4">
        <w:rPr>
          <w:rFonts w:ascii="Bookman Old Style" w:eastAsia="Bookman Old Style" w:hAnsi="Bookman Old Style" w:cs="Bookman Old Style"/>
          <w:color w:val="auto"/>
          <w:sz w:val="24"/>
          <w:szCs w:val="24"/>
          <w:lang w:val="id-ID"/>
        </w:rPr>
        <w:t xml:space="preserve">arang </w:t>
      </w:r>
      <w:r w:rsidR="00977B8E" w:rsidRPr="00037BA4">
        <w:rPr>
          <w:rFonts w:ascii="Bookman Old Style" w:eastAsia="Bookman Old Style" w:hAnsi="Bookman Old Style" w:cs="Bookman Old Style"/>
          <w:color w:val="auto"/>
          <w:sz w:val="24"/>
          <w:szCs w:val="24"/>
        </w:rPr>
        <w:t>M</w:t>
      </w:r>
      <w:r w:rsidR="00977B8E" w:rsidRPr="00037BA4">
        <w:rPr>
          <w:rFonts w:ascii="Bookman Old Style" w:eastAsia="Bookman Old Style" w:hAnsi="Bookman Old Style" w:cs="Bookman Old Style"/>
          <w:color w:val="auto"/>
          <w:sz w:val="24"/>
          <w:szCs w:val="24"/>
          <w:lang w:val="id-ID"/>
        </w:rPr>
        <w:t>ilik Daerah (BMD)</w:t>
      </w:r>
      <w:r w:rsidRPr="00037BA4">
        <w:rPr>
          <w:rFonts w:ascii="Bookman Old Style" w:eastAsia="Bookman Old Style" w:hAnsi="Bookman Old Style" w:cs="Bookman Old Style"/>
          <w:color w:val="auto"/>
          <w:sz w:val="24"/>
          <w:szCs w:val="24"/>
          <w:lang w:val="id-ID"/>
        </w:rPr>
        <w:t>.</w:t>
      </w:r>
    </w:p>
    <w:p w:rsidR="001658AD" w:rsidRPr="00037BA4" w:rsidRDefault="001658AD" w:rsidP="00944DF5">
      <w:pPr>
        <w:pStyle w:val="ListParagraph"/>
        <w:numPr>
          <w:ilvl w:val="0"/>
          <w:numId w:val="83"/>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Bagian </w:t>
      </w:r>
      <w:r w:rsidR="004A4EAC" w:rsidRPr="00037BA4">
        <w:rPr>
          <w:rFonts w:ascii="Bookman Old Style" w:eastAsia="Bookman Old Style" w:hAnsi="Bookman Old Style" w:cs="Bookman Old Style"/>
          <w:color w:val="auto"/>
          <w:sz w:val="24"/>
          <w:szCs w:val="24"/>
        </w:rPr>
        <w:t xml:space="preserve">penyusunan dan evaluasi anggaran </w:t>
      </w:r>
      <w:r w:rsidRPr="00037BA4">
        <w:rPr>
          <w:rFonts w:ascii="Bookman Old Style" w:eastAsia="Bookman Old Style" w:hAnsi="Bookman Old Style" w:cs="Bookman Old Style"/>
          <w:color w:val="auto"/>
          <w:sz w:val="24"/>
          <w:szCs w:val="24"/>
        </w:rPr>
        <w:t xml:space="preserve">sebagaimana dimaksud pada ayat (1) huruf </w:t>
      </w:r>
      <w:r w:rsidRPr="00037BA4">
        <w:rPr>
          <w:rFonts w:ascii="Bookman Old Style" w:eastAsia="Bookman Old Style" w:hAnsi="Bookman Old Style" w:cs="Bookman Old Style"/>
          <w:color w:val="auto"/>
          <w:sz w:val="24"/>
          <w:szCs w:val="24"/>
          <w:lang w:val="id-ID"/>
        </w:rPr>
        <w:t>a</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subbagian yaitu:</w:t>
      </w:r>
    </w:p>
    <w:p w:rsidR="001658AD" w:rsidRPr="00037BA4" w:rsidRDefault="001658AD" w:rsidP="00944DF5">
      <w:pPr>
        <w:pStyle w:val="ListParagraph"/>
        <w:numPr>
          <w:ilvl w:val="0"/>
          <w:numId w:val="85"/>
        </w:numPr>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lastRenderedPageBreak/>
        <w:t xml:space="preserve">subbagian </w:t>
      </w:r>
      <w:r w:rsidR="004A4EAC" w:rsidRPr="00037BA4">
        <w:rPr>
          <w:rFonts w:ascii="Bookman Old Style" w:eastAsia="Bookman Old Style" w:hAnsi="Bookman Old Style" w:cs="Bookman Old Style"/>
          <w:color w:val="auto"/>
          <w:sz w:val="24"/>
          <w:szCs w:val="24"/>
        </w:rPr>
        <w:t>penyusunan</w:t>
      </w:r>
      <w:r w:rsidR="004A4EAC" w:rsidRPr="00037BA4">
        <w:rPr>
          <w:rFonts w:ascii="Bookman Old Style" w:eastAsia="Bookman Old Style" w:hAnsi="Bookman Old Style" w:cs="Bookman Old Style"/>
          <w:color w:val="auto"/>
          <w:sz w:val="24"/>
          <w:szCs w:val="24"/>
          <w:lang w:val="id-ID"/>
        </w:rPr>
        <w:t xml:space="preserve"> </w:t>
      </w:r>
      <w:r w:rsidR="004A4EAC" w:rsidRPr="00037BA4">
        <w:rPr>
          <w:rFonts w:ascii="Bookman Old Style" w:eastAsia="Bookman Old Style" w:hAnsi="Bookman Old Style" w:cs="Bookman Old Style"/>
          <w:color w:val="auto"/>
          <w:sz w:val="24"/>
          <w:szCs w:val="24"/>
        </w:rPr>
        <w:t>anggaran</w:t>
      </w:r>
      <w:r w:rsidRPr="00037BA4">
        <w:rPr>
          <w:rFonts w:ascii="Bookman Old Style" w:eastAsia="Bookman Old Style" w:hAnsi="Bookman Old Style" w:cs="Bookman Old Style"/>
          <w:color w:val="auto"/>
          <w:sz w:val="24"/>
          <w:szCs w:val="24"/>
          <w:lang w:val="id-ID"/>
        </w:rPr>
        <w:t>;</w:t>
      </w:r>
      <w:r w:rsidR="004A4EAC" w:rsidRPr="00037BA4">
        <w:rPr>
          <w:rFonts w:ascii="Bookman Old Style" w:eastAsia="Bookman Old Style" w:hAnsi="Bookman Old Style" w:cs="Bookman Old Style"/>
          <w:color w:val="auto"/>
          <w:sz w:val="24"/>
          <w:szCs w:val="24"/>
        </w:rPr>
        <w:t>dan</w:t>
      </w:r>
    </w:p>
    <w:p w:rsidR="001658AD" w:rsidRPr="00037BA4" w:rsidRDefault="001658AD" w:rsidP="00944DF5">
      <w:pPr>
        <w:pStyle w:val="ListParagraph"/>
        <w:numPr>
          <w:ilvl w:val="0"/>
          <w:numId w:val="85"/>
        </w:numPr>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subbagian evaluasi</w:t>
      </w:r>
      <w:r w:rsidR="004A4EAC" w:rsidRPr="00037BA4">
        <w:rPr>
          <w:rFonts w:ascii="Bookman Old Style" w:eastAsia="Bookman Old Style" w:hAnsi="Bookman Old Style" w:cs="Bookman Old Style"/>
          <w:color w:val="auto"/>
          <w:sz w:val="24"/>
          <w:szCs w:val="24"/>
        </w:rPr>
        <w:t xml:space="preserve"> anggaran</w:t>
      </w:r>
      <w:r w:rsidRPr="00037BA4">
        <w:rPr>
          <w:rFonts w:ascii="Bookman Old Style" w:eastAsia="Bookman Old Style" w:hAnsi="Bookman Old Style" w:cs="Bookman Old Style"/>
          <w:color w:val="auto"/>
          <w:sz w:val="24"/>
          <w:szCs w:val="24"/>
          <w:lang w:val="id-ID"/>
        </w:rPr>
        <w:t>.</w:t>
      </w:r>
    </w:p>
    <w:p w:rsidR="001658AD" w:rsidRPr="00037BA4" w:rsidRDefault="001658AD" w:rsidP="00944DF5">
      <w:pPr>
        <w:pStyle w:val="ListParagraph"/>
        <w:numPr>
          <w:ilvl w:val="0"/>
          <w:numId w:val="83"/>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Bagian </w:t>
      </w:r>
      <w:r w:rsidR="004A4EAC" w:rsidRPr="00037BA4">
        <w:rPr>
          <w:rFonts w:ascii="Bookman Old Style" w:eastAsia="Bookman Old Style" w:hAnsi="Bookman Old Style" w:cs="Bookman Old Style"/>
          <w:color w:val="auto"/>
          <w:sz w:val="24"/>
          <w:szCs w:val="24"/>
        </w:rPr>
        <w:t xml:space="preserve">perbendaharaan dan mobilisasi dana </w:t>
      </w:r>
      <w:r w:rsidRPr="00037BA4">
        <w:rPr>
          <w:rFonts w:ascii="Bookman Old Style" w:eastAsia="Bookman Old Style" w:hAnsi="Bookman Old Style" w:cs="Bookman Old Style"/>
          <w:color w:val="auto"/>
          <w:sz w:val="24"/>
          <w:szCs w:val="24"/>
        </w:rPr>
        <w:t xml:space="preserve">sebagaimana dimaksud pada ayat (1) huruf </w:t>
      </w:r>
      <w:r w:rsidRPr="00037BA4">
        <w:rPr>
          <w:rFonts w:ascii="Bookman Old Style" w:eastAsia="Bookman Old Style" w:hAnsi="Bookman Old Style" w:cs="Bookman Old Style"/>
          <w:color w:val="auto"/>
          <w:sz w:val="24"/>
          <w:szCs w:val="24"/>
          <w:lang w:val="id-ID"/>
        </w:rPr>
        <w:t>b</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subbagian yaitu:</w:t>
      </w:r>
    </w:p>
    <w:p w:rsidR="001658AD" w:rsidRPr="00037BA4" w:rsidRDefault="001658AD" w:rsidP="00944DF5">
      <w:pPr>
        <w:pStyle w:val="ListParagraph"/>
        <w:numPr>
          <w:ilvl w:val="0"/>
          <w:numId w:val="86"/>
        </w:numPr>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 xml:space="preserve">subbagian </w:t>
      </w:r>
      <w:r w:rsidR="004A4EAC" w:rsidRPr="00037BA4">
        <w:rPr>
          <w:rFonts w:ascii="Bookman Old Style" w:eastAsia="Bookman Old Style" w:hAnsi="Bookman Old Style" w:cs="Bookman Old Style"/>
          <w:color w:val="auto"/>
          <w:sz w:val="24"/>
          <w:szCs w:val="24"/>
        </w:rPr>
        <w:t>perbendaharaan</w:t>
      </w:r>
      <w:r w:rsidRPr="00037BA4">
        <w:rPr>
          <w:rFonts w:ascii="Bookman Old Style" w:eastAsia="Bookman Old Style" w:hAnsi="Bookman Old Style" w:cs="Bookman Old Style"/>
          <w:color w:val="auto"/>
          <w:sz w:val="24"/>
          <w:szCs w:val="24"/>
          <w:lang w:val="id-ID"/>
        </w:rPr>
        <w:t>;</w:t>
      </w:r>
      <w:r w:rsidR="004A4EAC" w:rsidRPr="00037BA4">
        <w:rPr>
          <w:rFonts w:ascii="Bookman Old Style" w:eastAsia="Bookman Old Style" w:hAnsi="Bookman Old Style" w:cs="Bookman Old Style"/>
          <w:color w:val="auto"/>
          <w:sz w:val="24"/>
          <w:szCs w:val="24"/>
        </w:rPr>
        <w:t>dan</w:t>
      </w:r>
    </w:p>
    <w:p w:rsidR="001658AD" w:rsidRPr="00037BA4" w:rsidRDefault="001658AD" w:rsidP="00944DF5">
      <w:pPr>
        <w:pStyle w:val="ListParagraph"/>
        <w:numPr>
          <w:ilvl w:val="0"/>
          <w:numId w:val="86"/>
        </w:numPr>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 xml:space="preserve">subbagian </w:t>
      </w:r>
      <w:r w:rsidR="004A4EAC" w:rsidRPr="00037BA4">
        <w:rPr>
          <w:rFonts w:ascii="Bookman Old Style" w:eastAsia="Bookman Old Style" w:hAnsi="Bookman Old Style" w:cs="Bookman Old Style"/>
          <w:color w:val="auto"/>
          <w:sz w:val="24"/>
          <w:szCs w:val="24"/>
        </w:rPr>
        <w:t>mobilisasi dana</w:t>
      </w:r>
      <w:r w:rsidRPr="00037BA4">
        <w:rPr>
          <w:rFonts w:ascii="Bookman Old Style" w:eastAsia="Bookman Old Style" w:hAnsi="Bookman Old Style" w:cs="Bookman Old Style"/>
          <w:color w:val="auto"/>
          <w:sz w:val="24"/>
          <w:szCs w:val="24"/>
          <w:lang w:val="id-ID"/>
        </w:rPr>
        <w:t>.</w:t>
      </w:r>
    </w:p>
    <w:p w:rsidR="001658AD" w:rsidRPr="00037BA4" w:rsidRDefault="001658AD" w:rsidP="00944DF5">
      <w:pPr>
        <w:pStyle w:val="ListParagraph"/>
        <w:numPr>
          <w:ilvl w:val="3"/>
          <w:numId w:val="7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Bagian </w:t>
      </w:r>
      <w:r w:rsidR="004A4EAC" w:rsidRPr="00037BA4">
        <w:rPr>
          <w:rFonts w:ascii="Bookman Old Style" w:eastAsia="Bookman Old Style" w:hAnsi="Bookman Old Style" w:cs="Bookman Old Style"/>
          <w:color w:val="auto"/>
          <w:sz w:val="24"/>
          <w:szCs w:val="24"/>
        </w:rPr>
        <w:t>akunta</w:t>
      </w:r>
      <w:r w:rsidR="0026492C" w:rsidRPr="00037BA4">
        <w:rPr>
          <w:rFonts w:ascii="Bookman Old Style" w:eastAsia="Bookman Old Style" w:hAnsi="Bookman Old Style" w:cs="Bookman Old Style"/>
          <w:color w:val="auto"/>
          <w:sz w:val="24"/>
          <w:szCs w:val="24"/>
        </w:rPr>
        <w:t>n</w:t>
      </w:r>
      <w:r w:rsidR="004A4EAC" w:rsidRPr="00037BA4">
        <w:rPr>
          <w:rFonts w:ascii="Bookman Old Style" w:eastAsia="Bookman Old Style" w:hAnsi="Bookman Old Style" w:cs="Bookman Old Style"/>
          <w:color w:val="auto"/>
          <w:sz w:val="24"/>
          <w:szCs w:val="24"/>
        </w:rPr>
        <w:t xml:space="preserve">si dan </w:t>
      </w:r>
      <w:r w:rsidR="00977B8E" w:rsidRPr="00037BA4">
        <w:rPr>
          <w:rFonts w:ascii="Bookman Old Style" w:eastAsia="Bookman Old Style" w:hAnsi="Bookman Old Style" w:cs="Bookman Old Style"/>
          <w:color w:val="auto"/>
          <w:sz w:val="24"/>
          <w:szCs w:val="24"/>
        </w:rPr>
        <w:t>B</w:t>
      </w:r>
      <w:r w:rsidR="00977B8E" w:rsidRPr="00037BA4">
        <w:rPr>
          <w:rFonts w:ascii="Bookman Old Style" w:eastAsia="Bookman Old Style" w:hAnsi="Bookman Old Style" w:cs="Bookman Old Style"/>
          <w:color w:val="auto"/>
          <w:sz w:val="24"/>
          <w:szCs w:val="24"/>
          <w:lang w:val="id-ID"/>
        </w:rPr>
        <w:t xml:space="preserve">arang </w:t>
      </w:r>
      <w:r w:rsidR="00977B8E" w:rsidRPr="00037BA4">
        <w:rPr>
          <w:rFonts w:ascii="Bookman Old Style" w:eastAsia="Bookman Old Style" w:hAnsi="Bookman Old Style" w:cs="Bookman Old Style"/>
          <w:color w:val="auto"/>
          <w:sz w:val="24"/>
          <w:szCs w:val="24"/>
        </w:rPr>
        <w:t>M</w:t>
      </w:r>
      <w:r w:rsidR="00977B8E" w:rsidRPr="00037BA4">
        <w:rPr>
          <w:rFonts w:ascii="Bookman Old Style" w:eastAsia="Bookman Old Style" w:hAnsi="Bookman Old Style" w:cs="Bookman Old Style"/>
          <w:color w:val="auto"/>
          <w:sz w:val="24"/>
          <w:szCs w:val="24"/>
          <w:lang w:val="id-ID"/>
        </w:rPr>
        <w:t>ilik Daerah (BMD)</w:t>
      </w:r>
      <w:r w:rsidR="00977B8E"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rPr>
        <w:t xml:space="preserve">sebagaimana dimaksud pada ayat (1) huruf </w:t>
      </w:r>
      <w:r w:rsidRPr="00037BA4">
        <w:rPr>
          <w:rFonts w:ascii="Bookman Old Style" w:eastAsia="Bookman Old Style" w:hAnsi="Bookman Old Style" w:cs="Bookman Old Style"/>
          <w:color w:val="auto"/>
          <w:sz w:val="24"/>
          <w:szCs w:val="24"/>
          <w:lang w:val="id-ID"/>
        </w:rPr>
        <w:t>c</w:t>
      </w:r>
      <w:r w:rsidRPr="00037BA4">
        <w:rPr>
          <w:rFonts w:ascii="Bookman Old Style" w:eastAsia="Bookman Old Style" w:hAnsi="Bookman Old Style" w:cs="Bookman Old Style"/>
          <w:color w:val="auto"/>
          <w:sz w:val="24"/>
          <w:szCs w:val="24"/>
        </w:rPr>
        <w:t xml:space="preserve">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subbagian yaitu:</w:t>
      </w:r>
    </w:p>
    <w:p w:rsidR="001658AD" w:rsidRPr="00037BA4" w:rsidRDefault="001658AD" w:rsidP="00944DF5">
      <w:pPr>
        <w:pStyle w:val="ListParagraph"/>
        <w:numPr>
          <w:ilvl w:val="0"/>
          <w:numId w:val="87"/>
        </w:numPr>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 xml:space="preserve">subbagian </w:t>
      </w:r>
      <w:r w:rsidR="0026492C" w:rsidRPr="00037BA4">
        <w:rPr>
          <w:rFonts w:ascii="Bookman Old Style" w:eastAsia="Bookman Old Style" w:hAnsi="Bookman Old Style" w:cs="Bookman Old Style"/>
          <w:color w:val="auto"/>
          <w:sz w:val="24"/>
          <w:szCs w:val="24"/>
        </w:rPr>
        <w:t>akuntansi</w:t>
      </w:r>
      <w:r w:rsidRPr="00037BA4">
        <w:rPr>
          <w:rFonts w:ascii="Bookman Old Style" w:eastAsia="Bookman Old Style" w:hAnsi="Bookman Old Style" w:cs="Bookman Old Style"/>
          <w:color w:val="auto"/>
          <w:sz w:val="24"/>
          <w:szCs w:val="24"/>
          <w:lang w:val="id-ID"/>
        </w:rPr>
        <w:t>;</w:t>
      </w:r>
      <w:r w:rsidR="0026492C" w:rsidRPr="00037BA4">
        <w:rPr>
          <w:rFonts w:ascii="Bookman Old Style" w:eastAsia="Bookman Old Style" w:hAnsi="Bookman Old Style" w:cs="Bookman Old Style"/>
          <w:color w:val="auto"/>
          <w:sz w:val="24"/>
          <w:szCs w:val="24"/>
        </w:rPr>
        <w:t>dan</w:t>
      </w:r>
    </w:p>
    <w:p w:rsidR="001658AD" w:rsidRPr="00037BA4" w:rsidRDefault="001658AD" w:rsidP="00944DF5">
      <w:pPr>
        <w:pStyle w:val="ListParagraph"/>
        <w:numPr>
          <w:ilvl w:val="0"/>
          <w:numId w:val="87"/>
        </w:numPr>
        <w:spacing w:after="0" w:line="360" w:lineRule="auto"/>
        <w:ind w:left="2977" w:hanging="425"/>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 xml:space="preserve">subbagian </w:t>
      </w:r>
      <w:r w:rsidR="00977B8E" w:rsidRPr="00037BA4">
        <w:rPr>
          <w:rFonts w:ascii="Bookman Old Style" w:eastAsia="Bookman Old Style" w:hAnsi="Bookman Old Style" w:cs="Bookman Old Style"/>
          <w:color w:val="auto"/>
          <w:sz w:val="24"/>
          <w:szCs w:val="24"/>
        </w:rPr>
        <w:t>B</w:t>
      </w:r>
      <w:r w:rsidR="00977B8E" w:rsidRPr="00037BA4">
        <w:rPr>
          <w:rFonts w:ascii="Bookman Old Style" w:eastAsia="Bookman Old Style" w:hAnsi="Bookman Old Style" w:cs="Bookman Old Style"/>
          <w:color w:val="auto"/>
          <w:sz w:val="24"/>
          <w:szCs w:val="24"/>
          <w:lang w:val="id-ID"/>
        </w:rPr>
        <w:t xml:space="preserve">arang </w:t>
      </w:r>
      <w:r w:rsidR="00977B8E" w:rsidRPr="00037BA4">
        <w:rPr>
          <w:rFonts w:ascii="Bookman Old Style" w:eastAsia="Bookman Old Style" w:hAnsi="Bookman Old Style" w:cs="Bookman Old Style"/>
          <w:color w:val="auto"/>
          <w:sz w:val="24"/>
          <w:szCs w:val="24"/>
        </w:rPr>
        <w:t>M</w:t>
      </w:r>
      <w:r w:rsidR="00977B8E" w:rsidRPr="00037BA4">
        <w:rPr>
          <w:rFonts w:ascii="Bookman Old Style" w:eastAsia="Bookman Old Style" w:hAnsi="Bookman Old Style" w:cs="Bookman Old Style"/>
          <w:color w:val="auto"/>
          <w:sz w:val="24"/>
          <w:szCs w:val="24"/>
          <w:lang w:val="id-ID"/>
        </w:rPr>
        <w:t>ilik Daerah (BMD)</w:t>
      </w:r>
      <w:r w:rsidRPr="00037BA4">
        <w:rPr>
          <w:rFonts w:ascii="Bookman Old Style" w:eastAsia="Bookman Old Style" w:hAnsi="Bookman Old Style" w:cs="Bookman Old Style"/>
          <w:color w:val="auto"/>
          <w:sz w:val="24"/>
          <w:szCs w:val="24"/>
          <w:lang w:val="id-ID"/>
        </w:rPr>
        <w:t>.</w:t>
      </w:r>
    </w:p>
    <w:p w:rsidR="001658AD" w:rsidRPr="00037BA4" w:rsidRDefault="001658AD" w:rsidP="001658AD">
      <w:pPr>
        <w:pStyle w:val="ListParagraph"/>
        <w:tabs>
          <w:tab w:val="left" w:pos="2552"/>
        </w:tabs>
        <w:spacing w:after="0" w:line="360" w:lineRule="auto"/>
        <w:ind w:left="2345"/>
        <w:jc w:val="both"/>
        <w:rPr>
          <w:rFonts w:ascii="Bookman Old Style" w:eastAsia="Bookman Old Style" w:hAnsi="Bookman Old Style" w:cs="Bookman Old Style"/>
          <w:color w:val="auto"/>
          <w:sz w:val="24"/>
          <w:szCs w:val="24"/>
          <w:lang w:val="id-ID"/>
        </w:rPr>
      </w:pPr>
    </w:p>
    <w:p w:rsidR="001658AD" w:rsidRPr="00037BA4" w:rsidRDefault="001658AD" w:rsidP="001658AD">
      <w:pPr>
        <w:pStyle w:val="ListParagraph"/>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 xml:space="preserve">Paragraf </w:t>
      </w:r>
      <w:r w:rsidRPr="00037BA4">
        <w:rPr>
          <w:rFonts w:ascii="Bookman Old Style" w:eastAsia="Bookman Old Style" w:hAnsi="Bookman Old Style" w:cs="Bookman Old Style"/>
          <w:color w:val="auto"/>
          <w:sz w:val="24"/>
          <w:szCs w:val="24"/>
          <w:lang w:val="id-ID"/>
        </w:rPr>
        <w:t>2</w:t>
      </w:r>
    </w:p>
    <w:p w:rsidR="001658AD" w:rsidRPr="00037BA4" w:rsidRDefault="001658AD" w:rsidP="001658AD">
      <w:pPr>
        <w:pStyle w:val="ListParagraph"/>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Tugas Fungsi</w:t>
      </w:r>
    </w:p>
    <w:p w:rsidR="001658AD" w:rsidRPr="00037BA4" w:rsidRDefault="001658AD" w:rsidP="001658AD">
      <w:pPr>
        <w:tabs>
          <w:tab w:val="left" w:pos="2552"/>
        </w:tabs>
        <w:spacing w:after="0" w:line="360" w:lineRule="auto"/>
        <w:ind w:left="1985"/>
        <w:jc w:val="center"/>
        <w:rPr>
          <w:rFonts w:ascii="Bookman Old Style" w:eastAsia="Bookman Old Style" w:hAnsi="Bookman Old Style" w:cs="Bookman Old Style"/>
          <w:color w:val="auto"/>
          <w:sz w:val="24"/>
          <w:szCs w:val="24"/>
          <w:lang w:val="id-ID"/>
        </w:rPr>
      </w:pPr>
    </w:p>
    <w:p w:rsidR="001658AD" w:rsidRPr="00037BA4" w:rsidRDefault="001658AD" w:rsidP="001658AD">
      <w:pPr>
        <w:tabs>
          <w:tab w:val="left" w:pos="2552"/>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Pasal </w:t>
      </w:r>
      <w:r w:rsidR="0026492C" w:rsidRPr="00037BA4">
        <w:rPr>
          <w:rFonts w:ascii="Bookman Old Style" w:eastAsia="Bookman Old Style" w:hAnsi="Bookman Old Style" w:cs="Bookman Old Style"/>
          <w:color w:val="auto"/>
          <w:sz w:val="24"/>
          <w:szCs w:val="24"/>
        </w:rPr>
        <w:t>44</w:t>
      </w:r>
    </w:p>
    <w:p w:rsidR="001658AD" w:rsidRPr="00037BA4" w:rsidRDefault="001658AD" w:rsidP="00944DF5">
      <w:pPr>
        <w:pStyle w:val="ListParagraph"/>
        <w:numPr>
          <w:ilvl w:val="0"/>
          <w:numId w:val="88"/>
        </w:numPr>
        <w:tabs>
          <w:tab w:val="left" w:pos="2552"/>
        </w:tabs>
        <w:spacing w:after="0" w:line="360" w:lineRule="auto"/>
        <w:ind w:left="2552" w:hanging="567"/>
        <w:jc w:val="both"/>
        <w:rPr>
          <w:rFonts w:ascii="Bookman Old Style" w:eastAsia="Times New Roman" w:hAnsi="Bookman Old Style" w:cs="Arial"/>
          <w:color w:val="auto"/>
          <w:sz w:val="24"/>
          <w:szCs w:val="24"/>
          <w:lang w:val="id-ID"/>
        </w:rPr>
      </w:pPr>
      <w:r w:rsidRPr="00037BA4">
        <w:rPr>
          <w:rFonts w:ascii="Bookman Old Style" w:eastAsia="Bookman Old Style" w:hAnsi="Bookman Old Style" w:cs="Bookman Old Style"/>
          <w:color w:val="auto"/>
          <w:sz w:val="24"/>
          <w:szCs w:val="24"/>
        </w:rPr>
        <w:t>Direkt</w:t>
      </w:r>
      <w:r w:rsidRPr="00037BA4">
        <w:rPr>
          <w:rFonts w:ascii="Bookman Old Style" w:eastAsia="Bookman Old Style" w:hAnsi="Bookman Old Style" w:cs="Bookman Old Style"/>
          <w:color w:val="auto"/>
          <w:sz w:val="24"/>
          <w:szCs w:val="24"/>
          <w:lang w:val="id-ID"/>
        </w:rPr>
        <w:t>o</w:t>
      </w:r>
      <w:r w:rsidRPr="00037BA4">
        <w:rPr>
          <w:rFonts w:ascii="Bookman Old Style" w:eastAsia="Bookman Old Style" w:hAnsi="Bookman Old Style" w:cs="Bookman Old Style"/>
          <w:color w:val="auto"/>
          <w:sz w:val="24"/>
          <w:szCs w:val="24"/>
        </w:rPr>
        <w:t>r</w:t>
      </w:r>
      <w:r w:rsidRPr="00037BA4">
        <w:rPr>
          <w:rFonts w:ascii="Bookman Old Style" w:eastAsia="Bookman Old Style" w:hAnsi="Bookman Old Style" w:cs="Bookman Old Style"/>
          <w:color w:val="auto"/>
          <w:sz w:val="24"/>
          <w:szCs w:val="24"/>
          <w:lang w:val="id-ID"/>
        </w:rPr>
        <w:t>at</w:t>
      </w:r>
      <w:r w:rsidRPr="00037BA4">
        <w:rPr>
          <w:rFonts w:ascii="Bookman Old Style" w:eastAsia="Bookman Old Style" w:hAnsi="Bookman Old Style" w:cs="Bookman Old Style"/>
          <w:color w:val="auto"/>
          <w:sz w:val="24"/>
          <w:szCs w:val="24"/>
        </w:rPr>
        <w:t xml:space="preserve"> pelayanan kesehata</w:t>
      </w:r>
      <w:r w:rsidRPr="00037BA4">
        <w:rPr>
          <w:rFonts w:ascii="Bookman Old Style" w:eastAsia="Bookman Old Style" w:hAnsi="Bookman Old Style" w:cs="Bookman Old Style"/>
          <w:color w:val="auto"/>
          <w:sz w:val="24"/>
          <w:szCs w:val="24"/>
          <w:lang w:val="id-ID"/>
        </w:rPr>
        <w:t>n</w:t>
      </w:r>
      <w:r w:rsidRPr="00037BA4">
        <w:rPr>
          <w:rFonts w:ascii="Bookman Old Style" w:eastAsia="Times New Roman" w:hAnsi="Bookman Old Style" w:cs="Arial"/>
          <w:color w:val="auto"/>
          <w:sz w:val="24"/>
          <w:szCs w:val="24"/>
        </w:rPr>
        <w:t xml:space="preserve"> mempunyai tugas melaksanakan pengelolaan pelayanan medik, keperawatan,</w:t>
      </w:r>
      <w:r w:rsidRPr="00037BA4">
        <w:rPr>
          <w:rFonts w:ascii="Bookman Old Style" w:eastAsia="Times New Roman" w:hAnsi="Bookman Old Style" w:cs="Arial"/>
          <w:color w:val="auto"/>
          <w:sz w:val="24"/>
          <w:szCs w:val="24"/>
          <w:lang w:val="id-ID"/>
        </w:rPr>
        <w:t xml:space="preserve"> </w:t>
      </w:r>
      <w:r w:rsidRPr="00037BA4">
        <w:rPr>
          <w:rFonts w:ascii="Bookman Old Style" w:eastAsia="Times New Roman" w:hAnsi="Bookman Old Style" w:cs="Arial"/>
          <w:color w:val="auto"/>
          <w:sz w:val="24"/>
          <w:szCs w:val="24"/>
        </w:rPr>
        <w:t>dan pelayanan penunjang.</w:t>
      </w:r>
    </w:p>
    <w:p w:rsidR="001658AD" w:rsidRPr="00037BA4" w:rsidRDefault="001658AD" w:rsidP="00944DF5">
      <w:pPr>
        <w:pStyle w:val="ListParagraph"/>
        <w:numPr>
          <w:ilvl w:val="0"/>
          <w:numId w:val="8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Times New Roman" w:hAnsi="Bookman Old Style" w:cs="Arial"/>
          <w:color w:val="auto"/>
          <w:sz w:val="24"/>
          <w:szCs w:val="24"/>
        </w:rPr>
        <w:t xml:space="preserve">Dalam melaksanakan tugas sebagaimana dimaksud pada ayat (1), </w:t>
      </w:r>
      <w:r w:rsidR="00977B8E" w:rsidRPr="00037BA4">
        <w:rPr>
          <w:rFonts w:ascii="Bookman Old Style" w:eastAsia="Times New Roman" w:hAnsi="Bookman Old Style" w:cs="Arial"/>
          <w:color w:val="auto"/>
          <w:sz w:val="24"/>
          <w:szCs w:val="24"/>
        </w:rPr>
        <w:t>direktorat</w:t>
      </w:r>
      <w:r w:rsidR="00977B8E" w:rsidRPr="00037BA4">
        <w:rPr>
          <w:rFonts w:ascii="Bookman Old Style" w:eastAsia="Times New Roman" w:hAnsi="Bookman Old Style" w:cs="Arial"/>
          <w:color w:val="auto"/>
          <w:sz w:val="24"/>
          <w:szCs w:val="24"/>
          <w:lang w:val="id-ID"/>
        </w:rPr>
        <w:t xml:space="preserve"> </w:t>
      </w:r>
      <w:r w:rsidRPr="00037BA4">
        <w:rPr>
          <w:rFonts w:ascii="Bookman Old Style" w:eastAsia="Times New Roman" w:hAnsi="Bookman Old Style" w:cs="Arial"/>
          <w:color w:val="auto"/>
          <w:sz w:val="24"/>
          <w:szCs w:val="24"/>
        </w:rPr>
        <w:t xml:space="preserve">pelayanan </w:t>
      </w:r>
      <w:r w:rsidRPr="00037BA4">
        <w:rPr>
          <w:rFonts w:ascii="Bookman Old Style" w:eastAsia="Times New Roman" w:hAnsi="Bookman Old Style" w:cs="Arial"/>
          <w:color w:val="auto"/>
          <w:sz w:val="24"/>
          <w:szCs w:val="24"/>
          <w:lang w:val="id-ID"/>
        </w:rPr>
        <w:t xml:space="preserve">kesehatan </w:t>
      </w:r>
      <w:r w:rsidRPr="00037BA4">
        <w:rPr>
          <w:rFonts w:ascii="Bookman Old Style" w:eastAsia="Times New Roman" w:hAnsi="Bookman Old Style" w:cs="Arial"/>
          <w:color w:val="auto"/>
          <w:sz w:val="24"/>
          <w:szCs w:val="24"/>
        </w:rPr>
        <w:t>menyelenggarakan fungsi:</w:t>
      </w:r>
    </w:p>
    <w:p w:rsidR="001658AD" w:rsidRPr="00037BA4" w:rsidRDefault="001658AD" w:rsidP="00944DF5">
      <w:pPr>
        <w:numPr>
          <w:ilvl w:val="0"/>
          <w:numId w:val="89"/>
        </w:numPr>
        <w:pBdr>
          <w:top w:val="none" w:sz="0" w:space="0" w:color="auto"/>
          <w:left w:val="none" w:sz="0" w:space="0" w:color="auto"/>
          <w:bottom w:val="none" w:sz="0" w:space="0" w:color="auto"/>
          <w:right w:val="none" w:sz="0" w:space="0" w:color="auto"/>
          <w:between w:val="none" w:sz="0" w:space="0" w:color="auto"/>
        </w:pBdr>
        <w:tabs>
          <w:tab w:val="clear" w:pos="720"/>
          <w:tab w:val="left" w:pos="2977"/>
        </w:tabs>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penyusunan rencana pengelolaan, kebutuhan dan pengembangan pelayanan medik, keperawatan, dan penunjang;</w:t>
      </w:r>
    </w:p>
    <w:p w:rsidR="001658AD" w:rsidRPr="00037BA4" w:rsidRDefault="001658AD" w:rsidP="00944DF5">
      <w:pPr>
        <w:numPr>
          <w:ilvl w:val="0"/>
          <w:numId w:val="89"/>
        </w:numPr>
        <w:pBdr>
          <w:top w:val="none" w:sz="0" w:space="0" w:color="auto"/>
          <w:left w:val="none" w:sz="0" w:space="0" w:color="auto"/>
          <w:bottom w:val="none" w:sz="0" w:space="0" w:color="auto"/>
          <w:right w:val="none" w:sz="0" w:space="0" w:color="auto"/>
          <w:between w:val="none" w:sz="0" w:space="0" w:color="auto"/>
        </w:pBdr>
        <w:tabs>
          <w:tab w:val="clear" w:pos="720"/>
          <w:tab w:val="left" w:pos="2977"/>
        </w:tabs>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koordinasi dan pelaksanaan kegiatan pelayanan medik, keperawatan, dan penunjang;</w:t>
      </w:r>
    </w:p>
    <w:p w:rsidR="001658AD" w:rsidRPr="00037BA4" w:rsidRDefault="001658AD" w:rsidP="00944DF5">
      <w:pPr>
        <w:numPr>
          <w:ilvl w:val="0"/>
          <w:numId w:val="89"/>
        </w:numPr>
        <w:pBdr>
          <w:top w:val="none" w:sz="0" w:space="0" w:color="auto"/>
          <w:left w:val="none" w:sz="0" w:space="0" w:color="auto"/>
          <w:bottom w:val="none" w:sz="0" w:space="0" w:color="auto"/>
          <w:right w:val="none" w:sz="0" w:space="0" w:color="auto"/>
          <w:between w:val="none" w:sz="0" w:space="0" w:color="auto"/>
        </w:pBdr>
        <w:tabs>
          <w:tab w:val="clear" w:pos="720"/>
          <w:tab w:val="left" w:pos="2977"/>
        </w:tabs>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kendali mutu, kendali biaya, dan keselamatan pasien di bidang pelayanan medik, keperawatan, dan penunjang; dan</w:t>
      </w:r>
    </w:p>
    <w:p w:rsidR="001658AD" w:rsidRPr="00037BA4" w:rsidRDefault="001658AD" w:rsidP="00944DF5">
      <w:pPr>
        <w:numPr>
          <w:ilvl w:val="0"/>
          <w:numId w:val="30"/>
        </w:numPr>
        <w:pBdr>
          <w:top w:val="none" w:sz="0" w:space="0" w:color="auto"/>
          <w:left w:val="none" w:sz="0" w:space="0" w:color="auto"/>
          <w:bottom w:val="none" w:sz="0" w:space="0" w:color="auto"/>
          <w:right w:val="none" w:sz="0" w:space="0" w:color="auto"/>
          <w:between w:val="none" w:sz="0" w:space="0" w:color="auto"/>
        </w:pBdr>
        <w:tabs>
          <w:tab w:val="left" w:pos="2977"/>
        </w:tabs>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pemantauan dan evaluasi pelaksanaan pelayanan medik, keperawatan, dan penunjang.</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977B8E" w:rsidRPr="00037BA4" w:rsidRDefault="00977B8E"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977B8E" w:rsidRPr="00037BA4" w:rsidRDefault="00977B8E"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lastRenderedPageBreak/>
        <w:t xml:space="preserve">Pasal </w:t>
      </w:r>
      <w:r w:rsidR="0026492C" w:rsidRPr="00037BA4">
        <w:rPr>
          <w:rFonts w:ascii="Bookman Old Style" w:eastAsia="Times New Roman" w:hAnsi="Bookman Old Style" w:cs="Arial"/>
          <w:color w:val="auto"/>
          <w:sz w:val="24"/>
          <w:szCs w:val="24"/>
        </w:rPr>
        <w:t>45</w:t>
      </w:r>
    </w:p>
    <w:p w:rsidR="001658AD" w:rsidRPr="00037BA4" w:rsidRDefault="001658AD" w:rsidP="00944DF5">
      <w:pPr>
        <w:pStyle w:val="ListParagraph"/>
        <w:numPr>
          <w:ilvl w:val="0"/>
          <w:numId w:val="90"/>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Bidang pelayanan medik</w:t>
      </w:r>
      <w:r w:rsidRPr="00037BA4">
        <w:rPr>
          <w:rFonts w:ascii="Bookman Old Style" w:eastAsia="Times New Roman" w:hAnsi="Bookman Old Style" w:cs="Arial"/>
          <w:color w:val="auto"/>
          <w:sz w:val="24"/>
          <w:szCs w:val="24"/>
        </w:rPr>
        <w:t xml:space="preserve"> </w:t>
      </w:r>
      <w:r w:rsidRPr="00037BA4">
        <w:rPr>
          <w:rFonts w:ascii="Bookman Old Style" w:eastAsia="Bookman Old Style" w:hAnsi="Bookman Old Style" w:cs="Bookman Old Style"/>
          <w:color w:val="auto"/>
          <w:sz w:val="24"/>
          <w:szCs w:val="24"/>
        </w:rPr>
        <w:t>mempunyai tugas melaksanakan pengelolaan kegiatan pelayanan medik rawat jalan dan rawat inap.</w:t>
      </w:r>
    </w:p>
    <w:p w:rsidR="001658AD" w:rsidRPr="00037BA4" w:rsidRDefault="001658AD" w:rsidP="00944DF5">
      <w:pPr>
        <w:pStyle w:val="ListParagraph"/>
        <w:numPr>
          <w:ilvl w:val="0"/>
          <w:numId w:val="90"/>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Dalam melaksanakan tugas sebagaimana dimaksud pada ayat (1), </w:t>
      </w:r>
      <w:r w:rsidR="00977B8E" w:rsidRPr="00037BA4">
        <w:rPr>
          <w:rFonts w:ascii="Bookman Old Style" w:eastAsia="Bookman Old Style" w:hAnsi="Bookman Old Style" w:cs="Bookman Old Style"/>
          <w:color w:val="auto"/>
          <w:sz w:val="24"/>
          <w:szCs w:val="24"/>
        </w:rPr>
        <w:t xml:space="preserve">bidang medik </w:t>
      </w:r>
      <w:r w:rsidRPr="00037BA4">
        <w:rPr>
          <w:rFonts w:ascii="Bookman Old Style" w:eastAsia="Bookman Old Style" w:hAnsi="Bookman Old Style" w:cs="Bookman Old Style"/>
          <w:color w:val="auto"/>
          <w:sz w:val="24"/>
          <w:szCs w:val="24"/>
        </w:rPr>
        <w:t>menyelenggarakan fungsi:</w:t>
      </w:r>
    </w:p>
    <w:p w:rsidR="001658AD" w:rsidRPr="00037BA4" w:rsidRDefault="001658AD" w:rsidP="00944DF5">
      <w:pPr>
        <w:numPr>
          <w:ilvl w:val="0"/>
          <w:numId w:val="91"/>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977" w:hanging="425"/>
        <w:jc w:val="both"/>
        <w:textAlignment w:val="baseline"/>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penyiapan penyusunan rencana pelayanan medik rawat jalan dan rawat inap;</w:t>
      </w:r>
    </w:p>
    <w:p w:rsidR="001658AD" w:rsidRPr="00037BA4" w:rsidRDefault="001658AD" w:rsidP="00944DF5">
      <w:pPr>
        <w:numPr>
          <w:ilvl w:val="0"/>
          <w:numId w:val="91"/>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977" w:hanging="425"/>
        <w:jc w:val="both"/>
        <w:textAlignment w:val="baseline"/>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penyiapan koordinasi penyelenggaraan pelayanan medik rawat jalan dan rawat inap; </w:t>
      </w:r>
    </w:p>
    <w:p w:rsidR="001658AD" w:rsidRPr="00037BA4" w:rsidRDefault="001658AD" w:rsidP="00944DF5">
      <w:pPr>
        <w:numPr>
          <w:ilvl w:val="0"/>
          <w:numId w:val="91"/>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977" w:hanging="425"/>
        <w:jc w:val="both"/>
        <w:textAlignment w:val="baseline"/>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penyiapan pelaksanaan kendali mutu, kendali biaya, dan keselamatan pasien di bidang pelayanan medik rawat jalan dan rawat inap; dan </w:t>
      </w:r>
    </w:p>
    <w:p w:rsidR="001658AD" w:rsidRPr="00037BA4" w:rsidRDefault="001658AD" w:rsidP="00944DF5">
      <w:pPr>
        <w:numPr>
          <w:ilvl w:val="0"/>
          <w:numId w:val="91"/>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977" w:hanging="425"/>
        <w:jc w:val="both"/>
        <w:textAlignment w:val="baseline"/>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pemantauan dan evaluasi pelayanan medis rawat jalan dan rawat inap.</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1658AD" w:rsidRPr="00037BA4" w:rsidRDefault="0026492C"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Pasal 46</w:t>
      </w:r>
    </w:p>
    <w:p w:rsidR="001658AD" w:rsidRPr="00037BA4" w:rsidRDefault="001658AD" w:rsidP="00944DF5">
      <w:pPr>
        <w:pStyle w:val="ListParagraph"/>
        <w:numPr>
          <w:ilvl w:val="1"/>
          <w:numId w:val="92"/>
        </w:numPr>
        <w:pBdr>
          <w:top w:val="none" w:sz="0" w:space="0" w:color="auto"/>
          <w:left w:val="none" w:sz="0" w:space="0" w:color="auto"/>
          <w:bottom w:val="none" w:sz="0" w:space="0" w:color="auto"/>
          <w:right w:val="none" w:sz="0" w:space="0" w:color="auto"/>
          <w:between w:val="none" w:sz="0" w:space="0" w:color="auto"/>
        </w:pBdr>
        <w:tabs>
          <w:tab w:val="clear" w:pos="144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Seksi </w:t>
      </w:r>
      <w:r w:rsidR="00977B8E" w:rsidRPr="00037BA4">
        <w:rPr>
          <w:rFonts w:ascii="Bookman Old Style" w:eastAsia="Times New Roman" w:hAnsi="Bookman Old Style" w:cs="Arial"/>
          <w:color w:val="auto"/>
          <w:sz w:val="24"/>
          <w:szCs w:val="24"/>
        </w:rPr>
        <w:t xml:space="preserve">pelayanan medik rawat jalan </w:t>
      </w:r>
      <w:r w:rsidRPr="00037BA4">
        <w:rPr>
          <w:rFonts w:ascii="Bookman Old Style" w:eastAsia="Times New Roman" w:hAnsi="Bookman Old Style" w:cs="Arial"/>
          <w:color w:val="auto"/>
          <w:sz w:val="24"/>
          <w:szCs w:val="24"/>
        </w:rPr>
        <w:t>mempunyai tugas melakukan penyiapan bahan penyusunan rencana pelayanan, koordinasi pelayanan, pemantauan dan evaluasi pelayanan medik rawat jalan.</w:t>
      </w:r>
    </w:p>
    <w:p w:rsidR="001658AD" w:rsidRPr="00037BA4" w:rsidRDefault="001658AD" w:rsidP="00944DF5">
      <w:pPr>
        <w:pStyle w:val="ListParagraph"/>
        <w:numPr>
          <w:ilvl w:val="1"/>
          <w:numId w:val="92"/>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Seksi </w:t>
      </w:r>
      <w:r w:rsidR="00977B8E" w:rsidRPr="00037BA4">
        <w:rPr>
          <w:rFonts w:ascii="Bookman Old Style" w:eastAsia="Times New Roman" w:hAnsi="Bookman Old Style" w:cs="Arial"/>
          <w:color w:val="auto"/>
          <w:sz w:val="24"/>
          <w:szCs w:val="24"/>
        </w:rPr>
        <w:t xml:space="preserve">pelayanan medik rawat inap </w:t>
      </w:r>
      <w:r w:rsidRPr="00037BA4">
        <w:rPr>
          <w:rFonts w:ascii="Bookman Old Style" w:eastAsia="Times New Roman" w:hAnsi="Bookman Old Style" w:cs="Arial"/>
          <w:color w:val="auto"/>
          <w:sz w:val="24"/>
          <w:szCs w:val="24"/>
        </w:rPr>
        <w:t>mempunyai tugas melakukan penyiapan bahan penyusunan rencana pelayanan, koordinasi pelayanan, pemantauan dan evaluasi pelayanan medik rawat inap.</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lang w:val="id-ID"/>
        </w:rPr>
      </w:pPr>
    </w:p>
    <w:p w:rsidR="001658AD" w:rsidRPr="00037BA4" w:rsidRDefault="0026492C"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lang w:val="id-ID"/>
        </w:rPr>
      </w:pPr>
      <w:r w:rsidRPr="00037BA4">
        <w:rPr>
          <w:rFonts w:ascii="Bookman Old Style" w:eastAsia="Times New Roman" w:hAnsi="Bookman Old Style" w:cs="Arial"/>
          <w:color w:val="auto"/>
          <w:sz w:val="24"/>
          <w:szCs w:val="24"/>
        </w:rPr>
        <w:t>Pasal 4</w:t>
      </w:r>
      <w:r w:rsidR="001658AD" w:rsidRPr="00037BA4">
        <w:rPr>
          <w:rFonts w:ascii="Bookman Old Style" w:eastAsia="Times New Roman" w:hAnsi="Bookman Old Style" w:cs="Arial"/>
          <w:color w:val="auto"/>
          <w:sz w:val="24"/>
          <w:szCs w:val="24"/>
          <w:lang w:val="id-ID"/>
        </w:rPr>
        <w:t>7</w:t>
      </w:r>
    </w:p>
    <w:p w:rsidR="001658AD" w:rsidRPr="00037BA4" w:rsidRDefault="001658AD" w:rsidP="00944DF5">
      <w:pPr>
        <w:pStyle w:val="ListParagraph"/>
        <w:numPr>
          <w:ilvl w:val="3"/>
          <w:numId w:val="93"/>
        </w:numPr>
        <w:pBdr>
          <w:top w:val="none" w:sz="0" w:space="0" w:color="auto"/>
          <w:left w:val="none" w:sz="0" w:space="0" w:color="auto"/>
          <w:bottom w:val="none" w:sz="0" w:space="0" w:color="auto"/>
          <w:right w:val="none" w:sz="0" w:space="0" w:color="auto"/>
          <w:between w:val="none" w:sz="0" w:space="0" w:color="auto"/>
        </w:pBdr>
        <w:tabs>
          <w:tab w:val="left" w:pos="2552"/>
        </w:tabs>
        <w:spacing w:after="0" w:line="360" w:lineRule="auto"/>
        <w:ind w:left="2552" w:right="-1"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Bidang </w:t>
      </w:r>
      <w:r w:rsidR="00977B8E" w:rsidRPr="00037BA4">
        <w:rPr>
          <w:rFonts w:ascii="Bookman Old Style" w:eastAsia="Times New Roman" w:hAnsi="Bookman Old Style" w:cs="Arial"/>
          <w:color w:val="auto"/>
          <w:sz w:val="24"/>
          <w:szCs w:val="24"/>
        </w:rPr>
        <w:t xml:space="preserve">keperawatan </w:t>
      </w:r>
      <w:r w:rsidRPr="00037BA4">
        <w:rPr>
          <w:rFonts w:ascii="Bookman Old Style" w:eastAsia="Times New Roman" w:hAnsi="Bookman Old Style" w:cs="Arial"/>
          <w:color w:val="auto"/>
          <w:sz w:val="24"/>
          <w:szCs w:val="24"/>
        </w:rPr>
        <w:t>mempunyai tugas melaksanakan pengelolaan pelayanan keperawatan.</w:t>
      </w:r>
    </w:p>
    <w:p w:rsidR="001658AD" w:rsidRPr="00037BA4" w:rsidRDefault="001658AD" w:rsidP="00944DF5">
      <w:pPr>
        <w:pStyle w:val="ListParagraph"/>
        <w:numPr>
          <w:ilvl w:val="3"/>
          <w:numId w:val="93"/>
        </w:numPr>
        <w:pBdr>
          <w:top w:val="none" w:sz="0" w:space="0" w:color="auto"/>
          <w:left w:val="none" w:sz="0" w:space="0" w:color="auto"/>
          <w:bottom w:val="none" w:sz="0" w:space="0" w:color="auto"/>
          <w:right w:val="none" w:sz="0" w:space="0" w:color="auto"/>
          <w:between w:val="none" w:sz="0" w:space="0" w:color="auto"/>
        </w:pBdr>
        <w:tabs>
          <w:tab w:val="left" w:pos="2552"/>
        </w:tabs>
        <w:spacing w:after="0" w:line="360" w:lineRule="auto"/>
        <w:ind w:left="2552" w:right="-1"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pada ayat (1), </w:t>
      </w:r>
      <w:r w:rsidR="00977B8E" w:rsidRPr="00037BA4">
        <w:rPr>
          <w:rFonts w:ascii="Bookman Old Style" w:eastAsia="Times New Roman" w:hAnsi="Bookman Old Style" w:cs="Arial"/>
          <w:color w:val="auto"/>
          <w:sz w:val="24"/>
          <w:szCs w:val="24"/>
        </w:rPr>
        <w:t xml:space="preserve">bidang keperawatan </w:t>
      </w:r>
      <w:r w:rsidRPr="00037BA4">
        <w:rPr>
          <w:rFonts w:ascii="Bookman Old Style" w:eastAsia="Times New Roman" w:hAnsi="Bookman Old Style" w:cs="Arial"/>
          <w:color w:val="auto"/>
          <w:sz w:val="24"/>
          <w:szCs w:val="24"/>
        </w:rPr>
        <w:t>menyelenggarakan fungsi:</w:t>
      </w:r>
    </w:p>
    <w:p w:rsidR="001658AD" w:rsidRPr="00037BA4" w:rsidRDefault="001658AD" w:rsidP="00944DF5">
      <w:pPr>
        <w:numPr>
          <w:ilvl w:val="0"/>
          <w:numId w:val="9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penyusunan rencana pelayanan keperawatan;</w:t>
      </w:r>
    </w:p>
    <w:p w:rsidR="001658AD" w:rsidRPr="00037BA4" w:rsidRDefault="001658AD" w:rsidP="00944DF5">
      <w:pPr>
        <w:numPr>
          <w:ilvl w:val="0"/>
          <w:numId w:val="9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koordinasi pelaksanaan pelayanan keperawatan;</w:t>
      </w:r>
    </w:p>
    <w:p w:rsidR="001658AD" w:rsidRPr="00037BA4" w:rsidRDefault="001658AD" w:rsidP="00944DF5">
      <w:pPr>
        <w:numPr>
          <w:ilvl w:val="0"/>
          <w:numId w:val="9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lastRenderedPageBreak/>
        <w:t>penyiapan pelaksanaan kendali mutu, kendali biaya, dan keselamatan pasien di bidang pelayanan keperawatan; dan</w:t>
      </w:r>
    </w:p>
    <w:p w:rsidR="001658AD" w:rsidRPr="00037BA4" w:rsidRDefault="001658AD" w:rsidP="00944DF5">
      <w:pPr>
        <w:numPr>
          <w:ilvl w:val="0"/>
          <w:numId w:val="9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pemantauan dan evaluasi pelayanan keperawatan.</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1658AD" w:rsidRPr="00037BA4" w:rsidRDefault="00D522D7"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Pasal 4</w:t>
      </w:r>
      <w:r w:rsidR="001658AD" w:rsidRPr="00037BA4">
        <w:rPr>
          <w:rFonts w:ascii="Bookman Old Style" w:eastAsia="Times New Roman" w:hAnsi="Bookman Old Style" w:cs="Arial"/>
          <w:color w:val="auto"/>
          <w:sz w:val="24"/>
          <w:szCs w:val="24"/>
        </w:rPr>
        <w:t>8</w:t>
      </w:r>
    </w:p>
    <w:p w:rsidR="001658AD" w:rsidRPr="00037BA4" w:rsidRDefault="001658AD" w:rsidP="00944DF5">
      <w:pPr>
        <w:pStyle w:val="ListParagraph"/>
        <w:numPr>
          <w:ilvl w:val="3"/>
          <w:numId w:val="77"/>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Seksi pelayanan keperawatan rawat jalan mempunyai tugas melakukan penyiapan bahan penyusunan rencana pelayanan, koordinasi pelayanan, pemantauan, dan evaluasi pelayanan keperawatan rawat jalan.</w:t>
      </w:r>
    </w:p>
    <w:p w:rsidR="001658AD" w:rsidRPr="00037BA4" w:rsidRDefault="001658AD" w:rsidP="00944DF5">
      <w:pPr>
        <w:pStyle w:val="ListParagraph"/>
        <w:numPr>
          <w:ilvl w:val="3"/>
          <w:numId w:val="77"/>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Seksi pelayanan keperawatan rawat inap mempunyai tugas melakukan penyiapan bahan penyusunan rencana pelayanan, koordinasi pelayanan, pemantauan, dan evaluasi pelayanan keperawatan rawat inap.</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1658AD" w:rsidRPr="00037BA4" w:rsidRDefault="00D522D7"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right="-58"/>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4</w:t>
      </w:r>
      <w:r w:rsidR="001658AD" w:rsidRPr="00037BA4">
        <w:rPr>
          <w:rFonts w:ascii="Bookman Old Style" w:eastAsia="Times New Roman" w:hAnsi="Bookman Old Style" w:cs="Arial"/>
          <w:color w:val="auto"/>
          <w:sz w:val="24"/>
          <w:szCs w:val="24"/>
        </w:rPr>
        <w:t>9</w:t>
      </w:r>
    </w:p>
    <w:p w:rsidR="001658AD" w:rsidRPr="00037BA4" w:rsidRDefault="001658AD" w:rsidP="00944DF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pBdr>
        <w:spacing w:after="0" w:line="360" w:lineRule="auto"/>
        <w:ind w:left="2552" w:right="-58"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Bidang pelayanan penunjang mempunyai tugas melaksanakan pengelolaan kebutuhan pelayanan penunjang medis dan non medis.</w:t>
      </w:r>
    </w:p>
    <w:p w:rsidR="001658AD" w:rsidRPr="00037BA4" w:rsidRDefault="001658AD" w:rsidP="00944DF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pBdr>
        <w:spacing w:after="0" w:line="360" w:lineRule="auto"/>
        <w:ind w:left="2552" w:right="-58"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Dalam melaksanakan tugas sebagaimana dimaksud pada ayat (1), bidang pelayanan penunjang menyelenggarakan fungsi:</w:t>
      </w:r>
    </w:p>
    <w:p w:rsidR="001658AD" w:rsidRPr="00037BA4" w:rsidRDefault="001658AD" w:rsidP="00944DF5">
      <w:pPr>
        <w:numPr>
          <w:ilvl w:val="0"/>
          <w:numId w:val="95"/>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penyusunan rencana pelayanan penunjang medik dan non medik;</w:t>
      </w:r>
    </w:p>
    <w:p w:rsidR="001658AD" w:rsidRPr="00037BA4" w:rsidRDefault="001658AD" w:rsidP="00944DF5">
      <w:pPr>
        <w:numPr>
          <w:ilvl w:val="0"/>
          <w:numId w:val="95"/>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koordinasi pelaksanaan pelayanan penunjang medik dan non medik;</w:t>
      </w:r>
    </w:p>
    <w:p w:rsidR="001658AD" w:rsidRPr="00037BA4" w:rsidRDefault="001658AD" w:rsidP="00944DF5">
      <w:pPr>
        <w:numPr>
          <w:ilvl w:val="0"/>
          <w:numId w:val="95"/>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pelaksanaan kendali mutu, kendali biaya, dan keselamatan pasien di bidang pelayanan penunjang medik dan non medik; dan</w:t>
      </w:r>
    </w:p>
    <w:p w:rsidR="001658AD" w:rsidRPr="00037BA4" w:rsidRDefault="001658AD" w:rsidP="00944DF5">
      <w:pPr>
        <w:numPr>
          <w:ilvl w:val="0"/>
          <w:numId w:val="95"/>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977" w:right="-5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pemantauan dan evaluasi pelayanan penunjang medik dan non medik.</w:t>
      </w:r>
    </w:p>
    <w:p w:rsidR="00977B8E" w:rsidRPr="00037BA4" w:rsidRDefault="00977B8E"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2127" w:right="-58"/>
        <w:jc w:val="center"/>
        <w:rPr>
          <w:rFonts w:ascii="Bookman Old Style" w:eastAsia="Times New Roman" w:hAnsi="Bookman Old Style" w:cs="Arial"/>
          <w:color w:val="auto"/>
          <w:sz w:val="24"/>
          <w:szCs w:val="24"/>
        </w:rPr>
      </w:pPr>
    </w:p>
    <w:p w:rsidR="00977B8E" w:rsidRPr="00037BA4" w:rsidRDefault="00977B8E"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2127" w:right="-58"/>
        <w:jc w:val="center"/>
        <w:rPr>
          <w:rFonts w:ascii="Bookman Old Style" w:eastAsia="Times New Roman" w:hAnsi="Bookman Old Style" w:cs="Arial"/>
          <w:color w:val="auto"/>
          <w:sz w:val="24"/>
          <w:szCs w:val="24"/>
        </w:rPr>
      </w:pPr>
    </w:p>
    <w:p w:rsidR="00977B8E" w:rsidRPr="00037BA4" w:rsidRDefault="00977B8E"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2127" w:right="-58"/>
        <w:jc w:val="center"/>
        <w:rPr>
          <w:rFonts w:ascii="Bookman Old Style" w:eastAsia="Times New Roman" w:hAnsi="Bookman Old Style" w:cs="Arial"/>
          <w:color w:val="auto"/>
          <w:sz w:val="24"/>
          <w:szCs w:val="24"/>
        </w:rPr>
      </w:pPr>
    </w:p>
    <w:p w:rsidR="00977B8E" w:rsidRPr="00037BA4" w:rsidRDefault="00977B8E"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2127" w:right="-58"/>
        <w:jc w:val="center"/>
        <w:rPr>
          <w:rFonts w:ascii="Bookman Old Style" w:eastAsia="Times New Roman" w:hAnsi="Bookman Old Style" w:cs="Arial"/>
          <w:color w:val="auto"/>
          <w:sz w:val="24"/>
          <w:szCs w:val="24"/>
        </w:rPr>
      </w:pPr>
    </w:p>
    <w:p w:rsidR="00977B8E" w:rsidRPr="00037BA4" w:rsidRDefault="00977B8E"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2127" w:right="-58"/>
        <w:jc w:val="center"/>
        <w:rPr>
          <w:rFonts w:ascii="Bookman Old Style" w:eastAsia="Times New Roman" w:hAnsi="Bookman Old Style" w:cs="Arial"/>
          <w:color w:val="auto"/>
          <w:sz w:val="24"/>
          <w:szCs w:val="24"/>
        </w:rPr>
      </w:pPr>
    </w:p>
    <w:p w:rsidR="001658AD" w:rsidRPr="00037BA4" w:rsidRDefault="00D522D7"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2127" w:right="-58"/>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lastRenderedPageBreak/>
        <w:t>Pasal 5</w:t>
      </w:r>
      <w:r w:rsidR="001658AD" w:rsidRPr="00037BA4">
        <w:rPr>
          <w:rFonts w:ascii="Bookman Old Style" w:eastAsia="Times New Roman" w:hAnsi="Bookman Old Style" w:cs="Arial"/>
          <w:color w:val="auto"/>
          <w:sz w:val="24"/>
          <w:szCs w:val="24"/>
        </w:rPr>
        <w:t>0</w:t>
      </w:r>
    </w:p>
    <w:p w:rsidR="001658AD" w:rsidRPr="00037BA4" w:rsidRDefault="001658AD" w:rsidP="00944DF5">
      <w:pPr>
        <w:numPr>
          <w:ilvl w:val="0"/>
          <w:numId w:val="96"/>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right="-57"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Seksi pelayanan penunjang medik mempunyai tugas melakukan penyiapan bahan penyusunan rencana pelayanan, koordinasi pelayanan, pemantauan, dan evaluasi pelayanan penunjang medik.</w:t>
      </w:r>
    </w:p>
    <w:p w:rsidR="001658AD" w:rsidRPr="00037BA4" w:rsidRDefault="001658AD" w:rsidP="00944DF5">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360" w:lineRule="auto"/>
        <w:ind w:left="2552" w:right="-57"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Seksi pelayanan penunjang non medik mempunyai tugas melakukan penyiapan bahan penyusunan rencana pelayanan, koordinasi pelayanan, pemantauan, dan evaluasi pelayanan penunjang non medik.</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right="3" w:hanging="142"/>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Pasal </w:t>
      </w:r>
      <w:r w:rsidR="00D522D7" w:rsidRPr="00037BA4">
        <w:rPr>
          <w:rFonts w:ascii="Bookman Old Style" w:eastAsia="Times New Roman" w:hAnsi="Bookman Old Style" w:cs="Arial"/>
          <w:color w:val="auto"/>
          <w:sz w:val="24"/>
          <w:szCs w:val="24"/>
        </w:rPr>
        <w:t>5</w:t>
      </w:r>
      <w:r w:rsidRPr="00037BA4">
        <w:rPr>
          <w:rFonts w:ascii="Bookman Old Style" w:eastAsia="Times New Roman" w:hAnsi="Bookman Old Style" w:cs="Arial"/>
          <w:color w:val="auto"/>
          <w:sz w:val="24"/>
          <w:szCs w:val="24"/>
        </w:rPr>
        <w:t>1</w:t>
      </w:r>
    </w:p>
    <w:p w:rsidR="001658AD" w:rsidRPr="00037BA4" w:rsidRDefault="001658AD" w:rsidP="00944DF5">
      <w:pPr>
        <w:numPr>
          <w:ilvl w:val="0"/>
          <w:numId w:val="98"/>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Direktorat </w:t>
      </w:r>
      <w:r w:rsidR="00D522D7" w:rsidRPr="00037BA4">
        <w:rPr>
          <w:rFonts w:ascii="Bookman Old Style" w:eastAsia="Bookman Old Style" w:hAnsi="Bookman Old Style" w:cs="Bookman Old Style"/>
          <w:color w:val="auto"/>
          <w:sz w:val="24"/>
          <w:szCs w:val="24"/>
        </w:rPr>
        <w:t>administrasi umum, S</w:t>
      </w:r>
      <w:r w:rsidR="00D522D7" w:rsidRPr="00037BA4">
        <w:rPr>
          <w:rFonts w:ascii="Bookman Old Style" w:eastAsia="Bookman Old Style" w:hAnsi="Bookman Old Style" w:cs="Bookman Old Style"/>
          <w:color w:val="auto"/>
          <w:sz w:val="24"/>
          <w:szCs w:val="24"/>
          <w:lang w:val="id-ID"/>
        </w:rPr>
        <w:t xml:space="preserve">umber </w:t>
      </w:r>
      <w:r w:rsidR="00D522D7" w:rsidRPr="00037BA4">
        <w:rPr>
          <w:rFonts w:ascii="Bookman Old Style" w:eastAsia="Bookman Old Style" w:hAnsi="Bookman Old Style" w:cs="Bookman Old Style"/>
          <w:color w:val="auto"/>
          <w:sz w:val="24"/>
          <w:szCs w:val="24"/>
        </w:rPr>
        <w:t>D</w:t>
      </w:r>
      <w:r w:rsidR="00D522D7" w:rsidRPr="00037BA4">
        <w:rPr>
          <w:rFonts w:ascii="Bookman Old Style" w:eastAsia="Bookman Old Style" w:hAnsi="Bookman Old Style" w:cs="Bookman Old Style"/>
          <w:color w:val="auto"/>
          <w:sz w:val="24"/>
          <w:szCs w:val="24"/>
          <w:lang w:val="id-ID"/>
        </w:rPr>
        <w:t xml:space="preserve">aya </w:t>
      </w:r>
      <w:r w:rsidR="00D522D7" w:rsidRPr="00037BA4">
        <w:rPr>
          <w:rFonts w:ascii="Bookman Old Style" w:eastAsia="Bookman Old Style" w:hAnsi="Bookman Old Style" w:cs="Bookman Old Style"/>
          <w:color w:val="auto"/>
          <w:sz w:val="24"/>
          <w:szCs w:val="24"/>
        </w:rPr>
        <w:t>M</w:t>
      </w:r>
      <w:r w:rsidR="00D522D7" w:rsidRPr="00037BA4">
        <w:rPr>
          <w:rFonts w:ascii="Bookman Old Style" w:eastAsia="Bookman Old Style" w:hAnsi="Bookman Old Style" w:cs="Bookman Old Style"/>
          <w:color w:val="auto"/>
          <w:sz w:val="24"/>
          <w:szCs w:val="24"/>
          <w:lang w:val="id-ID"/>
        </w:rPr>
        <w:t>anusia (SDM),</w:t>
      </w:r>
      <w:r w:rsidR="00D522D7" w:rsidRPr="00037BA4">
        <w:rPr>
          <w:rFonts w:ascii="Bookman Old Style" w:eastAsia="Bookman Old Style" w:hAnsi="Bookman Old Style" w:cs="Bookman Old Style"/>
          <w:color w:val="auto"/>
          <w:sz w:val="24"/>
          <w:szCs w:val="24"/>
        </w:rPr>
        <w:t xml:space="preserve"> dan </w:t>
      </w:r>
      <w:r w:rsidR="00D522D7" w:rsidRPr="00037BA4">
        <w:rPr>
          <w:rFonts w:ascii="Bookman Old Style" w:eastAsia="Bookman Old Style" w:hAnsi="Bookman Old Style" w:cs="Bookman Old Style"/>
          <w:color w:val="auto"/>
          <w:sz w:val="24"/>
          <w:szCs w:val="24"/>
          <w:lang w:val="id-ID"/>
        </w:rPr>
        <w:t xml:space="preserve">pendidikan </w:t>
      </w:r>
      <w:r w:rsidRPr="00037BA4">
        <w:rPr>
          <w:rFonts w:ascii="Bookman Old Style" w:eastAsia="Times New Roman" w:hAnsi="Bookman Old Style" w:cs="Arial"/>
          <w:color w:val="auto"/>
          <w:sz w:val="24"/>
          <w:szCs w:val="24"/>
        </w:rPr>
        <w:t xml:space="preserve">mempunyai tugas melaksanakan </w:t>
      </w:r>
      <w:r w:rsidR="00463D51" w:rsidRPr="00037BA4">
        <w:rPr>
          <w:rFonts w:ascii="Bookman Old Style" w:eastAsia="Times New Roman" w:hAnsi="Bookman Old Style" w:cs="Arial"/>
          <w:color w:val="auto"/>
          <w:sz w:val="24"/>
          <w:szCs w:val="24"/>
        </w:rPr>
        <w:t xml:space="preserve">pelayanan umum, </w:t>
      </w:r>
      <w:r w:rsidRPr="00037BA4">
        <w:rPr>
          <w:rFonts w:ascii="Bookman Old Style" w:eastAsia="Times New Roman" w:hAnsi="Bookman Old Style" w:cs="Arial"/>
          <w:color w:val="auto"/>
          <w:sz w:val="24"/>
          <w:szCs w:val="24"/>
        </w:rPr>
        <w:t>sumber daya manusia, pendidikan, dan penelitian.</w:t>
      </w:r>
    </w:p>
    <w:p w:rsidR="001658AD" w:rsidRPr="00037BA4" w:rsidRDefault="001658AD" w:rsidP="00944DF5">
      <w:pPr>
        <w:numPr>
          <w:ilvl w:val="0"/>
          <w:numId w:val="98"/>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Dalam melaksanakan tugas sebagaimana dimaksud pada ayat (1), </w:t>
      </w:r>
      <w:r w:rsidR="00463D51" w:rsidRPr="00037BA4">
        <w:rPr>
          <w:rFonts w:ascii="Bookman Old Style" w:eastAsia="Times New Roman" w:hAnsi="Bookman Old Style" w:cs="Arial"/>
          <w:color w:val="auto"/>
          <w:sz w:val="24"/>
          <w:szCs w:val="24"/>
        </w:rPr>
        <w:t>direktorat</w:t>
      </w:r>
      <w:r w:rsidR="00463D51" w:rsidRPr="00037BA4">
        <w:rPr>
          <w:rFonts w:ascii="Bookman Old Style" w:eastAsia="Bookman Old Style" w:hAnsi="Bookman Old Style" w:cs="Bookman Old Style"/>
          <w:color w:val="auto"/>
          <w:sz w:val="24"/>
          <w:szCs w:val="24"/>
        </w:rPr>
        <w:t xml:space="preserve"> administrasi umum, S</w:t>
      </w:r>
      <w:r w:rsidR="00463D51" w:rsidRPr="00037BA4">
        <w:rPr>
          <w:rFonts w:ascii="Bookman Old Style" w:eastAsia="Bookman Old Style" w:hAnsi="Bookman Old Style" w:cs="Bookman Old Style"/>
          <w:color w:val="auto"/>
          <w:sz w:val="24"/>
          <w:szCs w:val="24"/>
          <w:lang w:val="id-ID"/>
        </w:rPr>
        <w:t xml:space="preserve">umber </w:t>
      </w:r>
      <w:r w:rsidR="00463D51" w:rsidRPr="00037BA4">
        <w:rPr>
          <w:rFonts w:ascii="Bookman Old Style" w:eastAsia="Bookman Old Style" w:hAnsi="Bookman Old Style" w:cs="Bookman Old Style"/>
          <w:color w:val="auto"/>
          <w:sz w:val="24"/>
          <w:szCs w:val="24"/>
        </w:rPr>
        <w:t>D</w:t>
      </w:r>
      <w:r w:rsidR="00463D51" w:rsidRPr="00037BA4">
        <w:rPr>
          <w:rFonts w:ascii="Bookman Old Style" w:eastAsia="Bookman Old Style" w:hAnsi="Bookman Old Style" w:cs="Bookman Old Style"/>
          <w:color w:val="auto"/>
          <w:sz w:val="24"/>
          <w:szCs w:val="24"/>
          <w:lang w:val="id-ID"/>
        </w:rPr>
        <w:t xml:space="preserve">aya </w:t>
      </w:r>
      <w:r w:rsidR="00463D51" w:rsidRPr="00037BA4">
        <w:rPr>
          <w:rFonts w:ascii="Bookman Old Style" w:eastAsia="Bookman Old Style" w:hAnsi="Bookman Old Style" w:cs="Bookman Old Style"/>
          <w:color w:val="auto"/>
          <w:sz w:val="24"/>
          <w:szCs w:val="24"/>
        </w:rPr>
        <w:t>M</w:t>
      </w:r>
      <w:r w:rsidR="00463D51" w:rsidRPr="00037BA4">
        <w:rPr>
          <w:rFonts w:ascii="Bookman Old Style" w:eastAsia="Bookman Old Style" w:hAnsi="Bookman Old Style" w:cs="Bookman Old Style"/>
          <w:color w:val="auto"/>
          <w:sz w:val="24"/>
          <w:szCs w:val="24"/>
          <w:lang w:val="id-ID"/>
        </w:rPr>
        <w:t>anusia (SDM)</w:t>
      </w:r>
      <w:r w:rsidR="00463D51" w:rsidRPr="00037BA4">
        <w:rPr>
          <w:rFonts w:ascii="Bookman Old Style" w:eastAsia="Bookman Old Style" w:hAnsi="Bookman Old Style" w:cs="Bookman Old Style"/>
          <w:color w:val="auto"/>
          <w:sz w:val="24"/>
          <w:szCs w:val="24"/>
        </w:rPr>
        <w:t xml:space="preserve"> </w:t>
      </w:r>
      <w:r w:rsidRPr="00037BA4">
        <w:rPr>
          <w:rFonts w:ascii="Bookman Old Style" w:eastAsia="Times New Roman" w:hAnsi="Bookman Old Style" w:cs="Arial"/>
          <w:color w:val="auto"/>
          <w:sz w:val="24"/>
          <w:szCs w:val="24"/>
        </w:rPr>
        <w:t>menyelenggarakan fungsi:</w:t>
      </w:r>
    </w:p>
    <w:p w:rsidR="001658AD" w:rsidRPr="00037BA4" w:rsidRDefault="001658AD" w:rsidP="00944DF5">
      <w:pPr>
        <w:numPr>
          <w:ilvl w:val="0"/>
          <w:numId w:val="97"/>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penyusunan rencana </w:t>
      </w:r>
      <w:r w:rsidR="00463D51" w:rsidRPr="00037BA4">
        <w:rPr>
          <w:rFonts w:ascii="Bookman Old Style" w:eastAsia="Times New Roman" w:hAnsi="Bookman Old Style" w:cs="Arial"/>
          <w:color w:val="auto"/>
          <w:sz w:val="24"/>
          <w:szCs w:val="24"/>
        </w:rPr>
        <w:t xml:space="preserve">pelayanan umum, </w:t>
      </w:r>
      <w:r w:rsidR="00977B8E" w:rsidRPr="00037BA4">
        <w:rPr>
          <w:rFonts w:ascii="Bookman Old Style" w:eastAsia="Times New Roman" w:hAnsi="Bookman Old Style" w:cs="Arial"/>
          <w:color w:val="auto"/>
          <w:sz w:val="24"/>
          <w:szCs w:val="24"/>
        </w:rPr>
        <w:t>sumber daya manusia</w:t>
      </w:r>
      <w:r w:rsidRPr="00037BA4">
        <w:rPr>
          <w:rFonts w:ascii="Bookman Old Style" w:eastAsia="Times New Roman" w:hAnsi="Bookman Old Style" w:cs="Arial"/>
          <w:color w:val="auto"/>
          <w:sz w:val="24"/>
          <w:szCs w:val="24"/>
        </w:rPr>
        <w:t>, pendidikan, dan penelitian;</w:t>
      </w:r>
    </w:p>
    <w:p w:rsidR="001658AD" w:rsidRPr="00037BA4" w:rsidRDefault="001658AD" w:rsidP="00944DF5">
      <w:pPr>
        <w:numPr>
          <w:ilvl w:val="0"/>
          <w:numId w:val="97"/>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pelaksanaan </w:t>
      </w:r>
      <w:r w:rsidR="00463D51" w:rsidRPr="00037BA4">
        <w:rPr>
          <w:rFonts w:ascii="Bookman Old Style" w:eastAsia="Times New Roman" w:hAnsi="Bookman Old Style" w:cs="Arial"/>
          <w:color w:val="auto"/>
          <w:sz w:val="24"/>
          <w:szCs w:val="24"/>
        </w:rPr>
        <w:t xml:space="preserve">kegiatan pelayanan umum, </w:t>
      </w:r>
      <w:r w:rsidR="00977B8E" w:rsidRPr="00037BA4">
        <w:rPr>
          <w:rFonts w:ascii="Bookman Old Style" w:eastAsia="Times New Roman" w:hAnsi="Bookman Old Style" w:cs="Arial"/>
          <w:color w:val="auto"/>
          <w:sz w:val="24"/>
          <w:szCs w:val="24"/>
        </w:rPr>
        <w:t>sumber daya manusia</w:t>
      </w:r>
      <w:r w:rsidRPr="00037BA4">
        <w:rPr>
          <w:rFonts w:ascii="Bookman Old Style" w:eastAsia="Times New Roman" w:hAnsi="Bookman Old Style" w:cs="Arial"/>
          <w:color w:val="auto"/>
          <w:sz w:val="24"/>
          <w:szCs w:val="24"/>
        </w:rPr>
        <w:t>, pendidikan, dan penelitian; dan</w:t>
      </w:r>
    </w:p>
    <w:p w:rsidR="001658AD" w:rsidRPr="00037BA4" w:rsidRDefault="001658AD" w:rsidP="00944DF5">
      <w:pPr>
        <w:numPr>
          <w:ilvl w:val="0"/>
          <w:numId w:val="97"/>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pemantauan dan evaluasi </w:t>
      </w:r>
      <w:r w:rsidR="00463D51" w:rsidRPr="00037BA4">
        <w:rPr>
          <w:rFonts w:ascii="Bookman Old Style" w:eastAsia="Times New Roman" w:hAnsi="Bookman Old Style" w:cs="Arial"/>
          <w:color w:val="auto"/>
          <w:sz w:val="24"/>
          <w:szCs w:val="24"/>
        </w:rPr>
        <w:t xml:space="preserve">kegiatan pelayanan umum, </w:t>
      </w:r>
      <w:r w:rsidR="00977B8E" w:rsidRPr="00037BA4">
        <w:rPr>
          <w:rFonts w:ascii="Bookman Old Style" w:eastAsia="Times New Roman" w:hAnsi="Bookman Old Style" w:cs="Arial"/>
          <w:color w:val="auto"/>
          <w:sz w:val="24"/>
          <w:szCs w:val="24"/>
        </w:rPr>
        <w:t>sumber daya manusia</w:t>
      </w:r>
      <w:r w:rsidR="00463D51" w:rsidRPr="00037BA4">
        <w:rPr>
          <w:rFonts w:ascii="Bookman Old Style" w:eastAsia="Times New Roman" w:hAnsi="Bookman Old Style" w:cs="Arial"/>
          <w:color w:val="auto"/>
          <w:sz w:val="24"/>
          <w:szCs w:val="24"/>
        </w:rPr>
        <w:t>, pendidikan, dan penelitian</w:t>
      </w:r>
      <w:r w:rsidRPr="00037BA4">
        <w:rPr>
          <w:rFonts w:ascii="Bookman Old Style" w:eastAsia="Times New Roman" w:hAnsi="Bookman Old Style" w:cs="Arial"/>
          <w:color w:val="auto"/>
          <w:sz w:val="24"/>
          <w:szCs w:val="24"/>
        </w:rPr>
        <w:t>.</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rPr>
          <w:rFonts w:ascii="Bookman Old Style" w:eastAsia="Times New Roman" w:hAnsi="Bookman Old Style" w:cs="Times New Roman"/>
          <w:color w:val="auto"/>
          <w:sz w:val="24"/>
          <w:szCs w:val="24"/>
        </w:rPr>
      </w:pP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Pasal </w:t>
      </w:r>
      <w:r w:rsidR="001F7CC0" w:rsidRPr="00037BA4">
        <w:rPr>
          <w:rFonts w:ascii="Bookman Old Style" w:eastAsia="Times New Roman" w:hAnsi="Bookman Old Style" w:cs="Arial"/>
          <w:color w:val="auto"/>
          <w:sz w:val="24"/>
          <w:szCs w:val="24"/>
        </w:rPr>
        <w:t>5</w:t>
      </w:r>
      <w:r w:rsidRPr="00037BA4">
        <w:rPr>
          <w:rFonts w:ascii="Bookman Old Style" w:eastAsia="Times New Roman" w:hAnsi="Bookman Old Style" w:cs="Arial"/>
          <w:color w:val="auto"/>
          <w:sz w:val="24"/>
          <w:szCs w:val="24"/>
        </w:rPr>
        <w:t>2</w:t>
      </w:r>
    </w:p>
    <w:p w:rsidR="001658AD" w:rsidRPr="00037BA4" w:rsidRDefault="001658AD" w:rsidP="00944DF5">
      <w:pPr>
        <w:pStyle w:val="ListParagraph"/>
        <w:numPr>
          <w:ilvl w:val="0"/>
          <w:numId w:val="99"/>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Bagian </w:t>
      </w:r>
      <w:r w:rsidR="00CC2A9E" w:rsidRPr="00037BA4">
        <w:rPr>
          <w:rFonts w:ascii="Bookman Old Style" w:eastAsia="Times New Roman" w:hAnsi="Bookman Old Style" w:cs="Arial"/>
          <w:color w:val="auto"/>
          <w:sz w:val="24"/>
          <w:szCs w:val="24"/>
        </w:rPr>
        <w:t xml:space="preserve">umum </w:t>
      </w:r>
      <w:r w:rsidR="00B76A18" w:rsidRPr="00037BA4">
        <w:rPr>
          <w:rFonts w:ascii="Bookman Old Style" w:eastAsia="Times New Roman" w:hAnsi="Bookman Old Style" w:cs="Arial"/>
          <w:color w:val="auto"/>
          <w:sz w:val="24"/>
          <w:szCs w:val="24"/>
        </w:rPr>
        <w:t>mempunyai tugas melaksanakan urusan ketatausahaan, perlengkapan, kerumahtanggaan, hukum, organisasi dan hubungan masyarakat</w:t>
      </w:r>
      <w:r w:rsidRPr="00037BA4">
        <w:rPr>
          <w:rFonts w:ascii="Bookman Old Style" w:eastAsia="Times New Roman" w:hAnsi="Bookman Old Style" w:cs="Arial"/>
          <w:color w:val="auto"/>
          <w:sz w:val="24"/>
          <w:szCs w:val="24"/>
        </w:rPr>
        <w:t>.</w:t>
      </w:r>
    </w:p>
    <w:p w:rsidR="001658AD" w:rsidRPr="00037BA4" w:rsidRDefault="001658AD" w:rsidP="00944DF5">
      <w:pPr>
        <w:pStyle w:val="ListParagraph"/>
        <w:numPr>
          <w:ilvl w:val="0"/>
          <w:numId w:val="99"/>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pada ayat (1), </w:t>
      </w:r>
      <w:r w:rsidR="00B76A18" w:rsidRPr="00037BA4">
        <w:rPr>
          <w:rFonts w:ascii="Bookman Old Style" w:eastAsia="Times New Roman" w:hAnsi="Bookman Old Style" w:cs="Arial"/>
          <w:color w:val="auto"/>
          <w:sz w:val="24"/>
          <w:szCs w:val="24"/>
        </w:rPr>
        <w:t xml:space="preserve">umum </w:t>
      </w:r>
      <w:r w:rsidRPr="00037BA4">
        <w:rPr>
          <w:rFonts w:ascii="Bookman Old Style" w:eastAsia="Times New Roman" w:hAnsi="Bookman Old Style" w:cs="Arial"/>
          <w:color w:val="auto"/>
          <w:sz w:val="24"/>
          <w:szCs w:val="24"/>
        </w:rPr>
        <w:t>menyelenggarakan fungsi:</w:t>
      </w:r>
    </w:p>
    <w:p w:rsidR="00B76A18" w:rsidRPr="00037BA4" w:rsidRDefault="00B76A18" w:rsidP="00944DF5">
      <w:pPr>
        <w:numPr>
          <w:ilvl w:val="0"/>
          <w:numId w:val="100"/>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urusan ketatausahaan;</w:t>
      </w:r>
    </w:p>
    <w:p w:rsidR="00B76A18" w:rsidRPr="00037BA4" w:rsidRDefault="00B76A18" w:rsidP="00944DF5">
      <w:pPr>
        <w:numPr>
          <w:ilvl w:val="0"/>
          <w:numId w:val="100"/>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urusan rumah tangga dan perlengkapan; dan</w:t>
      </w:r>
    </w:p>
    <w:p w:rsidR="00B76A18" w:rsidRPr="00037BA4" w:rsidRDefault="00B76A18" w:rsidP="00944DF5">
      <w:pPr>
        <w:numPr>
          <w:ilvl w:val="0"/>
          <w:numId w:val="100"/>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lastRenderedPageBreak/>
        <w:t>penyiapan bahan pelaksanaan pelayanan hukum, penataan dan evaluasi organisasi dan tatalaksana serta urusan hubungan masyarakat dan kemitraan</w:t>
      </w:r>
    </w:p>
    <w:p w:rsidR="00DF0AD2" w:rsidRPr="00037BA4" w:rsidRDefault="00DF0AD2"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p>
    <w:p w:rsidR="001658AD" w:rsidRPr="00037BA4" w:rsidRDefault="00D77FC5"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5</w:t>
      </w:r>
      <w:r w:rsidR="001658AD" w:rsidRPr="00037BA4">
        <w:rPr>
          <w:rFonts w:ascii="Bookman Old Style" w:eastAsia="Times New Roman" w:hAnsi="Bookman Old Style" w:cs="Arial"/>
          <w:color w:val="auto"/>
          <w:sz w:val="24"/>
          <w:szCs w:val="24"/>
        </w:rPr>
        <w:t>3</w:t>
      </w:r>
    </w:p>
    <w:p w:rsidR="001658AD" w:rsidRPr="00037BA4" w:rsidRDefault="001658AD" w:rsidP="00944DF5">
      <w:pPr>
        <w:numPr>
          <w:ilvl w:val="0"/>
          <w:numId w:val="60"/>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977B8E" w:rsidRPr="00037BA4">
        <w:rPr>
          <w:rFonts w:ascii="Bookman Old Style" w:eastAsia="Times New Roman" w:hAnsi="Bookman Old Style" w:cs="Arial"/>
          <w:color w:val="auto"/>
          <w:sz w:val="24"/>
          <w:szCs w:val="24"/>
        </w:rPr>
        <w:t xml:space="preserve">tata usaha dan perlengkapan </w:t>
      </w:r>
      <w:r w:rsidRPr="00037BA4">
        <w:rPr>
          <w:rFonts w:ascii="Bookman Old Style" w:eastAsia="Times New Roman" w:hAnsi="Bookman Old Style" w:cs="Arial"/>
          <w:color w:val="auto"/>
          <w:sz w:val="24"/>
          <w:szCs w:val="24"/>
        </w:rPr>
        <w:t xml:space="preserve">mempunyai tugas </w:t>
      </w:r>
      <w:r w:rsidR="00B76A18" w:rsidRPr="00037BA4">
        <w:rPr>
          <w:rFonts w:ascii="Bookman Old Style" w:eastAsia="Times New Roman" w:hAnsi="Bookman Old Style" w:cs="Arial"/>
          <w:color w:val="auto"/>
          <w:sz w:val="24"/>
          <w:szCs w:val="24"/>
        </w:rPr>
        <w:t>melakukan urusan ketatausahaan, perlengkapan dan kerumahtanggaan meliputi persuratan, penggandaan, ekspedisi, dan kearsipan, transportasi, inventaris, ketertiban dan keamanan, pemeliharaan fisik, serta pengelolaan ruangan</w:t>
      </w:r>
      <w:r w:rsidRPr="00037BA4">
        <w:rPr>
          <w:rFonts w:ascii="Bookman Old Style" w:eastAsia="Times New Roman" w:hAnsi="Bookman Old Style" w:cs="Arial"/>
          <w:color w:val="auto"/>
          <w:sz w:val="24"/>
          <w:szCs w:val="24"/>
        </w:rPr>
        <w:t>.</w:t>
      </w:r>
    </w:p>
    <w:p w:rsidR="001658AD" w:rsidRPr="00037BA4" w:rsidRDefault="001658AD" w:rsidP="00944DF5">
      <w:pPr>
        <w:numPr>
          <w:ilvl w:val="0"/>
          <w:numId w:val="60"/>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977B8E" w:rsidRPr="00037BA4">
        <w:rPr>
          <w:rFonts w:ascii="Bookman Old Style" w:eastAsia="Times New Roman" w:hAnsi="Bookman Old Style" w:cs="Arial"/>
          <w:color w:val="auto"/>
          <w:sz w:val="24"/>
          <w:szCs w:val="24"/>
        </w:rPr>
        <w:t xml:space="preserve">hukum, organisasi dan hubungan masyarakat </w:t>
      </w:r>
      <w:r w:rsidR="00B76A18" w:rsidRPr="00037BA4">
        <w:rPr>
          <w:rFonts w:ascii="Bookman Old Style" w:eastAsia="Times New Roman" w:hAnsi="Bookman Old Style" w:cs="Arial"/>
          <w:color w:val="auto"/>
          <w:sz w:val="24"/>
          <w:szCs w:val="24"/>
        </w:rPr>
        <w:t>mempunyai tugas melakukan penyiapan pelayanan hukum, organisasi dan tatalaksana, dan hubungan masyarakat</w:t>
      </w:r>
      <w:r w:rsidRPr="00037BA4">
        <w:rPr>
          <w:rFonts w:ascii="Bookman Old Style" w:eastAsia="Times New Roman" w:hAnsi="Bookman Old Style" w:cs="Arial"/>
          <w:color w:val="auto"/>
          <w:sz w:val="24"/>
          <w:szCs w:val="24"/>
        </w:rPr>
        <w:t>.</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Pasal </w:t>
      </w:r>
      <w:r w:rsidR="00D77FC5" w:rsidRPr="00037BA4">
        <w:rPr>
          <w:rFonts w:ascii="Bookman Old Style" w:eastAsia="Times New Roman" w:hAnsi="Bookman Old Style" w:cs="Arial"/>
          <w:color w:val="auto"/>
          <w:sz w:val="24"/>
          <w:szCs w:val="24"/>
        </w:rPr>
        <w:t>5</w:t>
      </w:r>
      <w:r w:rsidRPr="00037BA4">
        <w:rPr>
          <w:rFonts w:ascii="Bookman Old Style" w:eastAsia="Times New Roman" w:hAnsi="Bookman Old Style" w:cs="Arial"/>
          <w:color w:val="auto"/>
          <w:sz w:val="24"/>
          <w:szCs w:val="24"/>
        </w:rPr>
        <w:t>4</w:t>
      </w:r>
    </w:p>
    <w:p w:rsidR="001658AD" w:rsidRPr="00037BA4" w:rsidRDefault="001658AD" w:rsidP="00944DF5">
      <w:pPr>
        <w:pStyle w:val="ListParagraph"/>
        <w:numPr>
          <w:ilvl w:val="0"/>
          <w:numId w:val="101"/>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Bagian </w:t>
      </w:r>
      <w:r w:rsidR="00B76A18" w:rsidRPr="00037BA4">
        <w:rPr>
          <w:rFonts w:ascii="Bookman Old Style" w:eastAsia="Times New Roman" w:hAnsi="Bookman Old Style" w:cs="Arial"/>
          <w:color w:val="auto"/>
          <w:sz w:val="24"/>
          <w:szCs w:val="24"/>
        </w:rPr>
        <w:t xml:space="preserve">Sumber Daya Manusia </w:t>
      </w:r>
      <w:r w:rsidR="00977B8E" w:rsidRPr="00037BA4">
        <w:rPr>
          <w:rFonts w:ascii="Bookman Old Style" w:eastAsia="Times New Roman" w:hAnsi="Bookman Old Style" w:cs="Arial"/>
          <w:color w:val="auto"/>
          <w:sz w:val="24"/>
          <w:szCs w:val="24"/>
        </w:rPr>
        <w:t xml:space="preserve">(SDM) </w:t>
      </w:r>
      <w:r w:rsidR="00B76A18" w:rsidRPr="00037BA4">
        <w:rPr>
          <w:rFonts w:ascii="Bookman Old Style" w:eastAsia="Times New Roman" w:hAnsi="Bookman Old Style" w:cs="Arial"/>
          <w:color w:val="auto"/>
          <w:sz w:val="24"/>
          <w:szCs w:val="24"/>
        </w:rPr>
        <w:t xml:space="preserve">mempunyai tugas melaksanakan pengelolaan administrasi, dan pengembangan </w:t>
      </w:r>
      <w:r w:rsidR="00037BA4" w:rsidRPr="00037BA4">
        <w:rPr>
          <w:rFonts w:ascii="Bookman Old Style" w:eastAsia="Times New Roman" w:hAnsi="Bookman Old Style" w:cs="Arial"/>
          <w:color w:val="auto"/>
          <w:sz w:val="24"/>
          <w:szCs w:val="24"/>
        </w:rPr>
        <w:t xml:space="preserve">sumber daya manusia </w:t>
      </w:r>
      <w:r w:rsidR="00B76A18" w:rsidRPr="00037BA4">
        <w:rPr>
          <w:rFonts w:ascii="Bookman Old Style" w:eastAsia="Times New Roman" w:hAnsi="Bookman Old Style" w:cs="Arial"/>
          <w:color w:val="auto"/>
          <w:sz w:val="24"/>
          <w:szCs w:val="24"/>
        </w:rPr>
        <w:t>serta pendidikan dan penelitian rumah sakit</w:t>
      </w:r>
      <w:r w:rsidRPr="00037BA4">
        <w:rPr>
          <w:rFonts w:ascii="Bookman Old Style" w:eastAsia="Times New Roman" w:hAnsi="Bookman Old Style" w:cs="Arial"/>
          <w:color w:val="auto"/>
          <w:sz w:val="24"/>
          <w:szCs w:val="24"/>
        </w:rPr>
        <w:t>.</w:t>
      </w:r>
    </w:p>
    <w:p w:rsidR="001658AD" w:rsidRPr="00037BA4" w:rsidRDefault="001658AD" w:rsidP="00944DF5">
      <w:pPr>
        <w:pStyle w:val="ListParagraph"/>
        <w:numPr>
          <w:ilvl w:val="0"/>
          <w:numId w:val="101"/>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pada ayat (1), </w:t>
      </w:r>
      <w:r w:rsidR="00037BA4" w:rsidRPr="00037BA4">
        <w:rPr>
          <w:rFonts w:ascii="Bookman Old Style" w:eastAsia="Times New Roman" w:hAnsi="Bookman Old Style" w:cs="Arial"/>
          <w:color w:val="auto"/>
          <w:sz w:val="24"/>
          <w:szCs w:val="24"/>
        </w:rPr>
        <w:t>bagian</w:t>
      </w:r>
      <w:r w:rsidR="00037BA4" w:rsidRPr="00037BA4">
        <w:rPr>
          <w:rFonts w:ascii="Bookman Old Style" w:eastAsia="Times New Roman" w:hAnsi="Bookman Old Style" w:cs="Arial"/>
          <w:b/>
          <w:color w:val="auto"/>
          <w:sz w:val="24"/>
          <w:szCs w:val="24"/>
        </w:rPr>
        <w:t xml:space="preserve"> </w:t>
      </w:r>
      <w:r w:rsidR="00037BA4" w:rsidRPr="00037BA4">
        <w:rPr>
          <w:rFonts w:ascii="Bookman Old Style" w:eastAsia="Times New Roman" w:hAnsi="Bookman Old Style" w:cs="Arial"/>
          <w:color w:val="auto"/>
          <w:sz w:val="24"/>
          <w:szCs w:val="24"/>
        </w:rPr>
        <w:t xml:space="preserve">Sumber Daya Manusia (SDM) </w:t>
      </w:r>
      <w:r w:rsidRPr="00037BA4">
        <w:rPr>
          <w:rFonts w:ascii="Bookman Old Style" w:eastAsia="Times New Roman" w:hAnsi="Bookman Old Style" w:cs="Arial"/>
          <w:color w:val="auto"/>
          <w:sz w:val="24"/>
          <w:szCs w:val="24"/>
        </w:rPr>
        <w:t>menyelenggarakan fungsi:</w:t>
      </w:r>
    </w:p>
    <w:p w:rsidR="00B76A18" w:rsidRPr="00037BA4" w:rsidRDefault="00B76A18" w:rsidP="00944DF5">
      <w:pPr>
        <w:numPr>
          <w:ilvl w:val="0"/>
          <w:numId w:val="102"/>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penyusunan pengadaan, administrasi dan mutasi sumber daya manusia;</w:t>
      </w:r>
    </w:p>
    <w:p w:rsidR="00B76A18" w:rsidRPr="00037BA4" w:rsidRDefault="00B76A18" w:rsidP="00944DF5">
      <w:pPr>
        <w:numPr>
          <w:ilvl w:val="0"/>
          <w:numId w:val="102"/>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perencanaan dan pengembangan sumber daya manusia; dan</w:t>
      </w:r>
    </w:p>
    <w:p w:rsidR="001658AD" w:rsidRPr="00037BA4" w:rsidRDefault="00B76A18" w:rsidP="00944DF5">
      <w:pPr>
        <w:numPr>
          <w:ilvl w:val="0"/>
          <w:numId w:val="102"/>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pendidikan dan pelatihan serta penelitian dan pengembangan rumah sakit.</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rPr>
          <w:rFonts w:ascii="Bookman Old Style" w:eastAsia="Times New Roman" w:hAnsi="Bookman Old Style" w:cs="Times New Roman"/>
          <w:color w:val="auto"/>
          <w:sz w:val="24"/>
          <w:szCs w:val="24"/>
        </w:rPr>
      </w:pPr>
    </w:p>
    <w:p w:rsidR="001658AD" w:rsidRPr="00037BA4" w:rsidRDefault="00D77FC5"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5</w:t>
      </w:r>
      <w:r w:rsidR="001658AD" w:rsidRPr="00037BA4">
        <w:rPr>
          <w:rFonts w:ascii="Bookman Old Style" w:eastAsia="Times New Roman" w:hAnsi="Bookman Old Style" w:cs="Arial"/>
          <w:color w:val="auto"/>
          <w:sz w:val="24"/>
          <w:szCs w:val="24"/>
        </w:rPr>
        <w:t>5</w:t>
      </w:r>
    </w:p>
    <w:p w:rsidR="00B76A18" w:rsidRPr="00037BA4" w:rsidRDefault="00B76A18" w:rsidP="00944DF5">
      <w:pPr>
        <w:numPr>
          <w:ilvl w:val="0"/>
          <w:numId w:val="103"/>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037BA4" w:rsidRPr="00037BA4">
        <w:rPr>
          <w:rFonts w:ascii="Bookman Old Style" w:eastAsia="Times New Roman" w:hAnsi="Bookman Old Style" w:cs="Arial"/>
          <w:color w:val="auto"/>
          <w:sz w:val="24"/>
          <w:szCs w:val="24"/>
        </w:rPr>
        <w:t>administrasi Sumber Daya Manusia (SDM)</w:t>
      </w:r>
      <w:r w:rsidRPr="00037BA4">
        <w:rPr>
          <w:rFonts w:ascii="Bookman Old Style" w:eastAsia="Times New Roman" w:hAnsi="Bookman Old Style" w:cs="Arial"/>
          <w:color w:val="auto"/>
          <w:sz w:val="24"/>
          <w:szCs w:val="24"/>
        </w:rPr>
        <w:t xml:space="preserve"> mempunyai tugas melakukan penyiapan bahan pengadaan, administrasi, mutasi, perencanaan dan pengembangan </w:t>
      </w:r>
      <w:r w:rsidR="00037BA4" w:rsidRPr="00037BA4">
        <w:rPr>
          <w:rFonts w:ascii="Bookman Old Style" w:eastAsia="Times New Roman" w:hAnsi="Bookman Old Style" w:cs="Arial"/>
          <w:color w:val="auto"/>
          <w:sz w:val="24"/>
          <w:szCs w:val="24"/>
        </w:rPr>
        <w:t>sumber daya manusia</w:t>
      </w:r>
      <w:r w:rsidRPr="00037BA4">
        <w:rPr>
          <w:rFonts w:ascii="Bookman Old Style" w:eastAsia="Times New Roman" w:hAnsi="Bookman Old Style" w:cs="Arial"/>
          <w:color w:val="auto"/>
          <w:sz w:val="24"/>
          <w:szCs w:val="24"/>
        </w:rPr>
        <w:t xml:space="preserve">, analisis jabatan, </w:t>
      </w:r>
      <w:r w:rsidRPr="00037BA4">
        <w:rPr>
          <w:rFonts w:ascii="Bookman Old Style" w:eastAsia="Times New Roman" w:hAnsi="Bookman Old Style" w:cs="Arial"/>
          <w:color w:val="auto"/>
          <w:sz w:val="24"/>
          <w:szCs w:val="24"/>
        </w:rPr>
        <w:lastRenderedPageBreak/>
        <w:t xml:space="preserve">penilaian kinerja, remunerasi, dan pembinaan </w:t>
      </w:r>
      <w:r w:rsidR="00037BA4" w:rsidRPr="00037BA4">
        <w:rPr>
          <w:rFonts w:ascii="Bookman Old Style" w:eastAsia="Times New Roman" w:hAnsi="Bookman Old Style" w:cs="Arial"/>
          <w:color w:val="auto"/>
          <w:sz w:val="24"/>
          <w:szCs w:val="24"/>
        </w:rPr>
        <w:t>sumber daya manusia</w:t>
      </w:r>
      <w:r w:rsidRPr="00037BA4">
        <w:rPr>
          <w:rFonts w:ascii="Bookman Old Style" w:eastAsia="Times New Roman" w:hAnsi="Bookman Old Style" w:cs="Arial"/>
          <w:color w:val="auto"/>
          <w:sz w:val="24"/>
          <w:szCs w:val="24"/>
        </w:rPr>
        <w:t>.</w:t>
      </w:r>
    </w:p>
    <w:p w:rsidR="001658AD" w:rsidRPr="00037BA4" w:rsidRDefault="00B76A18" w:rsidP="00944DF5">
      <w:pPr>
        <w:numPr>
          <w:ilvl w:val="0"/>
          <w:numId w:val="103"/>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037BA4" w:rsidRPr="00037BA4">
        <w:rPr>
          <w:rFonts w:ascii="Bookman Old Style" w:eastAsia="Times New Roman" w:hAnsi="Bookman Old Style" w:cs="Arial"/>
          <w:color w:val="auto"/>
          <w:sz w:val="24"/>
          <w:szCs w:val="24"/>
        </w:rPr>
        <w:t xml:space="preserve">penelitian dan pengembangan </w:t>
      </w:r>
      <w:r w:rsidRPr="00037BA4">
        <w:rPr>
          <w:rFonts w:ascii="Bookman Old Style" w:eastAsia="Times New Roman" w:hAnsi="Bookman Old Style" w:cs="Arial"/>
          <w:color w:val="auto"/>
          <w:sz w:val="24"/>
          <w:szCs w:val="24"/>
        </w:rPr>
        <w:t>mempunyai tugas melakukan pelaksanaan kegiatan pendidikan dan penelitian.</w:t>
      </w:r>
    </w:p>
    <w:p w:rsidR="00DF0AD2" w:rsidRPr="00037BA4" w:rsidRDefault="00DF0AD2"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center"/>
        <w:rPr>
          <w:rFonts w:ascii="Bookman Old Style" w:eastAsia="Times New Roman" w:hAnsi="Bookman Old Style" w:cs="Arial"/>
          <w:color w:val="auto"/>
          <w:sz w:val="24"/>
          <w:szCs w:val="24"/>
        </w:rPr>
      </w:pPr>
    </w:p>
    <w:p w:rsidR="001658AD" w:rsidRPr="00037BA4" w:rsidRDefault="00D77FC5"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5</w:t>
      </w:r>
      <w:r w:rsidR="001658AD" w:rsidRPr="00037BA4">
        <w:rPr>
          <w:rFonts w:ascii="Bookman Old Style" w:eastAsia="Times New Roman" w:hAnsi="Bookman Old Style" w:cs="Arial"/>
          <w:color w:val="auto"/>
          <w:sz w:val="24"/>
          <w:szCs w:val="24"/>
        </w:rPr>
        <w:t>6</w:t>
      </w:r>
    </w:p>
    <w:p w:rsidR="001658AD" w:rsidRPr="00037BA4" w:rsidRDefault="00B76A18" w:rsidP="00944DF5">
      <w:pPr>
        <w:numPr>
          <w:ilvl w:val="0"/>
          <w:numId w:val="112"/>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Direktorat </w:t>
      </w:r>
      <w:r w:rsidR="00037BA4" w:rsidRPr="00037BA4">
        <w:rPr>
          <w:rFonts w:ascii="Bookman Old Style" w:eastAsia="Times New Roman" w:hAnsi="Bookman Old Style" w:cs="Arial"/>
          <w:color w:val="auto"/>
          <w:sz w:val="24"/>
          <w:szCs w:val="24"/>
        </w:rPr>
        <w:t xml:space="preserve">keuangan </w:t>
      </w:r>
      <w:r w:rsidRPr="00037BA4">
        <w:rPr>
          <w:rFonts w:ascii="Bookman Old Style" w:eastAsia="Times New Roman" w:hAnsi="Bookman Old Style" w:cs="Arial"/>
          <w:color w:val="auto"/>
          <w:sz w:val="24"/>
          <w:szCs w:val="24"/>
        </w:rPr>
        <w:t xml:space="preserve">dan Barang Milik </w:t>
      </w:r>
      <w:r w:rsidR="00D77FC5" w:rsidRPr="00037BA4">
        <w:rPr>
          <w:rFonts w:ascii="Bookman Old Style" w:eastAsia="Times New Roman" w:hAnsi="Bookman Old Style" w:cs="Arial"/>
          <w:color w:val="auto"/>
          <w:sz w:val="24"/>
          <w:szCs w:val="24"/>
        </w:rPr>
        <w:t>Daerah</w:t>
      </w:r>
      <w:r w:rsidRPr="00037BA4">
        <w:rPr>
          <w:rFonts w:ascii="Bookman Old Style" w:eastAsia="Times New Roman" w:hAnsi="Bookman Old Style" w:cs="Arial"/>
          <w:color w:val="auto"/>
          <w:sz w:val="24"/>
          <w:szCs w:val="24"/>
        </w:rPr>
        <w:t xml:space="preserve"> </w:t>
      </w:r>
      <w:r w:rsidR="00D77FC5" w:rsidRPr="00037BA4">
        <w:rPr>
          <w:rFonts w:ascii="Bookman Old Style" w:eastAsia="Times New Roman" w:hAnsi="Bookman Old Style" w:cs="Arial"/>
          <w:color w:val="auto"/>
          <w:sz w:val="24"/>
          <w:szCs w:val="24"/>
        </w:rPr>
        <w:t xml:space="preserve">(BMD) </w:t>
      </w:r>
      <w:r w:rsidRPr="00037BA4">
        <w:rPr>
          <w:rFonts w:ascii="Bookman Old Style" w:eastAsia="Times New Roman" w:hAnsi="Bookman Old Style" w:cs="Arial"/>
          <w:color w:val="auto"/>
          <w:sz w:val="24"/>
          <w:szCs w:val="24"/>
        </w:rPr>
        <w:t xml:space="preserve">mempunyai tugas melaksanakan pengelolaan keuangan rumah sakit yang meliputi penyusunan dan evaluasi anggaran, perbendaharaan dan mobilisasi dana serta akuntansi dan </w:t>
      </w:r>
      <w:r w:rsidR="00037BA4" w:rsidRPr="00037BA4">
        <w:rPr>
          <w:rFonts w:ascii="Bookman Old Style" w:eastAsia="Times New Roman" w:hAnsi="Bookman Old Style" w:cs="Arial"/>
          <w:color w:val="auto"/>
          <w:sz w:val="24"/>
          <w:szCs w:val="24"/>
        </w:rPr>
        <w:t>barang milik daerah</w:t>
      </w:r>
      <w:r w:rsidR="001658AD" w:rsidRPr="00037BA4">
        <w:rPr>
          <w:rFonts w:ascii="Bookman Old Style" w:eastAsia="Times New Roman" w:hAnsi="Bookman Old Style" w:cs="Arial"/>
          <w:color w:val="auto"/>
          <w:sz w:val="24"/>
          <w:szCs w:val="24"/>
        </w:rPr>
        <w:t>.</w:t>
      </w:r>
    </w:p>
    <w:p w:rsidR="001658AD" w:rsidRPr="00037BA4" w:rsidRDefault="001658AD" w:rsidP="00944DF5">
      <w:pPr>
        <w:numPr>
          <w:ilvl w:val="0"/>
          <w:numId w:val="112"/>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Dalam melaksanakan tugas sebagaimana dimaksud pada ayat (1), </w:t>
      </w:r>
      <w:r w:rsidR="00037BA4" w:rsidRPr="00037BA4">
        <w:rPr>
          <w:rFonts w:ascii="Bookman Old Style" w:eastAsia="Times New Roman" w:hAnsi="Bookman Old Style" w:cs="Arial"/>
          <w:color w:val="auto"/>
          <w:sz w:val="24"/>
          <w:szCs w:val="24"/>
        </w:rPr>
        <w:t xml:space="preserve">direktorat keuangan </w:t>
      </w:r>
      <w:r w:rsidR="00D77FC5" w:rsidRPr="00037BA4">
        <w:rPr>
          <w:rFonts w:ascii="Bookman Old Style" w:eastAsia="Times New Roman" w:hAnsi="Bookman Old Style" w:cs="Arial"/>
          <w:color w:val="auto"/>
          <w:sz w:val="24"/>
          <w:szCs w:val="24"/>
        </w:rPr>
        <w:t xml:space="preserve">dan Barang Milik Daerah (BMD) </w:t>
      </w:r>
      <w:r w:rsidRPr="00037BA4">
        <w:rPr>
          <w:rFonts w:ascii="Bookman Old Style" w:eastAsia="Times New Roman" w:hAnsi="Bookman Old Style" w:cs="Arial"/>
          <w:color w:val="auto"/>
          <w:sz w:val="24"/>
          <w:szCs w:val="24"/>
        </w:rPr>
        <w:t>menyelenggarakan fungsi:</w:t>
      </w:r>
    </w:p>
    <w:p w:rsidR="00D77FC5" w:rsidRPr="00037BA4" w:rsidRDefault="00D77FC5" w:rsidP="00944DF5">
      <w:pPr>
        <w:numPr>
          <w:ilvl w:val="0"/>
          <w:numId w:val="10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penyusunan  anggaran, pemantauan dan evaluasi pelaksanaan anggaran;</w:t>
      </w:r>
    </w:p>
    <w:p w:rsidR="00D77FC5" w:rsidRPr="00037BA4" w:rsidRDefault="00D77FC5" w:rsidP="00944DF5">
      <w:pPr>
        <w:numPr>
          <w:ilvl w:val="0"/>
          <w:numId w:val="10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koordinasi dan pelaksanaan kegiatan perbendaharaan dan mobilisasi dana serta akuntansi dan </w:t>
      </w:r>
      <w:r w:rsidR="00037BA4" w:rsidRPr="00037BA4">
        <w:rPr>
          <w:rFonts w:ascii="Bookman Old Style" w:eastAsia="Times New Roman" w:hAnsi="Bookman Old Style" w:cs="Arial"/>
          <w:color w:val="auto"/>
          <w:sz w:val="24"/>
          <w:szCs w:val="24"/>
        </w:rPr>
        <w:t>Barang Milik Daerah (BMD)</w:t>
      </w:r>
      <w:r w:rsidRPr="00037BA4">
        <w:rPr>
          <w:rFonts w:ascii="Bookman Old Style" w:eastAsia="Times New Roman" w:hAnsi="Bookman Old Style" w:cs="Arial"/>
          <w:color w:val="auto"/>
          <w:sz w:val="24"/>
          <w:szCs w:val="24"/>
        </w:rPr>
        <w:t>;</w:t>
      </w:r>
    </w:p>
    <w:p w:rsidR="00D77FC5" w:rsidRPr="00037BA4" w:rsidRDefault="00D77FC5" w:rsidP="00944DF5">
      <w:pPr>
        <w:numPr>
          <w:ilvl w:val="0"/>
          <w:numId w:val="10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pemantauan dan evaluasi pelaksanaan anggaran, perbendaharaan dan mobilisasi dana, serta kegiatan akuntansi dan </w:t>
      </w:r>
      <w:r w:rsidR="00037BA4" w:rsidRPr="00037BA4">
        <w:rPr>
          <w:rFonts w:ascii="Bookman Old Style" w:eastAsia="Times New Roman" w:hAnsi="Bookman Old Style" w:cs="Arial"/>
          <w:color w:val="auto"/>
          <w:sz w:val="24"/>
          <w:szCs w:val="24"/>
        </w:rPr>
        <w:t>Barang Milik Daerah (BMD)</w:t>
      </w:r>
      <w:r w:rsidRPr="00037BA4">
        <w:rPr>
          <w:rFonts w:ascii="Bookman Old Style" w:eastAsia="Times New Roman" w:hAnsi="Bookman Old Style" w:cs="Arial"/>
          <w:color w:val="auto"/>
          <w:sz w:val="24"/>
          <w:szCs w:val="24"/>
        </w:rPr>
        <w:t>.</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1658AD" w:rsidRPr="00037BA4" w:rsidRDefault="00D77FC5" w:rsidP="00D77FC5">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5</w:t>
      </w:r>
      <w:r w:rsidR="001658AD" w:rsidRPr="00037BA4">
        <w:rPr>
          <w:rFonts w:ascii="Bookman Old Style" w:eastAsia="Times New Roman" w:hAnsi="Bookman Old Style" w:cs="Arial"/>
          <w:color w:val="auto"/>
          <w:sz w:val="24"/>
          <w:szCs w:val="24"/>
        </w:rPr>
        <w:t>7</w:t>
      </w:r>
    </w:p>
    <w:p w:rsidR="001658AD" w:rsidRPr="00037BA4" w:rsidRDefault="00D77FC5" w:rsidP="00944DF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Bagian penyusunan dan evaluasi anggaran mempunyai tugas melaksanakan koordinasi penyusunan anggaran, pemantauan dan evaluasi pelaksanaan anggaran</w:t>
      </w:r>
      <w:r w:rsidR="001658AD" w:rsidRPr="00037BA4">
        <w:rPr>
          <w:rFonts w:ascii="Bookman Old Style" w:eastAsia="Times New Roman" w:hAnsi="Bookman Old Style" w:cs="Arial"/>
          <w:color w:val="auto"/>
          <w:sz w:val="24"/>
          <w:szCs w:val="24"/>
        </w:rPr>
        <w:t xml:space="preserve">. </w:t>
      </w:r>
    </w:p>
    <w:p w:rsidR="001658AD" w:rsidRPr="00037BA4" w:rsidRDefault="001658AD" w:rsidP="00944DF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pada ayat (1), </w:t>
      </w:r>
      <w:r w:rsidR="00037BA4" w:rsidRPr="00037BA4">
        <w:rPr>
          <w:rFonts w:ascii="Bookman Old Style" w:eastAsia="Times New Roman" w:hAnsi="Bookman Old Style" w:cs="Arial"/>
          <w:color w:val="auto"/>
          <w:sz w:val="24"/>
          <w:szCs w:val="24"/>
        </w:rPr>
        <w:t xml:space="preserve">bagian </w:t>
      </w:r>
      <w:r w:rsidR="00D77FC5" w:rsidRPr="00037BA4">
        <w:rPr>
          <w:rFonts w:ascii="Bookman Old Style" w:eastAsia="Times New Roman" w:hAnsi="Bookman Old Style" w:cs="Arial"/>
          <w:color w:val="auto"/>
          <w:sz w:val="24"/>
          <w:szCs w:val="24"/>
        </w:rPr>
        <w:t xml:space="preserve">penyusunan dan evaluasi anggaran </w:t>
      </w:r>
      <w:r w:rsidRPr="00037BA4">
        <w:rPr>
          <w:rFonts w:ascii="Bookman Old Style" w:eastAsia="Times New Roman" w:hAnsi="Bookman Old Style" w:cs="Arial"/>
          <w:color w:val="auto"/>
          <w:sz w:val="24"/>
          <w:szCs w:val="24"/>
        </w:rPr>
        <w:t>menyelenggarakan fungsi :</w:t>
      </w:r>
    </w:p>
    <w:p w:rsidR="00D77FC5" w:rsidRPr="00037BA4" w:rsidRDefault="00D77FC5" w:rsidP="00944DF5">
      <w:pPr>
        <w:numPr>
          <w:ilvl w:val="0"/>
          <w:numId w:val="105"/>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penyusunan program dan anggaran;</w:t>
      </w:r>
    </w:p>
    <w:p w:rsidR="001658AD" w:rsidRPr="00037BA4" w:rsidRDefault="00D77FC5" w:rsidP="00944DF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kegiatan evaluasi dan peloporan</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037BA4" w:rsidRPr="00037BA4" w:rsidRDefault="00037BA4"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037BA4" w:rsidRPr="00037BA4" w:rsidRDefault="00037BA4"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1658AD" w:rsidRPr="00037BA4" w:rsidRDefault="00D77FC5"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lastRenderedPageBreak/>
        <w:t>Pasal 5</w:t>
      </w:r>
      <w:r w:rsidR="001658AD" w:rsidRPr="00037BA4">
        <w:rPr>
          <w:rFonts w:ascii="Bookman Old Style" w:eastAsia="Times New Roman" w:hAnsi="Bookman Old Style" w:cs="Arial"/>
          <w:color w:val="auto"/>
          <w:sz w:val="24"/>
          <w:szCs w:val="24"/>
        </w:rPr>
        <w:t>8</w:t>
      </w:r>
    </w:p>
    <w:p w:rsidR="00D77FC5" w:rsidRPr="00037BA4" w:rsidRDefault="00D77FC5" w:rsidP="00944DF5">
      <w:pPr>
        <w:numPr>
          <w:ilvl w:val="0"/>
          <w:numId w:val="107"/>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037BA4" w:rsidRPr="00037BA4">
        <w:rPr>
          <w:rFonts w:ascii="Bookman Old Style" w:eastAsia="Times New Roman" w:hAnsi="Bookman Old Style" w:cs="Arial"/>
          <w:color w:val="auto"/>
          <w:sz w:val="24"/>
          <w:szCs w:val="24"/>
        </w:rPr>
        <w:t xml:space="preserve">penyusunan anggaran </w:t>
      </w:r>
      <w:r w:rsidRPr="00037BA4">
        <w:rPr>
          <w:rFonts w:ascii="Bookman Old Style" w:eastAsia="Times New Roman" w:hAnsi="Bookman Old Style" w:cs="Arial"/>
          <w:color w:val="auto"/>
          <w:sz w:val="24"/>
          <w:szCs w:val="24"/>
        </w:rPr>
        <w:t>mempunyai tugas melakukan penyusunan anggaran, rencana bisnis anggaran, pengalokasian anggaran, pengelolaan anggaran rumah sakit.</w:t>
      </w:r>
    </w:p>
    <w:p w:rsidR="001658AD" w:rsidRPr="00037BA4" w:rsidRDefault="00D77FC5" w:rsidP="00944DF5">
      <w:pPr>
        <w:numPr>
          <w:ilvl w:val="0"/>
          <w:numId w:val="107"/>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Subbag </w:t>
      </w:r>
      <w:r w:rsidR="00037BA4" w:rsidRPr="00037BA4">
        <w:rPr>
          <w:rFonts w:ascii="Bookman Old Style" w:eastAsia="Times New Roman" w:hAnsi="Bookman Old Style" w:cs="Arial"/>
          <w:color w:val="auto"/>
          <w:sz w:val="24"/>
          <w:szCs w:val="24"/>
        </w:rPr>
        <w:t>evaluasi anggar</w:t>
      </w:r>
      <w:r w:rsidRPr="00037BA4">
        <w:rPr>
          <w:rFonts w:ascii="Bookman Old Style" w:eastAsia="Times New Roman" w:hAnsi="Bookman Old Style" w:cs="Arial"/>
          <w:color w:val="auto"/>
          <w:sz w:val="24"/>
          <w:szCs w:val="24"/>
        </w:rPr>
        <w:t>an</w:t>
      </w:r>
      <w:r w:rsidR="00037BA4" w:rsidRPr="00037BA4">
        <w:rPr>
          <w:rFonts w:ascii="Bookman Old Style" w:eastAsia="Times New Roman" w:hAnsi="Bookman Old Style" w:cs="Arial"/>
          <w:color w:val="auto"/>
          <w:sz w:val="24"/>
          <w:szCs w:val="24"/>
        </w:rPr>
        <w:t xml:space="preserve"> </w:t>
      </w:r>
      <w:r w:rsidRPr="00037BA4">
        <w:rPr>
          <w:rFonts w:ascii="Bookman Old Style" w:eastAsia="Times New Roman" w:hAnsi="Bookman Old Style" w:cs="Arial"/>
          <w:color w:val="auto"/>
          <w:sz w:val="24"/>
          <w:szCs w:val="24"/>
        </w:rPr>
        <w:t>mempunyai tugas melaksanakan evaluasi pelaksanaan, realisasi anggaran, pemanta</w:t>
      </w:r>
      <w:r w:rsidR="00477521" w:rsidRPr="00037BA4">
        <w:rPr>
          <w:rFonts w:ascii="Bookman Old Style" w:eastAsia="Times New Roman" w:hAnsi="Bookman Old Style" w:cs="Arial"/>
          <w:color w:val="auto"/>
          <w:sz w:val="24"/>
          <w:szCs w:val="24"/>
        </w:rPr>
        <w:t xml:space="preserve">uan, pengendalian anggaran dan </w:t>
      </w:r>
      <w:r w:rsidRPr="00037BA4">
        <w:rPr>
          <w:rFonts w:ascii="Bookman Old Style" w:eastAsia="Times New Roman" w:hAnsi="Bookman Old Style" w:cs="Arial"/>
          <w:color w:val="auto"/>
          <w:sz w:val="24"/>
          <w:szCs w:val="24"/>
        </w:rPr>
        <w:t>pelaporan</w:t>
      </w:r>
      <w:r w:rsidR="001658AD" w:rsidRPr="00037BA4">
        <w:rPr>
          <w:rFonts w:ascii="Bookman Old Style" w:eastAsia="Times New Roman" w:hAnsi="Bookman Old Style" w:cs="Arial"/>
          <w:color w:val="auto"/>
          <w:sz w:val="24"/>
          <w:szCs w:val="24"/>
        </w:rPr>
        <w:t>.</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1658AD" w:rsidRPr="00037BA4" w:rsidRDefault="00D77FC5"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5</w:t>
      </w:r>
      <w:r w:rsidR="001658AD" w:rsidRPr="00037BA4">
        <w:rPr>
          <w:rFonts w:ascii="Bookman Old Style" w:eastAsia="Times New Roman" w:hAnsi="Bookman Old Style" w:cs="Arial"/>
          <w:color w:val="auto"/>
          <w:sz w:val="24"/>
          <w:szCs w:val="24"/>
        </w:rPr>
        <w:t>9</w:t>
      </w:r>
    </w:p>
    <w:p w:rsidR="001658AD" w:rsidRPr="00037BA4" w:rsidRDefault="00D77FC5" w:rsidP="00944DF5">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Bagian perbendaharaan dan mobilisasi dana mempunyai tugas melaksanakan koordinasi dan pelaksanaan kegiatan perbendaharaan dan mobilisasi dana</w:t>
      </w:r>
      <w:r w:rsidR="001658AD" w:rsidRPr="00037BA4">
        <w:rPr>
          <w:rFonts w:ascii="Bookman Old Style" w:eastAsia="Times New Roman" w:hAnsi="Bookman Old Style" w:cs="Arial"/>
          <w:color w:val="auto"/>
          <w:sz w:val="24"/>
          <w:szCs w:val="24"/>
        </w:rPr>
        <w:t>.</w:t>
      </w:r>
    </w:p>
    <w:p w:rsidR="001658AD" w:rsidRPr="00037BA4" w:rsidRDefault="001658AD" w:rsidP="00944DF5">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pada ayat (1), </w:t>
      </w:r>
      <w:r w:rsidR="00037BA4" w:rsidRPr="00037BA4">
        <w:rPr>
          <w:rFonts w:ascii="Bookman Old Style" w:eastAsia="Times New Roman" w:hAnsi="Bookman Old Style" w:cs="Arial"/>
          <w:color w:val="auto"/>
          <w:sz w:val="24"/>
          <w:szCs w:val="24"/>
        </w:rPr>
        <w:t xml:space="preserve">bagian </w:t>
      </w:r>
      <w:r w:rsidR="00D77FC5" w:rsidRPr="00037BA4">
        <w:rPr>
          <w:rFonts w:ascii="Bookman Old Style" w:eastAsia="Times New Roman" w:hAnsi="Bookman Old Style" w:cs="Arial"/>
          <w:color w:val="auto"/>
          <w:sz w:val="24"/>
          <w:szCs w:val="24"/>
        </w:rPr>
        <w:t xml:space="preserve">perbendaharaan dan mobilisasi dana </w:t>
      </w:r>
      <w:r w:rsidRPr="00037BA4">
        <w:rPr>
          <w:rFonts w:ascii="Bookman Old Style" w:eastAsia="Times New Roman" w:hAnsi="Bookman Old Style" w:cs="Arial"/>
          <w:color w:val="auto"/>
          <w:sz w:val="24"/>
          <w:szCs w:val="24"/>
        </w:rPr>
        <w:t>menyelenggarakan fungsi:</w:t>
      </w:r>
    </w:p>
    <w:p w:rsidR="00D77FC5" w:rsidRPr="00037BA4" w:rsidRDefault="00D77FC5" w:rsidP="00944DF5">
      <w:pPr>
        <w:numPr>
          <w:ilvl w:val="0"/>
          <w:numId w:val="109"/>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kegiatanperbendaharaan;dan</w:t>
      </w:r>
    </w:p>
    <w:p w:rsidR="001658AD" w:rsidRPr="00037BA4" w:rsidRDefault="00D77FC5" w:rsidP="00944DF5">
      <w:pPr>
        <w:numPr>
          <w:ilvl w:val="0"/>
          <w:numId w:val="109"/>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pengelolaan mobilisasi dana</w:t>
      </w:r>
      <w:r w:rsidR="001658AD" w:rsidRPr="00037BA4">
        <w:rPr>
          <w:rFonts w:ascii="Bookman Old Style" w:eastAsia="Times New Roman" w:hAnsi="Bookman Old Style" w:cs="Arial"/>
          <w:color w:val="auto"/>
          <w:sz w:val="24"/>
          <w:szCs w:val="24"/>
        </w:rPr>
        <w:t>.</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rPr>
          <w:rFonts w:ascii="Bookman Old Style" w:eastAsia="Times New Roman" w:hAnsi="Bookman Old Style" w:cs="Times New Roman"/>
          <w:color w:val="auto"/>
          <w:sz w:val="24"/>
          <w:szCs w:val="24"/>
        </w:rPr>
      </w:pPr>
    </w:p>
    <w:p w:rsidR="001658AD" w:rsidRPr="00037BA4" w:rsidRDefault="00D77FC5"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6</w:t>
      </w:r>
      <w:r w:rsidR="001658AD" w:rsidRPr="00037BA4">
        <w:rPr>
          <w:rFonts w:ascii="Bookman Old Style" w:eastAsia="Times New Roman" w:hAnsi="Bookman Old Style" w:cs="Arial"/>
          <w:color w:val="auto"/>
          <w:sz w:val="24"/>
          <w:szCs w:val="24"/>
        </w:rPr>
        <w:t>0</w:t>
      </w:r>
    </w:p>
    <w:p w:rsidR="00D77FC5" w:rsidRPr="00037BA4" w:rsidRDefault="00D77FC5" w:rsidP="00944DF5">
      <w:pPr>
        <w:numPr>
          <w:ilvl w:val="0"/>
          <w:numId w:val="46"/>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037BA4" w:rsidRPr="00037BA4">
        <w:rPr>
          <w:rFonts w:ascii="Bookman Old Style" w:eastAsia="Times New Roman" w:hAnsi="Bookman Old Style" w:cs="Arial"/>
          <w:color w:val="auto"/>
          <w:sz w:val="24"/>
          <w:szCs w:val="24"/>
        </w:rPr>
        <w:t xml:space="preserve">perbendaharaan </w:t>
      </w:r>
      <w:r w:rsidRPr="00037BA4">
        <w:rPr>
          <w:rFonts w:ascii="Bookman Old Style" w:eastAsia="Times New Roman" w:hAnsi="Bookman Old Style" w:cs="Arial"/>
          <w:color w:val="auto"/>
          <w:sz w:val="24"/>
          <w:szCs w:val="24"/>
        </w:rPr>
        <w:t>mempunyai tugas melakukan penyiapan  perbendaharaan, urusan tata usaha keuangan, tuntutan perbendaharaan dan tuntutan ganti rugi perbendaharaan;</w:t>
      </w:r>
    </w:p>
    <w:p w:rsidR="00D77FC5" w:rsidRPr="00037BA4" w:rsidRDefault="00D77FC5" w:rsidP="00944DF5">
      <w:pPr>
        <w:numPr>
          <w:ilvl w:val="0"/>
          <w:numId w:val="46"/>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037BA4" w:rsidRPr="00037BA4">
        <w:rPr>
          <w:rFonts w:ascii="Bookman Old Style" w:eastAsia="Times New Roman" w:hAnsi="Bookman Old Style" w:cs="Arial"/>
          <w:color w:val="auto"/>
          <w:sz w:val="24"/>
          <w:szCs w:val="24"/>
        </w:rPr>
        <w:t xml:space="preserve">mobilisasi </w:t>
      </w:r>
      <w:r w:rsidRPr="00037BA4">
        <w:rPr>
          <w:rFonts w:ascii="Bookman Old Style" w:eastAsia="Times New Roman" w:hAnsi="Bookman Old Style" w:cs="Arial"/>
          <w:color w:val="auto"/>
          <w:sz w:val="24"/>
          <w:szCs w:val="24"/>
        </w:rPr>
        <w:t>dana mempunyai tugas melaksanakan kegiatan penerimaan dan pendapatan termasuk piutang.</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1658AD" w:rsidRPr="00037BA4" w:rsidRDefault="00D77FC5"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6</w:t>
      </w:r>
      <w:r w:rsidR="001658AD" w:rsidRPr="00037BA4">
        <w:rPr>
          <w:rFonts w:ascii="Bookman Old Style" w:eastAsia="Times New Roman" w:hAnsi="Bookman Old Style" w:cs="Arial"/>
          <w:color w:val="auto"/>
          <w:sz w:val="24"/>
          <w:szCs w:val="24"/>
        </w:rPr>
        <w:t>1</w:t>
      </w:r>
    </w:p>
    <w:p w:rsidR="001658AD" w:rsidRPr="00037BA4" w:rsidRDefault="00D77FC5" w:rsidP="00944DF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pBdr>
        <w:tabs>
          <w:tab w:val="left" w:pos="1985"/>
        </w:tabs>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Bagian </w:t>
      </w:r>
      <w:r w:rsidR="00477521" w:rsidRPr="00037BA4">
        <w:rPr>
          <w:rFonts w:ascii="Bookman Old Style" w:eastAsia="Times New Roman" w:hAnsi="Bookman Old Style" w:cs="Arial"/>
          <w:color w:val="auto"/>
          <w:sz w:val="24"/>
          <w:szCs w:val="24"/>
        </w:rPr>
        <w:t xml:space="preserve">akuntansi </w:t>
      </w:r>
      <w:r w:rsidRPr="00037BA4">
        <w:rPr>
          <w:rFonts w:ascii="Bookman Old Style" w:eastAsia="Times New Roman" w:hAnsi="Bookman Old Style" w:cs="Arial"/>
          <w:color w:val="auto"/>
          <w:sz w:val="24"/>
          <w:szCs w:val="24"/>
        </w:rPr>
        <w:t xml:space="preserve">dan Barang Milik Daerah (BMD) mempunyai tugas melaksanakan koordinasi dan pelaksanaan kegiatan akuntansi dan </w:t>
      </w:r>
      <w:r w:rsidR="00037BA4" w:rsidRPr="00037BA4">
        <w:rPr>
          <w:rFonts w:ascii="Bookman Old Style" w:eastAsia="Times New Roman" w:hAnsi="Bookman Old Style" w:cs="Arial"/>
          <w:color w:val="auto"/>
          <w:sz w:val="24"/>
          <w:szCs w:val="24"/>
        </w:rPr>
        <w:t>Barang Milik Daerah (BMD)</w:t>
      </w:r>
      <w:r w:rsidR="001658AD" w:rsidRPr="00037BA4">
        <w:rPr>
          <w:rFonts w:ascii="Bookman Old Style" w:eastAsia="Times New Roman" w:hAnsi="Bookman Old Style" w:cs="Arial"/>
          <w:color w:val="auto"/>
          <w:sz w:val="24"/>
          <w:szCs w:val="24"/>
        </w:rPr>
        <w:t>.</w:t>
      </w:r>
    </w:p>
    <w:p w:rsidR="001658AD" w:rsidRPr="00037BA4" w:rsidRDefault="001658AD" w:rsidP="00944DF5">
      <w:pPr>
        <w:pStyle w:val="ListParagraph"/>
        <w:numPr>
          <w:ilvl w:val="0"/>
          <w:numId w:val="68"/>
        </w:numPr>
        <w:pBdr>
          <w:top w:val="none" w:sz="0" w:space="0" w:color="auto"/>
          <w:left w:val="none" w:sz="0" w:space="0" w:color="auto"/>
          <w:bottom w:val="none" w:sz="0" w:space="0" w:color="auto"/>
          <w:right w:val="none" w:sz="0" w:space="0" w:color="auto"/>
          <w:between w:val="none" w:sz="0" w:space="0" w:color="auto"/>
        </w:pBdr>
        <w:tabs>
          <w:tab w:val="left" w:pos="1985"/>
        </w:tabs>
        <w:spacing w:after="0" w:line="360" w:lineRule="auto"/>
        <w:ind w:left="2552"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pada ayat (1), </w:t>
      </w:r>
      <w:r w:rsidR="00477521" w:rsidRPr="00037BA4">
        <w:rPr>
          <w:rFonts w:ascii="Bookman Old Style" w:eastAsia="Times New Roman" w:hAnsi="Bookman Old Style" w:cs="Arial"/>
          <w:color w:val="auto"/>
          <w:sz w:val="24"/>
          <w:szCs w:val="24"/>
        </w:rPr>
        <w:t xml:space="preserve">bagian akuntansi </w:t>
      </w:r>
      <w:r w:rsidR="00D77FC5" w:rsidRPr="00037BA4">
        <w:rPr>
          <w:rFonts w:ascii="Bookman Old Style" w:eastAsia="Times New Roman" w:hAnsi="Bookman Old Style" w:cs="Arial"/>
          <w:color w:val="auto"/>
          <w:sz w:val="24"/>
          <w:szCs w:val="24"/>
        </w:rPr>
        <w:t>dan Barang Milik Daerah (BMD)</w:t>
      </w:r>
      <w:r w:rsidRPr="00037BA4">
        <w:rPr>
          <w:rFonts w:ascii="Bookman Old Style" w:eastAsia="Times New Roman" w:hAnsi="Bookman Old Style" w:cs="Arial"/>
          <w:color w:val="auto"/>
          <w:sz w:val="24"/>
          <w:szCs w:val="24"/>
        </w:rPr>
        <w:t xml:space="preserve"> menyelenggarakan fungsi:</w:t>
      </w:r>
    </w:p>
    <w:p w:rsidR="00D77FC5" w:rsidRPr="00037BA4" w:rsidRDefault="00D77FC5" w:rsidP="00944DF5">
      <w:pPr>
        <w:numPr>
          <w:ilvl w:val="0"/>
          <w:numId w:val="110"/>
        </w:numPr>
        <w:pBdr>
          <w:top w:val="none" w:sz="0" w:space="0" w:color="auto"/>
          <w:left w:val="none" w:sz="0" w:space="0" w:color="auto"/>
          <w:bottom w:val="none" w:sz="0" w:space="0" w:color="auto"/>
          <w:right w:val="none" w:sz="0" w:space="0" w:color="auto"/>
          <w:between w:val="none" w:sz="0" w:space="0" w:color="auto"/>
        </w:pBdr>
        <w:spacing w:after="0" w:line="360" w:lineRule="auto"/>
        <w:ind w:left="2977" w:right="-5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lastRenderedPageBreak/>
        <w:t>pelaksanaan kegiatan akuntansi keuangan dan akuntansi manajemen;</w:t>
      </w:r>
    </w:p>
    <w:p w:rsidR="001658AD" w:rsidRPr="00037BA4" w:rsidRDefault="00D77FC5" w:rsidP="00944DF5">
      <w:pPr>
        <w:numPr>
          <w:ilvl w:val="0"/>
          <w:numId w:val="110"/>
        </w:numPr>
        <w:pBdr>
          <w:top w:val="none" w:sz="0" w:space="0" w:color="auto"/>
          <w:left w:val="none" w:sz="0" w:space="0" w:color="auto"/>
          <w:bottom w:val="none" w:sz="0" w:space="0" w:color="auto"/>
          <w:right w:val="none" w:sz="0" w:space="0" w:color="auto"/>
          <w:between w:val="none" w:sz="0" w:space="0" w:color="auto"/>
        </w:pBdr>
        <w:spacing w:after="0" w:line="360" w:lineRule="auto"/>
        <w:ind w:left="2977" w:right="-5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pengelolaan </w:t>
      </w:r>
      <w:r w:rsidR="00037BA4" w:rsidRPr="00037BA4">
        <w:rPr>
          <w:rFonts w:ascii="Bookman Old Style" w:eastAsia="Times New Roman" w:hAnsi="Bookman Old Style" w:cs="Arial"/>
          <w:color w:val="auto"/>
          <w:sz w:val="24"/>
          <w:szCs w:val="24"/>
        </w:rPr>
        <w:t>Barang Milik Daerah (BMD)</w:t>
      </w:r>
      <w:r w:rsidR="001658AD" w:rsidRPr="00037BA4">
        <w:rPr>
          <w:rFonts w:ascii="Bookman Old Style" w:eastAsia="Times New Roman" w:hAnsi="Bookman Old Style" w:cs="Arial"/>
          <w:color w:val="auto"/>
          <w:sz w:val="24"/>
          <w:szCs w:val="24"/>
        </w:rPr>
        <w:t>.</w:t>
      </w: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jc w:val="both"/>
        <w:textAlignment w:val="baseline"/>
        <w:rPr>
          <w:rFonts w:ascii="Bookman Old Style" w:eastAsia="Times New Roman" w:hAnsi="Bookman Old Style" w:cs="Times New Roman"/>
          <w:color w:val="auto"/>
          <w:sz w:val="24"/>
          <w:szCs w:val="24"/>
        </w:rPr>
      </w:pPr>
    </w:p>
    <w:p w:rsidR="001658AD" w:rsidRPr="00037BA4" w:rsidRDefault="001658AD" w:rsidP="001658AD">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Pasal </w:t>
      </w:r>
      <w:r w:rsidR="00D77FC5" w:rsidRPr="00037BA4">
        <w:rPr>
          <w:rFonts w:ascii="Bookman Old Style" w:eastAsia="Times New Roman" w:hAnsi="Bookman Old Style" w:cs="Arial"/>
          <w:color w:val="auto"/>
          <w:sz w:val="24"/>
          <w:szCs w:val="24"/>
        </w:rPr>
        <w:t>6</w:t>
      </w:r>
      <w:r w:rsidRPr="00037BA4">
        <w:rPr>
          <w:rFonts w:ascii="Bookman Old Style" w:eastAsia="Times New Roman" w:hAnsi="Bookman Old Style" w:cs="Arial"/>
          <w:color w:val="auto"/>
          <w:sz w:val="24"/>
          <w:szCs w:val="24"/>
        </w:rPr>
        <w:t>2</w:t>
      </w:r>
    </w:p>
    <w:p w:rsidR="00D77FC5" w:rsidRPr="00037BA4" w:rsidRDefault="00D77FC5" w:rsidP="00944DF5">
      <w:pPr>
        <w:numPr>
          <w:ilvl w:val="0"/>
          <w:numId w:val="111"/>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477521" w:rsidRPr="00037BA4">
        <w:rPr>
          <w:rFonts w:ascii="Bookman Old Style" w:eastAsia="Times New Roman" w:hAnsi="Bookman Old Style" w:cs="Arial"/>
          <w:color w:val="auto"/>
          <w:sz w:val="24"/>
          <w:szCs w:val="24"/>
        </w:rPr>
        <w:t xml:space="preserve">akuntansi </w:t>
      </w:r>
      <w:r w:rsidRPr="00037BA4">
        <w:rPr>
          <w:rFonts w:ascii="Bookman Old Style" w:eastAsia="Times New Roman" w:hAnsi="Bookman Old Style" w:cs="Arial"/>
          <w:color w:val="auto"/>
          <w:sz w:val="24"/>
          <w:szCs w:val="24"/>
        </w:rPr>
        <w:t>mempunyai tugas melakukan kegiatan akuntansi keuangan dan akuntansi manajemen.</w:t>
      </w:r>
    </w:p>
    <w:p w:rsidR="001658AD" w:rsidRPr="00037BA4" w:rsidRDefault="00D77FC5" w:rsidP="00944DF5">
      <w:pPr>
        <w:numPr>
          <w:ilvl w:val="0"/>
          <w:numId w:val="111"/>
        </w:numPr>
        <w:pBdr>
          <w:top w:val="none" w:sz="0" w:space="0" w:color="auto"/>
          <w:left w:val="none" w:sz="0" w:space="0" w:color="auto"/>
          <w:bottom w:val="none" w:sz="0" w:space="0" w:color="auto"/>
          <w:right w:val="none" w:sz="0" w:space="0" w:color="auto"/>
          <w:between w:val="none" w:sz="0" w:space="0" w:color="auto"/>
        </w:pBdr>
        <w:tabs>
          <w:tab w:val="clear" w:pos="720"/>
        </w:tabs>
        <w:spacing w:after="0" w:line="360" w:lineRule="auto"/>
        <w:ind w:left="2552" w:hanging="567"/>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Subbagian </w:t>
      </w:r>
      <w:r w:rsidR="00477521" w:rsidRPr="00037BA4">
        <w:rPr>
          <w:rFonts w:ascii="Bookman Old Style" w:eastAsia="Times New Roman" w:hAnsi="Bookman Old Style" w:cs="Arial"/>
          <w:color w:val="auto"/>
          <w:sz w:val="24"/>
          <w:szCs w:val="24"/>
        </w:rPr>
        <w:t xml:space="preserve">pengelolaan </w:t>
      </w:r>
      <w:r w:rsidR="00037BA4" w:rsidRPr="00037BA4">
        <w:rPr>
          <w:rFonts w:ascii="Bookman Old Style" w:eastAsia="Times New Roman" w:hAnsi="Bookman Old Style" w:cs="Arial"/>
          <w:color w:val="auto"/>
          <w:sz w:val="24"/>
          <w:szCs w:val="24"/>
        </w:rPr>
        <w:t>Barang Milik Daerah (BMD)</w:t>
      </w:r>
      <w:r w:rsidRPr="00037BA4">
        <w:rPr>
          <w:rFonts w:ascii="Bookman Old Style" w:eastAsia="Times New Roman" w:hAnsi="Bookman Old Style" w:cs="Arial"/>
          <w:color w:val="auto"/>
          <w:sz w:val="24"/>
          <w:szCs w:val="24"/>
        </w:rPr>
        <w:t xml:space="preserve"> mempunyai tugas melakukan penatausahaan, pemanfaatan, dan penghapusa</w:t>
      </w:r>
      <w:r w:rsidR="00477521" w:rsidRPr="00037BA4">
        <w:rPr>
          <w:rFonts w:ascii="Bookman Old Style" w:eastAsia="Times New Roman" w:hAnsi="Bookman Old Style" w:cs="Arial"/>
          <w:color w:val="auto"/>
          <w:sz w:val="24"/>
          <w:szCs w:val="24"/>
        </w:rPr>
        <w:t xml:space="preserve">n serta pelaporan </w:t>
      </w:r>
      <w:r w:rsidR="00037BA4" w:rsidRPr="00037BA4">
        <w:rPr>
          <w:rFonts w:ascii="Bookman Old Style" w:eastAsia="Times New Roman" w:hAnsi="Bookman Old Style" w:cs="Arial"/>
          <w:color w:val="auto"/>
          <w:sz w:val="24"/>
          <w:szCs w:val="24"/>
        </w:rPr>
        <w:t>Barang Milik Daerah (BMD)</w:t>
      </w:r>
      <w:r w:rsidR="001658AD" w:rsidRPr="00037BA4">
        <w:rPr>
          <w:rFonts w:ascii="Bookman Old Style" w:eastAsia="Times New Roman" w:hAnsi="Bookman Old Style" w:cs="Arial"/>
          <w:color w:val="auto"/>
          <w:sz w:val="24"/>
          <w:szCs w:val="24"/>
        </w:rPr>
        <w:t>.</w:t>
      </w:r>
    </w:p>
    <w:p w:rsidR="00D77FC5" w:rsidRPr="00037BA4" w:rsidRDefault="00D77FC5" w:rsidP="00D35B97">
      <w:pPr>
        <w:spacing w:after="0" w:line="360" w:lineRule="auto"/>
        <w:ind w:left="1985"/>
        <w:jc w:val="center"/>
        <w:rPr>
          <w:rFonts w:ascii="Bookman Old Style" w:eastAsia="Bookman Old Style" w:hAnsi="Bookman Old Style" w:cs="Bookman Old Style"/>
          <w:color w:val="auto"/>
          <w:sz w:val="24"/>
          <w:szCs w:val="24"/>
        </w:rPr>
      </w:pPr>
    </w:p>
    <w:p w:rsidR="005643BA" w:rsidRPr="00037BA4" w:rsidRDefault="00E948AC" w:rsidP="00D35B97">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Bagian Ke</w:t>
      </w:r>
      <w:r w:rsidRPr="00037BA4">
        <w:rPr>
          <w:rFonts w:ascii="Bookman Old Style" w:eastAsia="Bookman Old Style" w:hAnsi="Bookman Old Style" w:cs="Bookman Old Style"/>
          <w:color w:val="auto"/>
          <w:sz w:val="24"/>
          <w:szCs w:val="24"/>
          <w:lang w:val="id-ID"/>
        </w:rPr>
        <w:t>empat</w:t>
      </w:r>
    </w:p>
    <w:p w:rsidR="005643BA" w:rsidRPr="00037BA4" w:rsidRDefault="005643BA" w:rsidP="00D35B97">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RS</w:t>
      </w:r>
      <w:r w:rsidRPr="00037BA4">
        <w:rPr>
          <w:rFonts w:ascii="Bookman Old Style" w:eastAsia="Bookman Old Style" w:hAnsi="Bookman Old Style" w:cs="Bookman Old Style"/>
          <w:color w:val="auto"/>
          <w:sz w:val="24"/>
          <w:szCs w:val="24"/>
          <w:lang w:val="id-ID"/>
        </w:rPr>
        <w:t>UD Kelas C</w:t>
      </w:r>
    </w:p>
    <w:p w:rsidR="00477521" w:rsidRPr="00037BA4" w:rsidRDefault="00477521" w:rsidP="00477521">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br/>
        <w:t>Paragraf 1</w:t>
      </w:r>
    </w:p>
    <w:p w:rsidR="00477521" w:rsidRPr="00037BA4" w:rsidRDefault="00477521" w:rsidP="00477521">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Susunan Organisasi</w:t>
      </w:r>
    </w:p>
    <w:p w:rsidR="00477521" w:rsidRPr="00037BA4" w:rsidRDefault="00477521" w:rsidP="00477521">
      <w:pPr>
        <w:spacing w:after="0" w:line="360" w:lineRule="auto"/>
        <w:ind w:left="1985"/>
        <w:jc w:val="center"/>
        <w:rPr>
          <w:rFonts w:ascii="Bookman Old Style" w:eastAsia="Bookman Old Style" w:hAnsi="Bookman Old Style" w:cs="Bookman Old Style"/>
          <w:color w:val="auto"/>
          <w:sz w:val="24"/>
          <w:szCs w:val="24"/>
        </w:rPr>
      </w:pPr>
    </w:p>
    <w:p w:rsidR="00477521" w:rsidRPr="00037BA4" w:rsidRDefault="00477521" w:rsidP="00477521">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Pasal</w:t>
      </w:r>
      <w:r w:rsidR="004C186E" w:rsidRPr="00037BA4">
        <w:rPr>
          <w:rFonts w:ascii="Bookman Old Style" w:eastAsia="Bookman Old Style" w:hAnsi="Bookman Old Style" w:cs="Bookman Old Style"/>
          <w:color w:val="auto"/>
          <w:sz w:val="24"/>
          <w:szCs w:val="24"/>
        </w:rPr>
        <w:t xml:space="preserve"> 63</w:t>
      </w:r>
    </w:p>
    <w:p w:rsidR="00477521" w:rsidRPr="00037BA4" w:rsidRDefault="00477521" w:rsidP="004C186E">
      <w:pPr>
        <w:spacing w:after="0" w:line="360" w:lineRule="auto"/>
        <w:ind w:left="198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Susunan Organisasi RSUD Kelas C,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2</w:t>
      </w:r>
      <w:r w:rsidR="004C186E"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rPr>
        <w:t>(dua) bidang/bagian</w:t>
      </w:r>
      <w:r w:rsidRPr="00037BA4">
        <w:rPr>
          <w:rFonts w:ascii="Bookman Old Style" w:eastAsia="Bookman Old Style" w:hAnsi="Bookman Old Style" w:cs="Bookman Old Style"/>
          <w:color w:val="auto"/>
          <w:sz w:val="24"/>
          <w:szCs w:val="24"/>
          <w:lang w:val="id-ID"/>
        </w:rPr>
        <w:t>,</w:t>
      </w:r>
      <w:r w:rsidRPr="00037BA4">
        <w:rPr>
          <w:rFonts w:ascii="Bookman Old Style" w:eastAsia="Bookman Old Style" w:hAnsi="Bookman Old Style" w:cs="Bookman Old Style"/>
          <w:color w:val="auto"/>
          <w:sz w:val="24"/>
          <w:szCs w:val="24"/>
        </w:rPr>
        <w:t xml:space="preserve"> yaitu:</w:t>
      </w:r>
    </w:p>
    <w:p w:rsidR="00477521" w:rsidRPr="00037BA4" w:rsidRDefault="00037BA4" w:rsidP="00944DF5">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pBdr>
        <w:spacing w:after="0" w:line="360" w:lineRule="auto"/>
        <w:ind w:left="2410"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bidang pelayanan; dan</w:t>
      </w:r>
    </w:p>
    <w:p w:rsidR="00477521" w:rsidRPr="00037BA4" w:rsidRDefault="00037BA4" w:rsidP="00944DF5">
      <w:pPr>
        <w:pStyle w:val="ListParagraph"/>
        <w:numPr>
          <w:ilvl w:val="0"/>
          <w:numId w:val="113"/>
        </w:numPr>
        <w:spacing w:after="0" w:line="360" w:lineRule="auto"/>
        <w:ind w:left="2410" w:hanging="425"/>
        <w:jc w:val="both"/>
        <w:rPr>
          <w:rFonts w:ascii="Bookman Old Style" w:eastAsia="Bookman Old Style" w:hAnsi="Bookman Old Style" w:cs="Bookman Old Style"/>
          <w:color w:val="auto"/>
          <w:sz w:val="24"/>
          <w:szCs w:val="24"/>
        </w:rPr>
      </w:pPr>
      <w:r w:rsidRPr="00037BA4">
        <w:rPr>
          <w:rFonts w:ascii="Bookman Old Style" w:eastAsia="Times New Roman" w:hAnsi="Bookman Old Style" w:cs="Arial"/>
          <w:color w:val="auto"/>
          <w:sz w:val="24"/>
          <w:szCs w:val="24"/>
        </w:rPr>
        <w:t>bagian umu</w:t>
      </w:r>
      <w:r w:rsidR="00477521" w:rsidRPr="00037BA4">
        <w:rPr>
          <w:rFonts w:ascii="Bookman Old Style" w:eastAsia="Times New Roman" w:hAnsi="Bookman Old Style" w:cs="Arial"/>
          <w:color w:val="auto"/>
          <w:sz w:val="24"/>
          <w:szCs w:val="24"/>
        </w:rPr>
        <w:t>m, Sumber Daya Manusia</w:t>
      </w:r>
      <w:r w:rsidRPr="00037BA4">
        <w:rPr>
          <w:rFonts w:ascii="Bookman Old Style" w:eastAsia="Times New Roman" w:hAnsi="Bookman Old Style" w:cs="Arial"/>
          <w:color w:val="auto"/>
          <w:sz w:val="24"/>
          <w:szCs w:val="24"/>
        </w:rPr>
        <w:t xml:space="preserve"> (SDM)</w:t>
      </w:r>
      <w:r w:rsidR="00477521" w:rsidRPr="00037BA4">
        <w:rPr>
          <w:rFonts w:ascii="Bookman Old Style" w:eastAsia="Times New Roman" w:hAnsi="Bookman Old Style" w:cs="Arial"/>
          <w:color w:val="auto"/>
          <w:sz w:val="24"/>
          <w:szCs w:val="24"/>
        </w:rPr>
        <w:t xml:space="preserve">, dan </w:t>
      </w:r>
      <w:r w:rsidRPr="00037BA4">
        <w:rPr>
          <w:rFonts w:ascii="Bookman Old Style" w:eastAsia="Times New Roman" w:hAnsi="Bookman Old Style" w:cs="Arial"/>
          <w:color w:val="auto"/>
          <w:sz w:val="24"/>
          <w:szCs w:val="24"/>
        </w:rPr>
        <w:t>keuangan</w:t>
      </w:r>
      <w:r w:rsidR="00477521" w:rsidRPr="00037BA4">
        <w:rPr>
          <w:rFonts w:ascii="Bookman Old Style" w:eastAsia="Bookman Old Style" w:hAnsi="Bookman Old Style" w:cs="Bookman Old Style"/>
          <w:color w:val="auto"/>
          <w:sz w:val="24"/>
          <w:szCs w:val="24"/>
        </w:rPr>
        <w:t>.</w:t>
      </w:r>
    </w:p>
    <w:p w:rsidR="00477521" w:rsidRPr="00037BA4" w:rsidRDefault="00477521" w:rsidP="00477521">
      <w:pPr>
        <w:pStyle w:val="ListParagraph"/>
        <w:spacing w:after="0" w:line="360" w:lineRule="auto"/>
        <w:ind w:left="1985"/>
        <w:jc w:val="center"/>
        <w:rPr>
          <w:rFonts w:ascii="Bookman Old Style" w:eastAsia="Bookman Old Style" w:hAnsi="Bookman Old Style" w:cs="Bookman Old Style"/>
          <w:color w:val="auto"/>
          <w:sz w:val="24"/>
          <w:szCs w:val="24"/>
          <w:lang w:val="id-ID"/>
        </w:rPr>
      </w:pPr>
    </w:p>
    <w:p w:rsidR="00477521" w:rsidRPr="00037BA4" w:rsidRDefault="00477521" w:rsidP="00477521">
      <w:pPr>
        <w:pStyle w:val="ListParagraph"/>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Pasal </w:t>
      </w:r>
      <w:r w:rsidR="004C186E" w:rsidRPr="00037BA4">
        <w:rPr>
          <w:rFonts w:ascii="Bookman Old Style" w:eastAsia="Bookman Old Style" w:hAnsi="Bookman Old Style" w:cs="Bookman Old Style"/>
          <w:color w:val="auto"/>
          <w:sz w:val="24"/>
          <w:szCs w:val="24"/>
        </w:rPr>
        <w:t>64</w:t>
      </w:r>
    </w:p>
    <w:p w:rsidR="00477521" w:rsidRPr="00037BA4" w:rsidRDefault="00477521" w:rsidP="00944DF5">
      <w:pPr>
        <w:pStyle w:val="ListParagraph"/>
        <w:numPr>
          <w:ilvl w:val="0"/>
          <w:numId w:val="116"/>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Times New Roman" w:hAnsi="Bookman Old Style" w:cs="Arial"/>
          <w:color w:val="auto"/>
          <w:sz w:val="24"/>
          <w:szCs w:val="24"/>
        </w:rPr>
        <w:t xml:space="preserve">Bidang </w:t>
      </w:r>
      <w:r w:rsidR="00037BA4" w:rsidRPr="00037BA4">
        <w:rPr>
          <w:rFonts w:ascii="Bookman Old Style" w:eastAsia="Times New Roman" w:hAnsi="Bookman Old Style" w:cs="Arial"/>
          <w:color w:val="auto"/>
          <w:sz w:val="24"/>
          <w:szCs w:val="24"/>
        </w:rPr>
        <w:t>pelayanan</w:t>
      </w:r>
      <w:r w:rsidR="00037BA4"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rPr>
        <w:t xml:space="preserve">sebagaimana dimaksud </w:t>
      </w:r>
      <w:r w:rsidRPr="00037BA4">
        <w:rPr>
          <w:rFonts w:ascii="Bookman Old Style" w:eastAsia="Bookman Old Style" w:hAnsi="Bookman Old Style" w:cs="Bookman Old Style"/>
          <w:color w:val="auto"/>
          <w:sz w:val="24"/>
          <w:szCs w:val="24"/>
          <w:lang w:val="id-ID"/>
        </w:rPr>
        <w:t xml:space="preserve">dalam Pasal </w:t>
      </w:r>
      <w:r w:rsidR="004C186E" w:rsidRPr="00037BA4">
        <w:rPr>
          <w:rFonts w:ascii="Bookman Old Style" w:eastAsia="Bookman Old Style" w:hAnsi="Bookman Old Style" w:cs="Bookman Old Style"/>
          <w:color w:val="auto"/>
          <w:sz w:val="24"/>
          <w:szCs w:val="24"/>
        </w:rPr>
        <w:t xml:space="preserve">63 </w:t>
      </w:r>
      <w:r w:rsidRPr="00037BA4">
        <w:rPr>
          <w:rFonts w:ascii="Bookman Old Style" w:eastAsia="Bookman Old Style" w:hAnsi="Bookman Old Style" w:cs="Bookman Old Style"/>
          <w:color w:val="auto"/>
          <w:sz w:val="24"/>
          <w:szCs w:val="24"/>
        </w:rPr>
        <w:t xml:space="preserve">huruf a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3 (tiga) </w:t>
      </w:r>
      <w:r w:rsidR="004C186E" w:rsidRPr="00037BA4">
        <w:rPr>
          <w:rFonts w:ascii="Bookman Old Style" w:eastAsia="Bookman Old Style" w:hAnsi="Bookman Old Style" w:cs="Bookman Old Style"/>
          <w:color w:val="auto"/>
          <w:sz w:val="24"/>
          <w:szCs w:val="24"/>
        </w:rPr>
        <w:t>seksi</w:t>
      </w:r>
      <w:r w:rsidRPr="00037BA4">
        <w:rPr>
          <w:rFonts w:ascii="Bookman Old Style" w:eastAsia="Bookman Old Style" w:hAnsi="Bookman Old Style" w:cs="Bookman Old Style"/>
          <w:color w:val="auto"/>
          <w:sz w:val="24"/>
          <w:szCs w:val="24"/>
        </w:rPr>
        <w:t xml:space="preserve"> yaitu:</w:t>
      </w:r>
    </w:p>
    <w:p w:rsidR="004C186E" w:rsidRPr="00037BA4" w:rsidRDefault="00037BA4" w:rsidP="00944DF5">
      <w:pPr>
        <w:numPr>
          <w:ilvl w:val="0"/>
          <w:numId w:val="11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seksi medik;</w:t>
      </w:r>
    </w:p>
    <w:p w:rsidR="004C186E" w:rsidRPr="00037BA4" w:rsidRDefault="00037BA4" w:rsidP="00944DF5">
      <w:pPr>
        <w:numPr>
          <w:ilvl w:val="0"/>
          <w:numId w:val="11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seksi keperawatan;</w:t>
      </w:r>
    </w:p>
    <w:p w:rsidR="004C186E" w:rsidRPr="00037BA4" w:rsidRDefault="00037BA4" w:rsidP="00944DF5">
      <w:pPr>
        <w:numPr>
          <w:ilvl w:val="0"/>
          <w:numId w:val="11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seksi pelayanan penunjang</w:t>
      </w:r>
      <w:r w:rsidR="004C186E" w:rsidRPr="00037BA4">
        <w:rPr>
          <w:rFonts w:ascii="Bookman Old Style" w:eastAsia="Times New Roman" w:hAnsi="Bookman Old Style" w:cs="Arial"/>
          <w:color w:val="auto"/>
          <w:sz w:val="24"/>
          <w:szCs w:val="24"/>
        </w:rPr>
        <w:t>;</w:t>
      </w:r>
    </w:p>
    <w:p w:rsidR="00477521" w:rsidRPr="00037BA4" w:rsidRDefault="00477521" w:rsidP="00944DF5">
      <w:pPr>
        <w:pStyle w:val="ListParagraph"/>
        <w:numPr>
          <w:ilvl w:val="0"/>
          <w:numId w:val="116"/>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Times New Roman" w:hAnsi="Bookman Old Style" w:cs="Arial"/>
          <w:color w:val="auto"/>
          <w:sz w:val="24"/>
          <w:szCs w:val="24"/>
        </w:rPr>
        <w:t xml:space="preserve">Bagian </w:t>
      </w:r>
      <w:r w:rsidR="00037BA4" w:rsidRPr="00037BA4">
        <w:rPr>
          <w:rFonts w:ascii="Bookman Old Style" w:eastAsia="Times New Roman" w:hAnsi="Bookman Old Style" w:cs="Arial"/>
          <w:color w:val="auto"/>
          <w:sz w:val="24"/>
          <w:szCs w:val="24"/>
        </w:rPr>
        <w:t>umum</w:t>
      </w:r>
      <w:r w:rsidRPr="00037BA4">
        <w:rPr>
          <w:rFonts w:ascii="Bookman Old Style" w:eastAsia="Times New Roman" w:hAnsi="Bookman Old Style" w:cs="Arial"/>
          <w:color w:val="auto"/>
          <w:sz w:val="24"/>
          <w:szCs w:val="24"/>
        </w:rPr>
        <w:t>, Sumber Daya Manusia</w:t>
      </w:r>
      <w:r w:rsidR="00037BA4" w:rsidRPr="00037BA4">
        <w:rPr>
          <w:rFonts w:ascii="Bookman Old Style" w:eastAsia="Times New Roman" w:hAnsi="Bookman Old Style" w:cs="Arial"/>
          <w:color w:val="auto"/>
          <w:sz w:val="24"/>
          <w:szCs w:val="24"/>
        </w:rPr>
        <w:t xml:space="preserve"> (SDM)</w:t>
      </w:r>
      <w:r w:rsidRPr="00037BA4">
        <w:rPr>
          <w:rFonts w:ascii="Bookman Old Style" w:eastAsia="Times New Roman" w:hAnsi="Bookman Old Style" w:cs="Arial"/>
          <w:color w:val="auto"/>
          <w:sz w:val="24"/>
          <w:szCs w:val="24"/>
        </w:rPr>
        <w:t xml:space="preserve">, dan </w:t>
      </w:r>
      <w:r w:rsidR="00037BA4" w:rsidRPr="00037BA4">
        <w:rPr>
          <w:rFonts w:ascii="Bookman Old Style" w:eastAsia="Times New Roman" w:hAnsi="Bookman Old Style" w:cs="Arial"/>
          <w:color w:val="auto"/>
          <w:sz w:val="24"/>
          <w:szCs w:val="24"/>
        </w:rPr>
        <w:t>keuangan</w:t>
      </w:r>
      <w:r w:rsidR="00037BA4"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rPr>
        <w:t xml:space="preserve">sebagaimana dimaksud </w:t>
      </w:r>
      <w:r w:rsidR="004C186E" w:rsidRPr="00037BA4">
        <w:rPr>
          <w:rFonts w:ascii="Bookman Old Style" w:eastAsia="Bookman Old Style" w:hAnsi="Bookman Old Style" w:cs="Bookman Old Style"/>
          <w:color w:val="auto"/>
          <w:sz w:val="24"/>
          <w:szCs w:val="24"/>
          <w:lang w:val="id-ID"/>
        </w:rPr>
        <w:t xml:space="preserve">dalam Pasal </w:t>
      </w:r>
      <w:r w:rsidR="004C186E" w:rsidRPr="00037BA4">
        <w:rPr>
          <w:rFonts w:ascii="Bookman Old Style" w:eastAsia="Bookman Old Style" w:hAnsi="Bookman Old Style" w:cs="Bookman Old Style"/>
          <w:color w:val="auto"/>
          <w:sz w:val="24"/>
          <w:szCs w:val="24"/>
        </w:rPr>
        <w:t xml:space="preserve">63 huruf b </w:t>
      </w:r>
      <w:r w:rsidRPr="00037BA4">
        <w:rPr>
          <w:rFonts w:ascii="Bookman Old Style" w:eastAsia="Bookman Old Style" w:hAnsi="Bookman Old Style" w:cs="Bookman Old Style"/>
          <w:color w:val="auto"/>
          <w:sz w:val="24"/>
          <w:szCs w:val="24"/>
        </w:rPr>
        <w:t xml:space="preserve">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2</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dua</w:t>
      </w:r>
      <w:r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lang w:val="id-ID"/>
        </w:rPr>
        <w:t>seksi</w:t>
      </w:r>
      <w:r w:rsidRPr="00037BA4">
        <w:rPr>
          <w:rFonts w:ascii="Bookman Old Style" w:eastAsia="Bookman Old Style" w:hAnsi="Bookman Old Style" w:cs="Bookman Old Style"/>
          <w:color w:val="auto"/>
          <w:sz w:val="24"/>
          <w:szCs w:val="24"/>
        </w:rPr>
        <w:t xml:space="preserve"> yaitu</w:t>
      </w:r>
      <w:r w:rsidRPr="00037BA4">
        <w:rPr>
          <w:rFonts w:ascii="Bookman Old Style" w:eastAsia="Bookman Old Style" w:hAnsi="Bookman Old Style" w:cs="Bookman Old Style"/>
          <w:color w:val="auto"/>
          <w:sz w:val="24"/>
          <w:szCs w:val="24"/>
          <w:lang w:val="id-ID"/>
        </w:rPr>
        <w:t>:</w:t>
      </w:r>
    </w:p>
    <w:p w:rsidR="004C186E" w:rsidRPr="00037BA4" w:rsidRDefault="00037BA4" w:rsidP="00944DF5">
      <w:pPr>
        <w:numPr>
          <w:ilvl w:val="0"/>
          <w:numId w:val="115"/>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subbagian umum;</w:t>
      </w:r>
    </w:p>
    <w:p w:rsidR="004C186E" w:rsidRPr="00037BA4" w:rsidRDefault="00037BA4" w:rsidP="00944DF5">
      <w:pPr>
        <w:numPr>
          <w:ilvl w:val="0"/>
          <w:numId w:val="115"/>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subbagian sumber daya manusia;</w:t>
      </w:r>
    </w:p>
    <w:p w:rsidR="00477521" w:rsidRPr="00037BA4" w:rsidRDefault="00037BA4" w:rsidP="00944DF5">
      <w:pPr>
        <w:pStyle w:val="ListParagraph"/>
        <w:numPr>
          <w:ilvl w:val="1"/>
          <w:numId w:val="115"/>
        </w:numPr>
        <w:tabs>
          <w:tab w:val="left" w:pos="2552"/>
        </w:tabs>
        <w:spacing w:after="0" w:line="360" w:lineRule="auto"/>
        <w:ind w:left="2977" w:hanging="425"/>
        <w:jc w:val="both"/>
        <w:rPr>
          <w:rFonts w:ascii="Bookman Old Style" w:eastAsia="Bookman Old Style" w:hAnsi="Bookman Old Style" w:cs="Bookman Old Style"/>
          <w:color w:val="auto"/>
          <w:sz w:val="24"/>
          <w:szCs w:val="24"/>
        </w:rPr>
      </w:pPr>
      <w:r w:rsidRPr="00037BA4">
        <w:rPr>
          <w:rFonts w:ascii="Bookman Old Style" w:eastAsia="Times New Roman" w:hAnsi="Bookman Old Style" w:cs="Arial"/>
          <w:color w:val="auto"/>
          <w:sz w:val="24"/>
          <w:szCs w:val="24"/>
        </w:rPr>
        <w:lastRenderedPageBreak/>
        <w:t>subbagian keuangan</w:t>
      </w:r>
      <w:r w:rsidRPr="00037BA4">
        <w:rPr>
          <w:rFonts w:ascii="Bookman Old Style" w:eastAsia="Bookman Old Style" w:hAnsi="Bookman Old Style" w:cs="Bookman Old Style"/>
          <w:color w:val="auto"/>
          <w:sz w:val="24"/>
          <w:szCs w:val="24"/>
          <w:lang w:val="id-ID"/>
        </w:rPr>
        <w:t>.</w:t>
      </w:r>
    </w:p>
    <w:p w:rsidR="004C186E" w:rsidRPr="00037BA4" w:rsidRDefault="004C186E" w:rsidP="00477521">
      <w:pPr>
        <w:pStyle w:val="ListParagraph"/>
        <w:spacing w:after="0" w:line="360" w:lineRule="auto"/>
        <w:ind w:left="1985"/>
        <w:jc w:val="center"/>
        <w:rPr>
          <w:rFonts w:ascii="Bookman Old Style" w:eastAsia="Bookman Old Style" w:hAnsi="Bookman Old Style" w:cs="Bookman Old Style"/>
          <w:color w:val="auto"/>
          <w:sz w:val="24"/>
          <w:szCs w:val="24"/>
        </w:rPr>
      </w:pPr>
    </w:p>
    <w:p w:rsidR="00477521" w:rsidRPr="00037BA4" w:rsidRDefault="00477521" w:rsidP="00477521">
      <w:pPr>
        <w:pStyle w:val="ListParagraph"/>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 xml:space="preserve">Paragraf </w:t>
      </w:r>
      <w:r w:rsidRPr="00037BA4">
        <w:rPr>
          <w:rFonts w:ascii="Bookman Old Style" w:eastAsia="Bookman Old Style" w:hAnsi="Bookman Old Style" w:cs="Bookman Old Style"/>
          <w:color w:val="auto"/>
          <w:sz w:val="24"/>
          <w:szCs w:val="24"/>
          <w:lang w:val="id-ID"/>
        </w:rPr>
        <w:t>2</w:t>
      </w:r>
    </w:p>
    <w:p w:rsidR="00477521" w:rsidRPr="00037BA4" w:rsidRDefault="00477521" w:rsidP="00477521">
      <w:pPr>
        <w:pStyle w:val="ListParagraph"/>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Tugas Fungsi</w:t>
      </w:r>
    </w:p>
    <w:p w:rsidR="00477521" w:rsidRPr="00037BA4" w:rsidRDefault="00477521" w:rsidP="00477521">
      <w:pPr>
        <w:tabs>
          <w:tab w:val="left" w:pos="2552"/>
        </w:tabs>
        <w:spacing w:after="0" w:line="360" w:lineRule="auto"/>
        <w:ind w:left="1985"/>
        <w:jc w:val="center"/>
        <w:rPr>
          <w:rFonts w:ascii="Bookman Old Style" w:eastAsia="Bookman Old Style" w:hAnsi="Bookman Old Style" w:cs="Bookman Old Style"/>
          <w:color w:val="auto"/>
          <w:sz w:val="24"/>
          <w:szCs w:val="24"/>
        </w:rPr>
      </w:pPr>
    </w:p>
    <w:p w:rsidR="00477521" w:rsidRPr="00037BA4" w:rsidRDefault="00477521" w:rsidP="00477521">
      <w:pPr>
        <w:tabs>
          <w:tab w:val="left" w:pos="2552"/>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Pasal </w:t>
      </w:r>
      <w:r w:rsidR="00D258A2" w:rsidRPr="00037BA4">
        <w:rPr>
          <w:rFonts w:ascii="Bookman Old Style" w:eastAsia="Bookman Old Style" w:hAnsi="Bookman Old Style" w:cs="Bookman Old Style"/>
          <w:color w:val="auto"/>
          <w:sz w:val="24"/>
          <w:szCs w:val="24"/>
        </w:rPr>
        <w:t>65</w:t>
      </w:r>
    </w:p>
    <w:p w:rsidR="00477521" w:rsidRPr="00037BA4" w:rsidRDefault="004C186E" w:rsidP="00944DF5">
      <w:pPr>
        <w:pStyle w:val="ListParagraph"/>
        <w:numPr>
          <w:ilvl w:val="0"/>
          <w:numId w:val="88"/>
        </w:numPr>
        <w:tabs>
          <w:tab w:val="left" w:pos="2552"/>
        </w:tabs>
        <w:spacing w:after="0" w:line="360" w:lineRule="auto"/>
        <w:ind w:left="2552" w:hanging="567"/>
        <w:jc w:val="both"/>
        <w:rPr>
          <w:rFonts w:ascii="Bookman Old Style" w:eastAsia="Times New Roman" w:hAnsi="Bookman Old Style" w:cs="Arial"/>
          <w:color w:val="auto"/>
          <w:sz w:val="24"/>
          <w:szCs w:val="24"/>
          <w:lang w:val="id-ID"/>
        </w:rPr>
      </w:pPr>
      <w:r w:rsidRPr="00037BA4">
        <w:rPr>
          <w:rFonts w:ascii="Bookman Old Style" w:eastAsia="Times New Roman" w:hAnsi="Bookman Old Style" w:cs="Arial"/>
          <w:color w:val="auto"/>
          <w:sz w:val="24"/>
          <w:szCs w:val="24"/>
        </w:rPr>
        <w:t xml:space="preserve">Bidang </w:t>
      </w:r>
      <w:r w:rsidR="00037BA4" w:rsidRPr="00037BA4">
        <w:rPr>
          <w:rFonts w:ascii="Bookman Old Style" w:eastAsia="Times New Roman" w:hAnsi="Bookman Old Style" w:cs="Arial"/>
          <w:color w:val="auto"/>
          <w:sz w:val="24"/>
          <w:szCs w:val="24"/>
        </w:rPr>
        <w:t>pelayanan</w:t>
      </w:r>
      <w:r w:rsidR="00037BA4" w:rsidRPr="00037BA4">
        <w:rPr>
          <w:rFonts w:ascii="Bookman Old Style" w:eastAsia="Bookman Old Style" w:hAnsi="Bookman Old Style" w:cs="Bookman Old Style"/>
          <w:color w:val="auto"/>
          <w:sz w:val="24"/>
          <w:szCs w:val="24"/>
        </w:rPr>
        <w:t xml:space="preserve"> </w:t>
      </w:r>
      <w:r w:rsidR="00477521" w:rsidRPr="00037BA4">
        <w:rPr>
          <w:rFonts w:ascii="Bookman Old Style" w:eastAsia="Times New Roman" w:hAnsi="Bookman Old Style" w:cs="Arial"/>
          <w:color w:val="auto"/>
          <w:sz w:val="24"/>
          <w:szCs w:val="24"/>
        </w:rPr>
        <w:t xml:space="preserve">mempunyai tugas melaksanakan </w:t>
      </w:r>
      <w:r w:rsidRPr="00037BA4">
        <w:rPr>
          <w:rFonts w:ascii="Bookman Old Style" w:eastAsia="Times New Roman" w:hAnsi="Bookman Old Style" w:cs="Arial"/>
          <w:color w:val="auto"/>
          <w:sz w:val="24"/>
          <w:szCs w:val="24"/>
        </w:rPr>
        <w:t>pengelolaan pelayanan medik, keperawatan,dan pelayanan penunjang</w:t>
      </w:r>
      <w:r w:rsidR="00477521" w:rsidRPr="00037BA4">
        <w:rPr>
          <w:rFonts w:ascii="Bookman Old Style" w:eastAsia="Times New Roman" w:hAnsi="Bookman Old Style" w:cs="Arial"/>
          <w:color w:val="auto"/>
          <w:sz w:val="24"/>
          <w:szCs w:val="24"/>
        </w:rPr>
        <w:t>.</w:t>
      </w:r>
    </w:p>
    <w:p w:rsidR="00477521" w:rsidRPr="00037BA4" w:rsidRDefault="00477521" w:rsidP="00944DF5">
      <w:pPr>
        <w:pStyle w:val="ListParagraph"/>
        <w:numPr>
          <w:ilvl w:val="0"/>
          <w:numId w:val="8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Times New Roman" w:hAnsi="Bookman Old Style" w:cs="Arial"/>
          <w:color w:val="auto"/>
          <w:sz w:val="24"/>
          <w:szCs w:val="24"/>
        </w:rPr>
        <w:t xml:space="preserve">Dalam melaksanakan tugas sebagaimana dimaksud pada ayat (1), </w:t>
      </w:r>
      <w:r w:rsidR="004C186E" w:rsidRPr="00037BA4">
        <w:rPr>
          <w:rFonts w:ascii="Bookman Old Style" w:eastAsia="Times New Roman" w:hAnsi="Bookman Old Style" w:cs="Arial"/>
          <w:color w:val="auto"/>
          <w:sz w:val="24"/>
          <w:szCs w:val="24"/>
        </w:rPr>
        <w:t xml:space="preserve">bidang pelayanan </w:t>
      </w:r>
      <w:r w:rsidRPr="00037BA4">
        <w:rPr>
          <w:rFonts w:ascii="Bookman Old Style" w:eastAsia="Times New Roman" w:hAnsi="Bookman Old Style" w:cs="Arial"/>
          <w:color w:val="auto"/>
          <w:sz w:val="24"/>
          <w:szCs w:val="24"/>
        </w:rPr>
        <w:t>menyelenggarakan fungsi:</w:t>
      </w:r>
    </w:p>
    <w:p w:rsidR="004C186E" w:rsidRPr="00037BA4" w:rsidRDefault="004C186E" w:rsidP="00944DF5">
      <w:pPr>
        <w:numPr>
          <w:ilvl w:val="0"/>
          <w:numId w:val="117"/>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penyusunan rencana pengelolaan, kebutuhan dan pengembangan pelayanan medik, keperawatan, dan penunjang;</w:t>
      </w:r>
    </w:p>
    <w:p w:rsidR="004C186E" w:rsidRPr="00037BA4" w:rsidRDefault="004C186E" w:rsidP="00944DF5">
      <w:pPr>
        <w:numPr>
          <w:ilvl w:val="0"/>
          <w:numId w:val="117"/>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koordinasi dan pelaksanaan kegiatan pelayanan medik, keperawatan, dan penunjang;</w:t>
      </w:r>
    </w:p>
    <w:p w:rsidR="004C186E" w:rsidRPr="00037BA4" w:rsidRDefault="004C186E" w:rsidP="00944DF5">
      <w:pPr>
        <w:numPr>
          <w:ilvl w:val="0"/>
          <w:numId w:val="117"/>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pelaksanaan kendali mutu, kendali biaya, dan keselamatan pasien di bidang pelayanan medik, keperawatan, dan penunjang; dan</w:t>
      </w:r>
    </w:p>
    <w:p w:rsidR="00477521" w:rsidRPr="00037BA4" w:rsidRDefault="004C186E" w:rsidP="00944DF5">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pemantauan dan evaluasi pelaksanaan pelayanan medik, keperawatan, dan penunjang</w:t>
      </w:r>
    </w:p>
    <w:p w:rsidR="004C186E" w:rsidRPr="00037BA4" w:rsidRDefault="004C186E" w:rsidP="00477521">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p>
    <w:p w:rsidR="00477521" w:rsidRPr="00037BA4" w:rsidRDefault="00477521" w:rsidP="00477521">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Pasal </w:t>
      </w:r>
      <w:r w:rsidR="00D258A2" w:rsidRPr="00037BA4">
        <w:rPr>
          <w:rFonts w:ascii="Bookman Old Style" w:eastAsia="Times New Roman" w:hAnsi="Bookman Old Style" w:cs="Arial"/>
          <w:color w:val="auto"/>
          <w:sz w:val="24"/>
          <w:szCs w:val="24"/>
        </w:rPr>
        <w:t>66</w:t>
      </w:r>
    </w:p>
    <w:p w:rsidR="00477521" w:rsidRPr="00037BA4" w:rsidRDefault="004C186E" w:rsidP="00944DF5">
      <w:pPr>
        <w:pStyle w:val="ListParagraph"/>
        <w:numPr>
          <w:ilvl w:val="0"/>
          <w:numId w:val="11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Times New Roman" w:hAnsi="Bookman Old Style" w:cs="Arial"/>
          <w:color w:val="auto"/>
          <w:sz w:val="24"/>
          <w:szCs w:val="24"/>
        </w:rPr>
        <w:t xml:space="preserve">Bagian </w:t>
      </w:r>
      <w:r w:rsidR="00037BA4" w:rsidRPr="00037BA4">
        <w:rPr>
          <w:rFonts w:ascii="Bookman Old Style" w:eastAsia="Times New Roman" w:hAnsi="Bookman Old Style" w:cs="Arial"/>
          <w:color w:val="auto"/>
          <w:sz w:val="24"/>
          <w:szCs w:val="24"/>
        </w:rPr>
        <w:t>umum</w:t>
      </w:r>
      <w:r w:rsidRPr="00037BA4">
        <w:rPr>
          <w:rFonts w:ascii="Bookman Old Style" w:eastAsia="Times New Roman" w:hAnsi="Bookman Old Style" w:cs="Arial"/>
          <w:color w:val="auto"/>
          <w:sz w:val="24"/>
          <w:szCs w:val="24"/>
        </w:rPr>
        <w:t>, Sumber Daya Manusia</w:t>
      </w:r>
      <w:r w:rsidR="00037BA4" w:rsidRPr="00037BA4">
        <w:rPr>
          <w:rFonts w:ascii="Bookman Old Style" w:eastAsia="Times New Roman" w:hAnsi="Bookman Old Style" w:cs="Arial"/>
          <w:color w:val="auto"/>
          <w:sz w:val="24"/>
          <w:szCs w:val="24"/>
        </w:rPr>
        <w:t xml:space="preserve"> (SDM)</w:t>
      </w:r>
      <w:r w:rsidRPr="00037BA4">
        <w:rPr>
          <w:rFonts w:ascii="Bookman Old Style" w:eastAsia="Times New Roman" w:hAnsi="Bookman Old Style" w:cs="Arial"/>
          <w:color w:val="auto"/>
          <w:sz w:val="24"/>
          <w:szCs w:val="24"/>
        </w:rPr>
        <w:t xml:space="preserve">, dan </w:t>
      </w:r>
      <w:r w:rsidR="00037BA4" w:rsidRPr="00037BA4">
        <w:rPr>
          <w:rFonts w:ascii="Bookman Old Style" w:eastAsia="Times New Roman" w:hAnsi="Bookman Old Style" w:cs="Arial"/>
          <w:color w:val="auto"/>
          <w:sz w:val="24"/>
          <w:szCs w:val="24"/>
        </w:rPr>
        <w:t xml:space="preserve">keuangan </w:t>
      </w:r>
      <w:r w:rsidR="00477521" w:rsidRPr="00037BA4">
        <w:rPr>
          <w:rFonts w:ascii="Bookman Old Style" w:eastAsia="Bookman Old Style" w:hAnsi="Bookman Old Style" w:cs="Bookman Old Style"/>
          <w:color w:val="auto"/>
          <w:sz w:val="24"/>
          <w:szCs w:val="24"/>
        </w:rPr>
        <w:t xml:space="preserve">mempunyai tugas </w:t>
      </w:r>
      <w:r w:rsidRPr="00037BA4">
        <w:rPr>
          <w:rFonts w:ascii="Bookman Old Style" w:eastAsia="Times New Roman" w:hAnsi="Bookman Old Style" w:cs="Arial"/>
          <w:color w:val="auto"/>
          <w:sz w:val="24"/>
          <w:szCs w:val="24"/>
        </w:rPr>
        <w:t>tugas melaksanakan pengelolaan umum, sumber daya manusia, dan keuangan</w:t>
      </w:r>
      <w:r w:rsidR="00477521" w:rsidRPr="00037BA4">
        <w:rPr>
          <w:rFonts w:ascii="Bookman Old Style" w:eastAsia="Bookman Old Style" w:hAnsi="Bookman Old Style" w:cs="Bookman Old Style"/>
          <w:color w:val="auto"/>
          <w:sz w:val="24"/>
          <w:szCs w:val="24"/>
        </w:rPr>
        <w:t>.</w:t>
      </w:r>
    </w:p>
    <w:p w:rsidR="00477521" w:rsidRPr="00037BA4" w:rsidRDefault="00477521" w:rsidP="00944DF5">
      <w:pPr>
        <w:pStyle w:val="ListParagraph"/>
        <w:numPr>
          <w:ilvl w:val="0"/>
          <w:numId w:val="118"/>
        </w:num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Dalam melaksanakan tugas sebagaimana dimaksud pada ayat (1), </w:t>
      </w:r>
      <w:r w:rsidR="004C186E" w:rsidRPr="00037BA4">
        <w:rPr>
          <w:rFonts w:ascii="Bookman Old Style" w:eastAsia="Times New Roman" w:hAnsi="Bookman Old Style" w:cs="Arial"/>
          <w:color w:val="auto"/>
          <w:sz w:val="24"/>
          <w:szCs w:val="24"/>
        </w:rPr>
        <w:t xml:space="preserve">bagian umum, </w:t>
      </w:r>
      <w:r w:rsidR="00037BA4" w:rsidRPr="00037BA4">
        <w:rPr>
          <w:rFonts w:ascii="Bookman Old Style" w:eastAsia="Times New Roman" w:hAnsi="Bookman Old Style" w:cs="Arial"/>
          <w:color w:val="auto"/>
          <w:sz w:val="24"/>
          <w:szCs w:val="24"/>
        </w:rPr>
        <w:t>Sumber Daya Manusia (SDM)</w:t>
      </w:r>
      <w:r w:rsidR="004C186E" w:rsidRPr="00037BA4">
        <w:rPr>
          <w:rFonts w:ascii="Bookman Old Style" w:eastAsia="Times New Roman" w:hAnsi="Bookman Old Style" w:cs="Arial"/>
          <w:color w:val="auto"/>
          <w:sz w:val="24"/>
          <w:szCs w:val="24"/>
        </w:rPr>
        <w:t>, dan keuangan</w:t>
      </w:r>
      <w:r w:rsidRPr="00037BA4">
        <w:rPr>
          <w:rFonts w:ascii="Bookman Old Style" w:eastAsia="Bookman Old Style" w:hAnsi="Bookman Old Style" w:cs="Bookman Old Style"/>
          <w:color w:val="auto"/>
          <w:sz w:val="24"/>
          <w:szCs w:val="24"/>
        </w:rPr>
        <w:t xml:space="preserve"> menyelenggarakan fungsi:</w:t>
      </w:r>
    </w:p>
    <w:p w:rsidR="004C186E" w:rsidRPr="00037BA4" w:rsidRDefault="004C186E" w:rsidP="00944DF5">
      <w:pPr>
        <w:numPr>
          <w:ilvl w:val="0"/>
          <w:numId w:val="119"/>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penyusunan rencana pengelolaan kegiatan pelayanan umum, sumber daya manusia, dan keuangan;</w:t>
      </w:r>
    </w:p>
    <w:p w:rsidR="004C186E" w:rsidRPr="00037BA4" w:rsidRDefault="004C186E" w:rsidP="00944DF5">
      <w:pPr>
        <w:numPr>
          <w:ilvl w:val="0"/>
          <w:numId w:val="119"/>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koordinasi dan pelaksanaan pengelolaan kegiatan pelayanan umum, sumber daya manusia, dan keuangan; dan</w:t>
      </w:r>
    </w:p>
    <w:p w:rsidR="00477521" w:rsidRPr="00037BA4" w:rsidRDefault="004C186E" w:rsidP="00944DF5">
      <w:pPr>
        <w:numPr>
          <w:ilvl w:val="0"/>
          <w:numId w:val="119"/>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Bookman Old Style" w:hAnsi="Bookman Old Style" w:cs="Bookman Old Style"/>
          <w:color w:val="auto"/>
          <w:sz w:val="24"/>
          <w:szCs w:val="24"/>
        </w:rPr>
      </w:pPr>
      <w:r w:rsidRPr="00037BA4">
        <w:rPr>
          <w:rFonts w:ascii="Bookman Old Style" w:eastAsia="Times New Roman" w:hAnsi="Bookman Old Style" w:cs="Arial"/>
          <w:color w:val="auto"/>
          <w:sz w:val="24"/>
          <w:szCs w:val="24"/>
        </w:rPr>
        <w:lastRenderedPageBreak/>
        <w:t>pemantauan dan evaluasi kegiatan pelayanan umum, sumber daya manusia, dan keuangan</w:t>
      </w:r>
      <w:r w:rsidR="00477521" w:rsidRPr="00037BA4">
        <w:rPr>
          <w:rFonts w:ascii="Bookman Old Style" w:eastAsia="Bookman Old Style" w:hAnsi="Bookman Old Style" w:cs="Bookman Old Style"/>
          <w:color w:val="auto"/>
          <w:sz w:val="24"/>
          <w:szCs w:val="24"/>
        </w:rPr>
        <w:t>.</w:t>
      </w:r>
    </w:p>
    <w:p w:rsidR="00477521" w:rsidRPr="00037BA4" w:rsidRDefault="00477521" w:rsidP="00477521">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477521" w:rsidRPr="00037BA4" w:rsidRDefault="00477521" w:rsidP="00477521">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Pasal </w:t>
      </w:r>
      <w:r w:rsidR="00D258A2" w:rsidRPr="00037BA4">
        <w:rPr>
          <w:rFonts w:ascii="Bookman Old Style" w:eastAsia="Times New Roman" w:hAnsi="Bookman Old Style" w:cs="Arial"/>
          <w:color w:val="auto"/>
          <w:sz w:val="24"/>
          <w:szCs w:val="24"/>
        </w:rPr>
        <w:t>67</w:t>
      </w:r>
    </w:p>
    <w:p w:rsidR="00477521" w:rsidRPr="00037BA4" w:rsidRDefault="00477521" w:rsidP="00944DF5">
      <w:pPr>
        <w:pStyle w:val="ListParagraph"/>
        <w:numPr>
          <w:ilvl w:val="1"/>
          <w:numId w:val="120"/>
        </w:numPr>
        <w:pBdr>
          <w:top w:val="none" w:sz="0" w:space="0" w:color="auto"/>
          <w:left w:val="none" w:sz="0" w:space="0" w:color="auto"/>
          <w:bottom w:val="none" w:sz="0" w:space="0" w:color="auto"/>
          <w:right w:val="none" w:sz="0" w:space="0" w:color="auto"/>
          <w:between w:val="none" w:sz="0" w:space="0" w:color="auto"/>
        </w:pBdr>
        <w:tabs>
          <w:tab w:val="clear" w:pos="144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Seksi </w:t>
      </w:r>
      <w:r w:rsidR="004C186E" w:rsidRPr="00037BA4">
        <w:rPr>
          <w:rFonts w:ascii="Bookman Old Style" w:eastAsia="Times New Roman" w:hAnsi="Bookman Old Style" w:cs="Arial"/>
          <w:color w:val="auto"/>
          <w:sz w:val="24"/>
          <w:szCs w:val="24"/>
        </w:rPr>
        <w:t xml:space="preserve">medik </w:t>
      </w:r>
      <w:r w:rsidRPr="00037BA4">
        <w:rPr>
          <w:rFonts w:ascii="Bookman Old Style" w:eastAsia="Times New Roman" w:hAnsi="Bookman Old Style" w:cs="Arial"/>
          <w:color w:val="auto"/>
          <w:sz w:val="24"/>
          <w:szCs w:val="24"/>
        </w:rPr>
        <w:t xml:space="preserve">mempunyai tugas melakukan </w:t>
      </w:r>
      <w:r w:rsidR="00D258A2" w:rsidRPr="00037BA4">
        <w:rPr>
          <w:rFonts w:ascii="Bookman Old Style" w:eastAsia="Times New Roman" w:hAnsi="Bookman Old Style" w:cs="Arial"/>
          <w:color w:val="auto"/>
          <w:sz w:val="24"/>
          <w:szCs w:val="24"/>
        </w:rPr>
        <w:t>penyiapan bahan penyusunan rencana pelayanan, koordinasi pelayanan, pemantauan dan evaluasi pelayanan medik</w:t>
      </w:r>
      <w:r w:rsidRPr="00037BA4">
        <w:rPr>
          <w:rFonts w:ascii="Bookman Old Style" w:eastAsia="Times New Roman" w:hAnsi="Bookman Old Style" w:cs="Arial"/>
          <w:color w:val="auto"/>
          <w:sz w:val="24"/>
          <w:szCs w:val="24"/>
        </w:rPr>
        <w:t>.</w:t>
      </w:r>
    </w:p>
    <w:p w:rsidR="00477521" w:rsidRPr="00037BA4" w:rsidRDefault="00477521" w:rsidP="00944DF5">
      <w:pPr>
        <w:pStyle w:val="ListParagraph"/>
        <w:numPr>
          <w:ilvl w:val="1"/>
          <w:numId w:val="120"/>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Seksi </w:t>
      </w:r>
      <w:r w:rsidR="004C186E" w:rsidRPr="00037BA4">
        <w:rPr>
          <w:rFonts w:ascii="Bookman Old Style" w:eastAsia="Times New Roman" w:hAnsi="Bookman Old Style" w:cs="Arial"/>
          <w:color w:val="auto"/>
          <w:sz w:val="24"/>
          <w:szCs w:val="24"/>
        </w:rPr>
        <w:t>kepera</w:t>
      </w:r>
      <w:r w:rsidRPr="00037BA4">
        <w:rPr>
          <w:rFonts w:ascii="Bookman Old Style" w:eastAsia="Times New Roman" w:hAnsi="Bookman Old Style" w:cs="Arial"/>
          <w:color w:val="auto"/>
          <w:sz w:val="24"/>
          <w:szCs w:val="24"/>
        </w:rPr>
        <w:t>wa</w:t>
      </w:r>
      <w:r w:rsidR="004C186E" w:rsidRPr="00037BA4">
        <w:rPr>
          <w:rFonts w:ascii="Bookman Old Style" w:eastAsia="Times New Roman" w:hAnsi="Bookman Old Style" w:cs="Arial"/>
          <w:color w:val="auto"/>
          <w:sz w:val="24"/>
          <w:szCs w:val="24"/>
        </w:rPr>
        <w:t>tan</w:t>
      </w:r>
      <w:r w:rsidRPr="00037BA4">
        <w:rPr>
          <w:rFonts w:ascii="Bookman Old Style" w:eastAsia="Times New Roman" w:hAnsi="Bookman Old Style" w:cs="Arial"/>
          <w:color w:val="auto"/>
          <w:sz w:val="24"/>
          <w:szCs w:val="24"/>
        </w:rPr>
        <w:t xml:space="preserve"> mempunyai tugas melakukan </w:t>
      </w:r>
      <w:r w:rsidR="00D258A2" w:rsidRPr="00037BA4">
        <w:rPr>
          <w:rFonts w:ascii="Bookman Old Style" w:eastAsia="Times New Roman" w:hAnsi="Bookman Old Style" w:cs="Arial"/>
          <w:color w:val="auto"/>
          <w:sz w:val="24"/>
          <w:szCs w:val="24"/>
        </w:rPr>
        <w:t>penyiapan bahan penyusunan rencana pelayanan, koordinasi pelayanan, pemantauan, dan evaluasi pelayanan keperawatan</w:t>
      </w:r>
      <w:r w:rsidRPr="00037BA4">
        <w:rPr>
          <w:rFonts w:ascii="Bookman Old Style" w:eastAsia="Times New Roman" w:hAnsi="Bookman Old Style" w:cs="Arial"/>
          <w:color w:val="auto"/>
          <w:sz w:val="24"/>
          <w:szCs w:val="24"/>
        </w:rPr>
        <w:t>.</w:t>
      </w:r>
    </w:p>
    <w:p w:rsidR="00D258A2" w:rsidRPr="00037BA4" w:rsidRDefault="00D258A2" w:rsidP="00944DF5">
      <w:pPr>
        <w:pStyle w:val="ListParagraph"/>
        <w:numPr>
          <w:ilvl w:val="1"/>
          <w:numId w:val="120"/>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Seksi pelayanan penunjang mempunyai tugas melakukan penyiapan bahan penyusunan rencana pelayanan, koordinasi pelayanan, pemantauan, dan evaluasi pelayanan penunjang medik dan non medik.</w:t>
      </w:r>
    </w:p>
    <w:p w:rsidR="00477521" w:rsidRPr="00037BA4" w:rsidRDefault="00477521" w:rsidP="00477521">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lang w:val="id-ID"/>
        </w:rPr>
      </w:pPr>
    </w:p>
    <w:p w:rsidR="00477521" w:rsidRPr="00037BA4" w:rsidRDefault="00477521" w:rsidP="00477521">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Pasal </w:t>
      </w:r>
      <w:r w:rsidR="00D258A2" w:rsidRPr="00037BA4">
        <w:rPr>
          <w:rFonts w:ascii="Bookman Old Style" w:eastAsia="Times New Roman" w:hAnsi="Bookman Old Style" w:cs="Arial"/>
          <w:color w:val="auto"/>
          <w:sz w:val="24"/>
          <w:szCs w:val="24"/>
        </w:rPr>
        <w:t>68</w:t>
      </w:r>
    </w:p>
    <w:p w:rsidR="00477521" w:rsidRPr="00037BA4" w:rsidRDefault="00477521" w:rsidP="00944DF5">
      <w:pPr>
        <w:pStyle w:val="ListParagraph"/>
        <w:numPr>
          <w:ilvl w:val="3"/>
          <w:numId w:val="122"/>
        </w:numPr>
        <w:pBdr>
          <w:top w:val="none" w:sz="0" w:space="0" w:color="auto"/>
          <w:left w:val="none" w:sz="0" w:space="0" w:color="auto"/>
          <w:bottom w:val="none" w:sz="0" w:space="0" w:color="auto"/>
          <w:right w:val="none" w:sz="0" w:space="0" w:color="auto"/>
          <w:between w:val="none" w:sz="0" w:space="0" w:color="auto"/>
        </w:pBdr>
        <w:tabs>
          <w:tab w:val="left" w:pos="2552"/>
        </w:tabs>
        <w:spacing w:after="0" w:line="360" w:lineRule="auto"/>
        <w:ind w:left="2552" w:right="-1"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Bidang </w:t>
      </w:r>
      <w:r w:rsidR="00037BA4" w:rsidRPr="00037BA4">
        <w:rPr>
          <w:rFonts w:ascii="Bookman Old Style" w:eastAsia="Times New Roman" w:hAnsi="Bookman Old Style" w:cs="Arial"/>
          <w:color w:val="auto"/>
          <w:sz w:val="24"/>
          <w:szCs w:val="24"/>
        </w:rPr>
        <w:t xml:space="preserve">keperawatan </w:t>
      </w:r>
      <w:r w:rsidRPr="00037BA4">
        <w:rPr>
          <w:rFonts w:ascii="Bookman Old Style" w:eastAsia="Times New Roman" w:hAnsi="Bookman Old Style" w:cs="Arial"/>
          <w:color w:val="auto"/>
          <w:sz w:val="24"/>
          <w:szCs w:val="24"/>
        </w:rPr>
        <w:t>mempunyai tugas melaksanakan pengelolaan pelayanan keperawatan.</w:t>
      </w:r>
    </w:p>
    <w:p w:rsidR="00477521" w:rsidRPr="00037BA4" w:rsidRDefault="00477521" w:rsidP="00944DF5">
      <w:pPr>
        <w:pStyle w:val="ListParagraph"/>
        <w:numPr>
          <w:ilvl w:val="3"/>
          <w:numId w:val="122"/>
        </w:numPr>
        <w:pBdr>
          <w:top w:val="none" w:sz="0" w:space="0" w:color="auto"/>
          <w:left w:val="none" w:sz="0" w:space="0" w:color="auto"/>
          <w:bottom w:val="none" w:sz="0" w:space="0" w:color="auto"/>
          <w:right w:val="none" w:sz="0" w:space="0" w:color="auto"/>
          <w:between w:val="none" w:sz="0" w:space="0" w:color="auto"/>
        </w:pBdr>
        <w:tabs>
          <w:tab w:val="left" w:pos="2552"/>
        </w:tabs>
        <w:spacing w:after="0" w:line="360" w:lineRule="auto"/>
        <w:ind w:left="2552" w:right="-1" w:hanging="567"/>
        <w:jc w:val="both"/>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Dalam melaksanakan tugas sebagaimana dimaksud pada ayat (1), </w:t>
      </w:r>
      <w:r w:rsidR="00D258A2" w:rsidRPr="00037BA4">
        <w:rPr>
          <w:rFonts w:ascii="Bookman Old Style" w:eastAsia="Times New Roman" w:hAnsi="Bookman Old Style" w:cs="Arial"/>
          <w:color w:val="auto"/>
          <w:sz w:val="24"/>
          <w:szCs w:val="24"/>
        </w:rPr>
        <w:t xml:space="preserve">bidang keperawatan </w:t>
      </w:r>
      <w:r w:rsidRPr="00037BA4">
        <w:rPr>
          <w:rFonts w:ascii="Bookman Old Style" w:eastAsia="Times New Roman" w:hAnsi="Bookman Old Style" w:cs="Arial"/>
          <w:color w:val="auto"/>
          <w:sz w:val="24"/>
          <w:szCs w:val="24"/>
        </w:rPr>
        <w:t>menyelenggarakan fungsi:</w:t>
      </w:r>
    </w:p>
    <w:p w:rsidR="00477521" w:rsidRPr="00037BA4" w:rsidRDefault="00477521" w:rsidP="00944DF5">
      <w:pPr>
        <w:numPr>
          <w:ilvl w:val="0"/>
          <w:numId w:val="12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penyusunan rencana pelayanan keperawatan;</w:t>
      </w:r>
    </w:p>
    <w:p w:rsidR="00477521" w:rsidRPr="00037BA4" w:rsidRDefault="00477521" w:rsidP="00944DF5">
      <w:pPr>
        <w:numPr>
          <w:ilvl w:val="0"/>
          <w:numId w:val="12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koordinasi pelaksanaan pelayanan keperawatan;</w:t>
      </w:r>
    </w:p>
    <w:p w:rsidR="00477521" w:rsidRPr="00037BA4" w:rsidRDefault="00477521" w:rsidP="00944DF5">
      <w:pPr>
        <w:numPr>
          <w:ilvl w:val="0"/>
          <w:numId w:val="12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penyiapan pelaksanaan kendali mutu, kendali biaya, dan keselamatan pasien di bidang pelayanan keperawatan; dan</w:t>
      </w:r>
    </w:p>
    <w:p w:rsidR="00477521" w:rsidRPr="00037BA4" w:rsidRDefault="00477521" w:rsidP="00944DF5">
      <w:pPr>
        <w:numPr>
          <w:ilvl w:val="0"/>
          <w:numId w:val="124"/>
        </w:numPr>
        <w:pBdr>
          <w:top w:val="none" w:sz="0" w:space="0" w:color="auto"/>
          <w:left w:val="none" w:sz="0" w:space="0" w:color="auto"/>
          <w:bottom w:val="none" w:sz="0" w:space="0" w:color="auto"/>
          <w:right w:val="none" w:sz="0" w:space="0" w:color="auto"/>
          <w:between w:val="none" w:sz="0" w:space="0" w:color="auto"/>
        </w:pBdr>
        <w:spacing w:after="0" w:line="360" w:lineRule="auto"/>
        <w:ind w:left="2977" w:hanging="425"/>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pemantauan dan evaluasi pelayanan keperawatan.</w:t>
      </w:r>
    </w:p>
    <w:p w:rsidR="00477521" w:rsidRPr="00037BA4" w:rsidRDefault="00477521" w:rsidP="00477521">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477521" w:rsidRPr="00037BA4" w:rsidRDefault="00477521" w:rsidP="00477521">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Pasal </w:t>
      </w:r>
      <w:r w:rsidR="00D258A2" w:rsidRPr="00037BA4">
        <w:rPr>
          <w:rFonts w:ascii="Bookman Old Style" w:eastAsia="Times New Roman" w:hAnsi="Bookman Old Style" w:cs="Arial"/>
          <w:color w:val="auto"/>
          <w:sz w:val="24"/>
          <w:szCs w:val="24"/>
        </w:rPr>
        <w:t>69</w:t>
      </w:r>
    </w:p>
    <w:p w:rsidR="00477521" w:rsidRPr="00037BA4" w:rsidRDefault="00477521" w:rsidP="00944DF5">
      <w:pPr>
        <w:pStyle w:val="ListParagraph"/>
        <w:numPr>
          <w:ilvl w:val="3"/>
          <w:numId w:val="123"/>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Seksi pelayanan keperawatan rawat jalan mempunyai tugas melakukan penyiapan bahan penyusunan rencana pelayanan, koordinasi pelayanan, pemantauan, dan evaluasi pelayanan keperawatan rawat jalan.</w:t>
      </w:r>
    </w:p>
    <w:p w:rsidR="00477521" w:rsidRPr="00037BA4" w:rsidRDefault="00477521" w:rsidP="00944DF5">
      <w:pPr>
        <w:pStyle w:val="ListParagraph"/>
        <w:numPr>
          <w:ilvl w:val="3"/>
          <w:numId w:val="123"/>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lastRenderedPageBreak/>
        <w:t>Seksi pelayanan keperawatan rawat inap mempunyai tugas melakukan penyiapan bahan penyusunan rencana pelayanan, koordinasi pelayanan, pemantauan, dan evaluasi pelayanan keperawatan rawat inap.</w:t>
      </w:r>
    </w:p>
    <w:p w:rsidR="00477521" w:rsidRPr="00037BA4" w:rsidRDefault="00477521" w:rsidP="00477521">
      <w:pPr>
        <w:pBdr>
          <w:top w:val="none" w:sz="0" w:space="0" w:color="auto"/>
          <w:left w:val="none" w:sz="0" w:space="0" w:color="auto"/>
          <w:bottom w:val="none" w:sz="0" w:space="0" w:color="auto"/>
          <w:right w:val="none" w:sz="0" w:space="0" w:color="auto"/>
          <w:between w:val="none" w:sz="0" w:space="0" w:color="auto"/>
        </w:pBdr>
        <w:spacing w:after="0" w:line="360" w:lineRule="auto"/>
        <w:rPr>
          <w:rFonts w:ascii="Bookman Old Style" w:eastAsia="Times New Roman" w:hAnsi="Bookman Old Style" w:cs="Times New Roman"/>
          <w:color w:val="auto"/>
          <w:sz w:val="24"/>
          <w:szCs w:val="24"/>
        </w:rPr>
      </w:pPr>
    </w:p>
    <w:p w:rsidR="00477521" w:rsidRPr="00037BA4" w:rsidRDefault="00477521" w:rsidP="00477521">
      <w:pPr>
        <w:pBdr>
          <w:top w:val="none" w:sz="0" w:space="0" w:color="auto"/>
          <w:left w:val="none" w:sz="0" w:space="0" w:color="auto"/>
          <w:bottom w:val="none" w:sz="0" w:space="0" w:color="auto"/>
          <w:right w:val="none" w:sz="0" w:space="0" w:color="auto"/>
          <w:between w:val="none" w:sz="0" w:space="0" w:color="auto"/>
        </w:pBdr>
        <w:spacing w:after="0" w:line="360" w:lineRule="auto"/>
        <w:ind w:left="1985" w:right="-58"/>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Pasal </w:t>
      </w:r>
      <w:r w:rsidR="00D258A2" w:rsidRPr="00037BA4">
        <w:rPr>
          <w:rFonts w:ascii="Bookman Old Style" w:eastAsia="Times New Roman" w:hAnsi="Bookman Old Style" w:cs="Arial"/>
          <w:color w:val="auto"/>
          <w:sz w:val="24"/>
          <w:szCs w:val="24"/>
        </w:rPr>
        <w:t>70</w:t>
      </w:r>
    </w:p>
    <w:p w:rsidR="000F1DD9" w:rsidRPr="00037BA4" w:rsidRDefault="000F1DD9" w:rsidP="00944DF5">
      <w:pPr>
        <w:numPr>
          <w:ilvl w:val="0"/>
          <w:numId w:val="121"/>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Subbagian </w:t>
      </w:r>
      <w:r w:rsidR="00037BA4" w:rsidRPr="00037BA4">
        <w:rPr>
          <w:rFonts w:ascii="Bookman Old Style" w:eastAsia="Times New Roman" w:hAnsi="Bookman Old Style" w:cs="Arial"/>
          <w:color w:val="auto"/>
          <w:sz w:val="24"/>
          <w:szCs w:val="24"/>
        </w:rPr>
        <w:t xml:space="preserve">umum </w:t>
      </w:r>
      <w:r w:rsidRPr="00037BA4">
        <w:rPr>
          <w:rFonts w:ascii="Bookman Old Style" w:eastAsia="Times New Roman" w:hAnsi="Bookman Old Style" w:cs="Arial"/>
          <w:color w:val="auto"/>
          <w:sz w:val="24"/>
          <w:szCs w:val="24"/>
        </w:rPr>
        <w:t>mempunyai tugas melakukanurusan ketatausahaan, perlengkapan dan kerumahtanggaan.</w:t>
      </w:r>
    </w:p>
    <w:p w:rsidR="00D258A2" w:rsidRPr="00037BA4" w:rsidRDefault="00D258A2" w:rsidP="00944DF5">
      <w:pPr>
        <w:numPr>
          <w:ilvl w:val="0"/>
          <w:numId w:val="121"/>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Subbagian Sumber Daya Manusia (SDM) mempunyai tugas melakukan</w:t>
      </w:r>
      <w:r w:rsidR="000F1DD9" w:rsidRPr="00037BA4">
        <w:rPr>
          <w:rFonts w:ascii="Bookman Old Style" w:eastAsia="Times New Roman" w:hAnsi="Bookman Old Style" w:cs="Arial"/>
          <w:color w:val="auto"/>
          <w:sz w:val="24"/>
          <w:szCs w:val="24"/>
        </w:rPr>
        <w:t xml:space="preserve"> </w:t>
      </w:r>
      <w:r w:rsidRPr="00037BA4">
        <w:rPr>
          <w:rFonts w:ascii="Bookman Old Style" w:eastAsia="Times New Roman" w:hAnsi="Bookman Old Style" w:cs="Arial"/>
          <w:color w:val="auto"/>
          <w:sz w:val="24"/>
          <w:szCs w:val="24"/>
        </w:rPr>
        <w:t>pengelolaan administrasi, perencanaan dan pengembangan sumber daya manusia.</w:t>
      </w:r>
    </w:p>
    <w:p w:rsidR="00D77FC5" w:rsidRPr="00037BA4" w:rsidRDefault="00D258A2" w:rsidP="00944DF5">
      <w:pPr>
        <w:numPr>
          <w:ilvl w:val="0"/>
          <w:numId w:val="121"/>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Subbagian </w:t>
      </w:r>
      <w:r w:rsidR="00037BA4" w:rsidRPr="00037BA4">
        <w:rPr>
          <w:rFonts w:ascii="Bookman Old Style" w:eastAsia="Times New Roman" w:hAnsi="Bookman Old Style" w:cs="Arial"/>
          <w:color w:val="auto"/>
          <w:sz w:val="24"/>
          <w:szCs w:val="24"/>
        </w:rPr>
        <w:t xml:space="preserve">keuangan </w:t>
      </w:r>
      <w:r w:rsidRPr="00037BA4">
        <w:rPr>
          <w:rFonts w:ascii="Bookman Old Style" w:eastAsia="Times New Roman" w:hAnsi="Bookman Old Style" w:cs="Arial"/>
          <w:color w:val="auto"/>
          <w:sz w:val="24"/>
          <w:szCs w:val="24"/>
        </w:rPr>
        <w:t>mempunyai tugas</w:t>
      </w:r>
      <w:r w:rsidR="000F1DD9" w:rsidRPr="00037BA4">
        <w:rPr>
          <w:rFonts w:ascii="Bookman Old Style" w:eastAsia="Times New Roman" w:hAnsi="Bookman Old Style" w:cs="Arial"/>
          <w:color w:val="auto"/>
          <w:sz w:val="24"/>
          <w:szCs w:val="24"/>
        </w:rPr>
        <w:t xml:space="preserve"> </w:t>
      </w:r>
      <w:r w:rsidRPr="00037BA4">
        <w:rPr>
          <w:rFonts w:ascii="Bookman Old Style" w:eastAsia="Times New Roman" w:hAnsi="Bookman Old Style" w:cs="Arial"/>
          <w:color w:val="auto"/>
          <w:sz w:val="24"/>
          <w:szCs w:val="24"/>
        </w:rPr>
        <w:t>melakukan pengelolaan keuangan rumah sakit yang meliputi penyusunan dan evaluasi anggaran, perbendaharaan dan mobilisasi dana, serta akuntansi dan Barang Milik Daerah (BMD).</w:t>
      </w:r>
    </w:p>
    <w:p w:rsidR="00D258A2" w:rsidRPr="00037BA4" w:rsidRDefault="00D258A2" w:rsidP="00D258A2">
      <w:pPr>
        <w:spacing w:after="0" w:line="360" w:lineRule="auto"/>
        <w:ind w:left="1985"/>
        <w:jc w:val="center"/>
        <w:rPr>
          <w:rFonts w:ascii="Bookman Old Style" w:eastAsia="Bookman Old Style" w:hAnsi="Bookman Old Style" w:cs="Bookman Old Style"/>
          <w:color w:val="auto"/>
          <w:sz w:val="24"/>
          <w:szCs w:val="24"/>
        </w:rPr>
      </w:pPr>
    </w:p>
    <w:p w:rsidR="005643BA" w:rsidRPr="00037BA4" w:rsidRDefault="00E948AC" w:rsidP="00D258A2">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Bagian K</w:t>
      </w:r>
      <w:r w:rsidRPr="00037BA4">
        <w:rPr>
          <w:rFonts w:ascii="Bookman Old Style" w:eastAsia="Bookman Old Style" w:hAnsi="Bookman Old Style" w:cs="Bookman Old Style"/>
          <w:color w:val="auto"/>
          <w:sz w:val="24"/>
          <w:szCs w:val="24"/>
          <w:lang w:val="id-ID"/>
        </w:rPr>
        <w:t>elima</w:t>
      </w:r>
    </w:p>
    <w:p w:rsidR="005643BA" w:rsidRPr="00037BA4" w:rsidRDefault="005643BA" w:rsidP="00D258A2">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RS</w:t>
      </w:r>
      <w:r w:rsidRPr="00037BA4">
        <w:rPr>
          <w:rFonts w:ascii="Bookman Old Style" w:eastAsia="Bookman Old Style" w:hAnsi="Bookman Old Style" w:cs="Bookman Old Style"/>
          <w:color w:val="auto"/>
          <w:sz w:val="24"/>
          <w:szCs w:val="24"/>
          <w:lang w:val="id-ID"/>
        </w:rPr>
        <w:t>UD Kelas D</w:t>
      </w:r>
    </w:p>
    <w:p w:rsidR="00D258A2" w:rsidRPr="00037BA4" w:rsidRDefault="00D258A2" w:rsidP="00D258A2">
      <w:pPr>
        <w:spacing w:after="0" w:line="360" w:lineRule="auto"/>
        <w:ind w:left="1985"/>
        <w:jc w:val="center"/>
        <w:rPr>
          <w:rFonts w:ascii="Bookman Old Style" w:eastAsia="Bookman Old Style" w:hAnsi="Bookman Old Style" w:cs="Bookman Old Style"/>
          <w:color w:val="auto"/>
          <w:sz w:val="24"/>
          <w:szCs w:val="24"/>
        </w:rPr>
      </w:pPr>
    </w:p>
    <w:p w:rsidR="00D258A2" w:rsidRPr="00037BA4" w:rsidRDefault="00D258A2" w:rsidP="00D258A2">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Paragraf 1</w:t>
      </w:r>
    </w:p>
    <w:p w:rsidR="00D258A2" w:rsidRPr="00037BA4" w:rsidRDefault="00D258A2" w:rsidP="00D258A2">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Susunan Organisasi</w:t>
      </w:r>
    </w:p>
    <w:p w:rsidR="00D258A2" w:rsidRPr="00037BA4" w:rsidRDefault="00D258A2" w:rsidP="00D258A2">
      <w:pPr>
        <w:spacing w:after="0" w:line="360" w:lineRule="auto"/>
        <w:ind w:left="1985"/>
        <w:jc w:val="center"/>
        <w:rPr>
          <w:rFonts w:ascii="Bookman Old Style" w:eastAsia="Bookman Old Style" w:hAnsi="Bookman Old Style" w:cs="Bookman Old Style"/>
          <w:color w:val="auto"/>
          <w:sz w:val="24"/>
          <w:szCs w:val="24"/>
        </w:rPr>
      </w:pPr>
    </w:p>
    <w:p w:rsidR="00D258A2" w:rsidRPr="00037BA4" w:rsidRDefault="00D258A2" w:rsidP="00D258A2">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Pasal 71</w:t>
      </w:r>
    </w:p>
    <w:p w:rsidR="00D258A2" w:rsidRPr="00037BA4" w:rsidRDefault="00D258A2" w:rsidP="00D258A2">
      <w:pPr>
        <w:spacing w:after="0" w:line="360" w:lineRule="auto"/>
        <w:ind w:left="198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Susunan Organisasi RSUD Kelas D, terdiri </w:t>
      </w:r>
      <w:r w:rsidRPr="00037BA4">
        <w:rPr>
          <w:rFonts w:ascii="Bookman Old Style" w:eastAsia="Bookman Old Style" w:hAnsi="Bookman Old Style" w:cs="Bookman Old Style"/>
          <w:color w:val="auto"/>
          <w:sz w:val="24"/>
          <w:szCs w:val="24"/>
          <w:lang w:val="id-ID"/>
        </w:rPr>
        <w:t>atas</w:t>
      </w:r>
      <w:r w:rsidRPr="00037BA4">
        <w:rPr>
          <w:rFonts w:ascii="Bookman Old Style" w:eastAsia="Bookman Old Style" w:hAnsi="Bookman Old Style" w:cs="Bookman Old Style"/>
          <w:color w:val="auto"/>
          <w:sz w:val="24"/>
          <w:szCs w:val="24"/>
        </w:rPr>
        <w:t xml:space="preserve"> 2 (dua</w:t>
      </w:r>
      <w:r w:rsidR="00037BA4"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rPr>
        <w:t>subbidang dan 3 (tiga) subbagian</w:t>
      </w:r>
      <w:r w:rsidRPr="00037BA4">
        <w:rPr>
          <w:rFonts w:ascii="Bookman Old Style" w:eastAsia="Bookman Old Style" w:hAnsi="Bookman Old Style" w:cs="Bookman Old Style"/>
          <w:color w:val="auto"/>
          <w:sz w:val="24"/>
          <w:szCs w:val="24"/>
          <w:lang w:val="id-ID"/>
        </w:rPr>
        <w:t>,</w:t>
      </w:r>
      <w:r w:rsidRPr="00037BA4">
        <w:rPr>
          <w:rFonts w:ascii="Bookman Old Style" w:eastAsia="Bookman Old Style" w:hAnsi="Bookman Old Style" w:cs="Bookman Old Style"/>
          <w:color w:val="auto"/>
          <w:sz w:val="24"/>
          <w:szCs w:val="24"/>
        </w:rPr>
        <w:t xml:space="preserve"> yaitu:</w:t>
      </w:r>
    </w:p>
    <w:p w:rsidR="00D258A2" w:rsidRPr="00037BA4" w:rsidRDefault="00037BA4" w:rsidP="00944DF5">
      <w:pPr>
        <w:numPr>
          <w:ilvl w:val="0"/>
          <w:numId w:val="125"/>
        </w:numPr>
        <w:pBdr>
          <w:top w:val="none" w:sz="0" w:space="0" w:color="auto"/>
          <w:left w:val="none" w:sz="0" w:space="0" w:color="auto"/>
          <w:bottom w:val="none" w:sz="0" w:space="0" w:color="auto"/>
          <w:right w:val="none" w:sz="0" w:space="0" w:color="auto"/>
          <w:between w:val="none" w:sz="0" w:space="0" w:color="auto"/>
        </w:pBdr>
        <w:spacing w:after="0" w:line="360" w:lineRule="auto"/>
        <w:ind w:left="2410"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seksi medik dan keperawatan;</w:t>
      </w:r>
    </w:p>
    <w:p w:rsidR="00D258A2" w:rsidRPr="00037BA4" w:rsidRDefault="00037BA4" w:rsidP="00944DF5">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pBdr>
        <w:spacing w:after="0" w:line="360" w:lineRule="auto"/>
        <w:ind w:left="2410" w:hanging="425"/>
        <w:jc w:val="both"/>
        <w:textAlignment w:val="baseline"/>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seksi pelayanan penunjang;</w:t>
      </w:r>
    </w:p>
    <w:p w:rsidR="00CE2E30" w:rsidRPr="00037BA4" w:rsidRDefault="00037BA4" w:rsidP="00944DF5">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pBdr>
        <w:spacing w:after="0" w:line="360" w:lineRule="auto"/>
        <w:ind w:left="2410" w:hanging="425"/>
        <w:jc w:val="both"/>
        <w:textAlignment w:val="baseline"/>
        <w:rPr>
          <w:rFonts w:ascii="Bookman Old Style" w:eastAsia="Bookman Old Style" w:hAnsi="Bookman Old Style" w:cs="Bookman Old Style"/>
          <w:color w:val="auto"/>
          <w:sz w:val="24"/>
          <w:szCs w:val="24"/>
        </w:rPr>
      </w:pPr>
      <w:r w:rsidRPr="00037BA4">
        <w:rPr>
          <w:rFonts w:ascii="Bookman Old Style" w:eastAsia="Times New Roman" w:hAnsi="Bookman Old Style" w:cs="Arial"/>
          <w:color w:val="auto"/>
          <w:sz w:val="24"/>
          <w:szCs w:val="24"/>
        </w:rPr>
        <w:t>subbagian umum;</w:t>
      </w:r>
    </w:p>
    <w:p w:rsidR="00CE2E30" w:rsidRPr="00037BA4" w:rsidRDefault="00037BA4" w:rsidP="00944DF5">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pBdr>
        <w:spacing w:after="0" w:line="360" w:lineRule="auto"/>
        <w:ind w:left="2410" w:hanging="425"/>
        <w:jc w:val="both"/>
        <w:textAlignment w:val="baseline"/>
        <w:rPr>
          <w:rFonts w:ascii="Bookman Old Style" w:eastAsia="Bookman Old Style" w:hAnsi="Bookman Old Style" w:cs="Bookman Old Style"/>
          <w:color w:val="auto"/>
          <w:sz w:val="24"/>
          <w:szCs w:val="24"/>
        </w:rPr>
      </w:pPr>
      <w:r w:rsidRPr="00037BA4">
        <w:rPr>
          <w:rFonts w:ascii="Bookman Old Style" w:eastAsia="Times New Roman" w:hAnsi="Bookman Old Style" w:cs="Arial"/>
          <w:color w:val="auto"/>
          <w:sz w:val="24"/>
          <w:szCs w:val="24"/>
        </w:rPr>
        <w:t xml:space="preserve">subbagian sumber daya manusia (SDM); dan </w:t>
      </w:r>
    </w:p>
    <w:p w:rsidR="00D258A2" w:rsidRPr="00037BA4" w:rsidRDefault="00037BA4" w:rsidP="00944DF5">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pBdr>
        <w:spacing w:after="0" w:line="360" w:lineRule="auto"/>
        <w:ind w:left="2410" w:hanging="425"/>
        <w:jc w:val="both"/>
        <w:textAlignment w:val="baseline"/>
        <w:rPr>
          <w:rFonts w:ascii="Bookman Old Style" w:eastAsia="Bookman Old Style" w:hAnsi="Bookman Old Style" w:cs="Bookman Old Style"/>
          <w:color w:val="auto"/>
          <w:sz w:val="24"/>
          <w:szCs w:val="24"/>
        </w:rPr>
      </w:pPr>
      <w:r w:rsidRPr="00037BA4">
        <w:rPr>
          <w:rFonts w:ascii="Bookman Old Style" w:eastAsia="Times New Roman" w:hAnsi="Bookman Old Style" w:cs="Arial"/>
          <w:color w:val="auto"/>
          <w:sz w:val="24"/>
          <w:szCs w:val="24"/>
        </w:rPr>
        <w:t>subbagian keuangan</w:t>
      </w:r>
      <w:r w:rsidRPr="00037BA4">
        <w:rPr>
          <w:rFonts w:ascii="Bookman Old Style" w:eastAsia="Bookman Old Style" w:hAnsi="Bookman Old Style" w:cs="Bookman Old Style"/>
          <w:color w:val="auto"/>
          <w:sz w:val="24"/>
          <w:szCs w:val="24"/>
        </w:rPr>
        <w:t>.</w:t>
      </w:r>
    </w:p>
    <w:p w:rsidR="00D258A2" w:rsidRPr="00037BA4" w:rsidRDefault="00D258A2" w:rsidP="00D258A2">
      <w:pPr>
        <w:pStyle w:val="ListParagraph"/>
        <w:spacing w:after="0" w:line="360" w:lineRule="auto"/>
        <w:ind w:left="1985"/>
        <w:jc w:val="center"/>
        <w:rPr>
          <w:rFonts w:ascii="Bookman Old Style" w:eastAsia="Bookman Old Style" w:hAnsi="Bookman Old Style" w:cs="Bookman Old Style"/>
          <w:color w:val="auto"/>
          <w:sz w:val="24"/>
          <w:szCs w:val="24"/>
        </w:rPr>
      </w:pPr>
    </w:p>
    <w:p w:rsidR="00037BA4" w:rsidRPr="00037BA4" w:rsidRDefault="00037BA4" w:rsidP="00D258A2">
      <w:pPr>
        <w:pStyle w:val="ListParagraph"/>
        <w:spacing w:after="0" w:line="360" w:lineRule="auto"/>
        <w:ind w:left="1985"/>
        <w:jc w:val="center"/>
        <w:rPr>
          <w:rFonts w:ascii="Bookman Old Style" w:eastAsia="Bookman Old Style" w:hAnsi="Bookman Old Style" w:cs="Bookman Old Style"/>
          <w:color w:val="auto"/>
          <w:sz w:val="24"/>
          <w:szCs w:val="24"/>
        </w:rPr>
      </w:pPr>
    </w:p>
    <w:p w:rsidR="00037BA4" w:rsidRPr="00037BA4" w:rsidRDefault="00037BA4" w:rsidP="00D258A2">
      <w:pPr>
        <w:pStyle w:val="ListParagraph"/>
        <w:spacing w:after="0" w:line="360" w:lineRule="auto"/>
        <w:ind w:left="1985"/>
        <w:jc w:val="center"/>
        <w:rPr>
          <w:rFonts w:ascii="Bookman Old Style" w:eastAsia="Bookman Old Style" w:hAnsi="Bookman Old Style" w:cs="Bookman Old Style"/>
          <w:color w:val="auto"/>
          <w:sz w:val="24"/>
          <w:szCs w:val="24"/>
        </w:rPr>
      </w:pPr>
    </w:p>
    <w:p w:rsidR="00037BA4" w:rsidRPr="00037BA4" w:rsidRDefault="00037BA4" w:rsidP="00D258A2">
      <w:pPr>
        <w:pStyle w:val="ListParagraph"/>
        <w:spacing w:after="0" w:line="360" w:lineRule="auto"/>
        <w:ind w:left="1985"/>
        <w:jc w:val="center"/>
        <w:rPr>
          <w:rFonts w:ascii="Bookman Old Style" w:eastAsia="Bookman Old Style" w:hAnsi="Bookman Old Style" w:cs="Bookman Old Style"/>
          <w:color w:val="auto"/>
          <w:sz w:val="24"/>
          <w:szCs w:val="24"/>
        </w:rPr>
      </w:pPr>
    </w:p>
    <w:p w:rsidR="00037BA4" w:rsidRPr="00037BA4" w:rsidRDefault="00037BA4" w:rsidP="00D258A2">
      <w:pPr>
        <w:pStyle w:val="ListParagraph"/>
        <w:spacing w:after="0" w:line="360" w:lineRule="auto"/>
        <w:ind w:left="1985"/>
        <w:jc w:val="center"/>
        <w:rPr>
          <w:rFonts w:ascii="Bookman Old Style" w:eastAsia="Bookman Old Style" w:hAnsi="Bookman Old Style" w:cs="Bookman Old Style"/>
          <w:color w:val="auto"/>
          <w:sz w:val="24"/>
          <w:szCs w:val="24"/>
        </w:rPr>
      </w:pPr>
    </w:p>
    <w:p w:rsidR="00D258A2" w:rsidRPr="00037BA4" w:rsidRDefault="00D258A2" w:rsidP="00D258A2">
      <w:pPr>
        <w:pStyle w:val="ListParagraph"/>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lastRenderedPageBreak/>
        <w:t xml:space="preserve">Paragraf </w:t>
      </w:r>
      <w:r w:rsidRPr="00037BA4">
        <w:rPr>
          <w:rFonts w:ascii="Bookman Old Style" w:eastAsia="Bookman Old Style" w:hAnsi="Bookman Old Style" w:cs="Bookman Old Style"/>
          <w:color w:val="auto"/>
          <w:sz w:val="24"/>
          <w:szCs w:val="24"/>
          <w:lang w:val="id-ID"/>
        </w:rPr>
        <w:t>2</w:t>
      </w:r>
    </w:p>
    <w:p w:rsidR="00D258A2" w:rsidRPr="00037BA4" w:rsidRDefault="00D258A2" w:rsidP="00D258A2">
      <w:pPr>
        <w:pStyle w:val="ListParagraph"/>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 xml:space="preserve">Tugas </w:t>
      </w:r>
    </w:p>
    <w:p w:rsidR="00D258A2" w:rsidRPr="00037BA4" w:rsidRDefault="00D258A2" w:rsidP="00D258A2">
      <w:pPr>
        <w:tabs>
          <w:tab w:val="left" w:pos="2552"/>
        </w:tabs>
        <w:spacing w:after="0" w:line="360" w:lineRule="auto"/>
        <w:ind w:left="1985"/>
        <w:jc w:val="center"/>
        <w:rPr>
          <w:rFonts w:ascii="Bookman Old Style" w:eastAsia="Bookman Old Style" w:hAnsi="Bookman Old Style" w:cs="Bookman Old Style"/>
          <w:color w:val="auto"/>
          <w:sz w:val="24"/>
          <w:szCs w:val="24"/>
          <w:lang w:val="id-ID"/>
        </w:rPr>
      </w:pPr>
    </w:p>
    <w:p w:rsidR="00D258A2" w:rsidRPr="00037BA4" w:rsidRDefault="00D258A2" w:rsidP="00D258A2">
      <w:pPr>
        <w:pBdr>
          <w:top w:val="none" w:sz="0" w:space="0" w:color="auto"/>
          <w:left w:val="none" w:sz="0" w:space="0" w:color="auto"/>
          <w:bottom w:val="none" w:sz="0" w:space="0" w:color="auto"/>
          <w:right w:val="none" w:sz="0" w:space="0" w:color="auto"/>
          <w:between w:val="none" w:sz="0" w:space="0" w:color="auto"/>
        </w:pBdr>
        <w:spacing w:after="0" w:line="360" w:lineRule="auto"/>
        <w:ind w:left="1985"/>
        <w:jc w:val="center"/>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Pasal </w:t>
      </w:r>
      <w:r w:rsidR="002B6ADF" w:rsidRPr="00037BA4">
        <w:rPr>
          <w:rFonts w:ascii="Bookman Old Style" w:eastAsia="Times New Roman" w:hAnsi="Bookman Old Style" w:cs="Arial"/>
          <w:color w:val="auto"/>
          <w:sz w:val="24"/>
          <w:szCs w:val="24"/>
        </w:rPr>
        <w:t>72</w:t>
      </w:r>
    </w:p>
    <w:p w:rsidR="00D258A2" w:rsidRPr="00037BA4" w:rsidRDefault="00D258A2" w:rsidP="00944DF5">
      <w:pPr>
        <w:pStyle w:val="ListParagraph"/>
        <w:numPr>
          <w:ilvl w:val="1"/>
          <w:numId w:val="126"/>
        </w:numPr>
        <w:pBdr>
          <w:top w:val="none" w:sz="0" w:space="0" w:color="auto"/>
          <w:left w:val="none" w:sz="0" w:space="0" w:color="auto"/>
          <w:bottom w:val="none" w:sz="0" w:space="0" w:color="auto"/>
          <w:right w:val="none" w:sz="0" w:space="0" w:color="auto"/>
          <w:between w:val="none" w:sz="0" w:space="0" w:color="auto"/>
        </w:pBdr>
        <w:tabs>
          <w:tab w:val="clear" w:pos="1440"/>
        </w:tabs>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Seksi medik </w:t>
      </w:r>
      <w:r w:rsidR="000F1DD9" w:rsidRPr="00037BA4">
        <w:rPr>
          <w:rFonts w:ascii="Bookman Old Style" w:eastAsia="Times New Roman" w:hAnsi="Bookman Old Style" w:cs="Arial"/>
          <w:color w:val="auto"/>
          <w:sz w:val="24"/>
          <w:szCs w:val="24"/>
        </w:rPr>
        <w:t xml:space="preserve">dan keperawatan </w:t>
      </w:r>
      <w:r w:rsidRPr="00037BA4">
        <w:rPr>
          <w:rFonts w:ascii="Bookman Old Style" w:eastAsia="Times New Roman" w:hAnsi="Bookman Old Style" w:cs="Arial"/>
          <w:color w:val="auto"/>
          <w:sz w:val="24"/>
          <w:szCs w:val="24"/>
        </w:rPr>
        <w:t>mempunyai tugas melakukan penyiapan bahan penyusunan rencana pelayanan, koordinasi pelayanan, pemantauan dan evaluasi pelayanan medik</w:t>
      </w:r>
      <w:r w:rsidR="000F1DD9" w:rsidRPr="00037BA4">
        <w:rPr>
          <w:rFonts w:ascii="Bookman Old Style" w:eastAsia="Times New Roman" w:hAnsi="Bookman Old Style" w:cs="Arial"/>
          <w:color w:val="auto"/>
          <w:sz w:val="24"/>
          <w:szCs w:val="24"/>
        </w:rPr>
        <w:t xml:space="preserve"> dan keperawatan.</w:t>
      </w:r>
    </w:p>
    <w:p w:rsidR="00D258A2" w:rsidRPr="00037BA4" w:rsidRDefault="00D258A2" w:rsidP="00944DF5">
      <w:pPr>
        <w:pStyle w:val="ListParagraph"/>
        <w:numPr>
          <w:ilvl w:val="1"/>
          <w:numId w:val="126"/>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Seksi pelayanan penunjang mempunyai tugas melakukan penyiapan bahan penyusunan rencana pelayanan, koordinasi pelayanan, pemantauan, dan evaluasi pelayanan penunjang medik dan non medik.</w:t>
      </w:r>
    </w:p>
    <w:p w:rsidR="00037BA4" w:rsidRPr="00037BA4" w:rsidRDefault="00037BA4" w:rsidP="00D258A2">
      <w:pPr>
        <w:pBdr>
          <w:top w:val="none" w:sz="0" w:space="0" w:color="auto"/>
          <w:left w:val="none" w:sz="0" w:space="0" w:color="auto"/>
          <w:bottom w:val="none" w:sz="0" w:space="0" w:color="auto"/>
          <w:right w:val="none" w:sz="0" w:space="0" w:color="auto"/>
          <w:between w:val="none" w:sz="0" w:space="0" w:color="auto"/>
        </w:pBdr>
        <w:spacing w:after="0" w:line="360" w:lineRule="auto"/>
        <w:ind w:left="1985" w:right="-58"/>
        <w:jc w:val="center"/>
        <w:rPr>
          <w:rFonts w:ascii="Bookman Old Style" w:eastAsia="Times New Roman" w:hAnsi="Bookman Old Style" w:cs="Arial"/>
          <w:color w:val="auto"/>
          <w:sz w:val="24"/>
          <w:szCs w:val="24"/>
        </w:rPr>
      </w:pPr>
    </w:p>
    <w:p w:rsidR="00D258A2" w:rsidRPr="00037BA4" w:rsidRDefault="00D258A2" w:rsidP="00D258A2">
      <w:pPr>
        <w:pBdr>
          <w:top w:val="none" w:sz="0" w:space="0" w:color="auto"/>
          <w:left w:val="none" w:sz="0" w:space="0" w:color="auto"/>
          <w:bottom w:val="none" w:sz="0" w:space="0" w:color="auto"/>
          <w:right w:val="none" w:sz="0" w:space="0" w:color="auto"/>
          <w:between w:val="none" w:sz="0" w:space="0" w:color="auto"/>
        </w:pBdr>
        <w:spacing w:after="0" w:line="360" w:lineRule="auto"/>
        <w:ind w:left="1985" w:right="-58"/>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 xml:space="preserve">Pasal </w:t>
      </w:r>
      <w:r w:rsidR="002B6ADF" w:rsidRPr="00037BA4">
        <w:rPr>
          <w:rFonts w:ascii="Bookman Old Style" w:eastAsia="Times New Roman" w:hAnsi="Bookman Old Style" w:cs="Arial"/>
          <w:color w:val="auto"/>
          <w:sz w:val="24"/>
          <w:szCs w:val="24"/>
        </w:rPr>
        <w:t>73</w:t>
      </w:r>
    </w:p>
    <w:p w:rsidR="00D258A2" w:rsidRPr="00037BA4" w:rsidRDefault="00D258A2" w:rsidP="00944DF5">
      <w:pPr>
        <w:numPr>
          <w:ilvl w:val="0"/>
          <w:numId w:val="127"/>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Bagian </w:t>
      </w:r>
      <w:r w:rsidR="00037BA4" w:rsidRPr="00037BA4">
        <w:rPr>
          <w:rFonts w:ascii="Bookman Old Style" w:eastAsia="Times New Roman" w:hAnsi="Bookman Old Style" w:cs="Arial"/>
          <w:color w:val="auto"/>
          <w:sz w:val="24"/>
          <w:szCs w:val="24"/>
        </w:rPr>
        <w:t xml:space="preserve">umum </w:t>
      </w:r>
      <w:r w:rsidRPr="00037BA4">
        <w:rPr>
          <w:rFonts w:ascii="Bookman Old Style" w:eastAsia="Times New Roman" w:hAnsi="Bookman Old Style" w:cs="Arial"/>
          <w:color w:val="auto"/>
          <w:sz w:val="24"/>
          <w:szCs w:val="24"/>
        </w:rPr>
        <w:t>mempunyai tugas melakukanurusan ketatausahaan, perlengkapan dan kerumahtanggaan.</w:t>
      </w:r>
    </w:p>
    <w:p w:rsidR="000F1DD9" w:rsidRPr="00037BA4" w:rsidRDefault="000F1DD9" w:rsidP="00944DF5">
      <w:pPr>
        <w:numPr>
          <w:ilvl w:val="0"/>
          <w:numId w:val="127"/>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Subbagian Sumber Daya Manusia (SDM) mempunyai tugas melakukan pengelolaan administrasi, perencanaan dan pengembangan sumber daya manusia.</w:t>
      </w:r>
    </w:p>
    <w:p w:rsidR="00D258A2" w:rsidRPr="00037BA4" w:rsidRDefault="00D258A2" w:rsidP="00944DF5">
      <w:pPr>
        <w:numPr>
          <w:ilvl w:val="0"/>
          <w:numId w:val="127"/>
        </w:numPr>
        <w:pBdr>
          <w:top w:val="none" w:sz="0" w:space="0" w:color="auto"/>
          <w:left w:val="none" w:sz="0" w:space="0" w:color="auto"/>
          <w:bottom w:val="none" w:sz="0" w:space="0" w:color="auto"/>
          <w:right w:val="none" w:sz="0" w:space="0" w:color="auto"/>
          <w:between w:val="none" w:sz="0" w:space="0" w:color="auto"/>
        </w:pBdr>
        <w:spacing w:after="0" w:line="360" w:lineRule="auto"/>
        <w:ind w:left="2552" w:hanging="567"/>
        <w:jc w:val="both"/>
        <w:textAlignment w:val="baseline"/>
        <w:rPr>
          <w:rFonts w:ascii="Bookman Old Style" w:eastAsia="Times New Roman" w:hAnsi="Bookman Old Style" w:cs="Arial"/>
          <w:color w:val="auto"/>
          <w:sz w:val="24"/>
          <w:szCs w:val="24"/>
        </w:rPr>
      </w:pPr>
      <w:r w:rsidRPr="00037BA4">
        <w:rPr>
          <w:rFonts w:ascii="Bookman Old Style" w:eastAsia="Times New Roman" w:hAnsi="Bookman Old Style" w:cs="Arial"/>
          <w:color w:val="auto"/>
          <w:sz w:val="24"/>
          <w:szCs w:val="24"/>
        </w:rPr>
        <w:t xml:space="preserve">Subbagian </w:t>
      </w:r>
      <w:r w:rsidR="00037BA4" w:rsidRPr="00037BA4">
        <w:rPr>
          <w:rFonts w:ascii="Bookman Old Style" w:eastAsia="Times New Roman" w:hAnsi="Bookman Old Style" w:cs="Arial"/>
          <w:color w:val="auto"/>
          <w:sz w:val="24"/>
          <w:szCs w:val="24"/>
        </w:rPr>
        <w:t xml:space="preserve">keuangan </w:t>
      </w:r>
      <w:r w:rsidRPr="00037BA4">
        <w:rPr>
          <w:rFonts w:ascii="Bookman Old Style" w:eastAsia="Times New Roman" w:hAnsi="Bookman Old Style" w:cs="Arial"/>
          <w:color w:val="auto"/>
          <w:sz w:val="24"/>
          <w:szCs w:val="24"/>
        </w:rPr>
        <w:t>mempunyai tugasmelakukan pengelolaan keuangan rumah sakit yang meliputi penyusunan dan evaluasi anggaran, perbendaharaan dan mobilisasi dana, serta akuntansi dan Barang Milik Daerah (BMD).</w:t>
      </w:r>
    </w:p>
    <w:p w:rsidR="000F1DD9" w:rsidRPr="00037BA4" w:rsidRDefault="000F1DD9" w:rsidP="000F1DD9">
      <w:pPr>
        <w:pStyle w:val="ListParagraph"/>
        <w:spacing w:after="0" w:line="360" w:lineRule="auto"/>
        <w:rPr>
          <w:rFonts w:ascii="Bookman Old Style" w:eastAsia="Bookman Old Style" w:hAnsi="Bookman Old Style" w:cs="Bookman Old Style"/>
          <w:color w:val="auto"/>
          <w:sz w:val="24"/>
          <w:szCs w:val="24"/>
          <w:highlight w:val="yellow"/>
        </w:rPr>
      </w:pPr>
    </w:p>
    <w:p w:rsidR="000F1DD9" w:rsidRPr="00037BA4" w:rsidRDefault="000F1DD9" w:rsidP="000F1DD9">
      <w:pPr>
        <w:pStyle w:val="ListParagraph"/>
        <w:spacing w:after="0" w:line="360" w:lineRule="auto"/>
        <w:ind w:left="1985"/>
        <w:jc w:val="center"/>
        <w:rPr>
          <w:rFonts w:ascii="Bookman Old Style" w:eastAsia="Bookman Old Style" w:hAnsi="Bookman Old Style" w:cs="Bookman Old Style"/>
          <w:color w:val="auto"/>
          <w:sz w:val="24"/>
          <w:szCs w:val="24"/>
          <w:highlight w:val="yellow"/>
        </w:rPr>
      </w:pPr>
      <w:r w:rsidRPr="00037BA4">
        <w:rPr>
          <w:rFonts w:ascii="Bookman Old Style" w:eastAsia="Bookman Old Style" w:hAnsi="Bookman Old Style" w:cs="Bookman Old Style"/>
          <w:color w:val="auto"/>
          <w:sz w:val="24"/>
          <w:szCs w:val="24"/>
          <w:highlight w:val="yellow"/>
          <w:lang w:val="id-ID"/>
        </w:rPr>
        <w:t>Bagian Ke</w:t>
      </w:r>
      <w:r w:rsidRPr="00037BA4">
        <w:rPr>
          <w:rFonts w:ascii="Bookman Old Style" w:eastAsia="Bookman Old Style" w:hAnsi="Bookman Old Style" w:cs="Bookman Old Style"/>
          <w:color w:val="auto"/>
          <w:sz w:val="24"/>
          <w:szCs w:val="24"/>
          <w:highlight w:val="yellow"/>
        </w:rPr>
        <w:t>enam</w:t>
      </w:r>
    </w:p>
    <w:p w:rsidR="000F1DD9" w:rsidRPr="00037BA4" w:rsidRDefault="000F1DD9" w:rsidP="000F1DD9">
      <w:pPr>
        <w:pStyle w:val="ListParagraph"/>
        <w:spacing w:after="0" w:line="360" w:lineRule="auto"/>
        <w:ind w:left="1985"/>
        <w:jc w:val="center"/>
        <w:rPr>
          <w:rFonts w:ascii="Bookman Old Style" w:eastAsia="Bookman Old Style" w:hAnsi="Bookman Old Style" w:cs="Bookman Old Style"/>
          <w:color w:val="auto"/>
          <w:sz w:val="24"/>
          <w:szCs w:val="24"/>
          <w:highlight w:val="yellow"/>
          <w:lang w:val="id-ID"/>
        </w:rPr>
      </w:pPr>
      <w:r w:rsidRPr="00037BA4">
        <w:rPr>
          <w:rFonts w:ascii="Bookman Old Style" w:eastAsia="Bookman Old Style" w:hAnsi="Bookman Old Style" w:cs="Bookman Old Style"/>
          <w:color w:val="auto"/>
          <w:sz w:val="24"/>
          <w:szCs w:val="24"/>
          <w:highlight w:val="yellow"/>
        </w:rPr>
        <w:t>RSKD</w:t>
      </w:r>
    </w:p>
    <w:p w:rsidR="00561FEC" w:rsidRPr="00037BA4" w:rsidRDefault="00561FEC" w:rsidP="00561FEC">
      <w:pPr>
        <w:pBdr>
          <w:top w:val="none" w:sz="0" w:space="0" w:color="auto"/>
          <w:left w:val="none" w:sz="0" w:space="0" w:color="auto"/>
          <w:bottom w:val="none" w:sz="0" w:space="0" w:color="auto"/>
          <w:right w:val="none" w:sz="0" w:space="0" w:color="auto"/>
          <w:between w:val="none" w:sz="0" w:space="0" w:color="auto"/>
        </w:pBdr>
        <w:spacing w:after="0" w:line="360" w:lineRule="auto"/>
        <w:ind w:left="1985" w:right="-58"/>
        <w:jc w:val="center"/>
        <w:rPr>
          <w:rFonts w:ascii="Bookman Old Style" w:eastAsia="Times New Roman" w:hAnsi="Bookman Old Style" w:cs="Arial"/>
          <w:color w:val="auto"/>
          <w:sz w:val="24"/>
          <w:szCs w:val="24"/>
        </w:rPr>
      </w:pPr>
    </w:p>
    <w:p w:rsidR="00561FEC" w:rsidRPr="00037BA4" w:rsidRDefault="00561FEC" w:rsidP="00561FEC">
      <w:pPr>
        <w:pBdr>
          <w:top w:val="none" w:sz="0" w:space="0" w:color="auto"/>
          <w:left w:val="none" w:sz="0" w:space="0" w:color="auto"/>
          <w:bottom w:val="none" w:sz="0" w:space="0" w:color="auto"/>
          <w:right w:val="none" w:sz="0" w:space="0" w:color="auto"/>
          <w:between w:val="none" w:sz="0" w:space="0" w:color="auto"/>
        </w:pBdr>
        <w:spacing w:after="0" w:line="360" w:lineRule="auto"/>
        <w:ind w:left="1985" w:right="-58"/>
        <w:jc w:val="center"/>
        <w:rPr>
          <w:rFonts w:ascii="Bookman Old Style" w:eastAsia="Times New Roman" w:hAnsi="Bookman Old Style" w:cs="Times New Roman"/>
          <w:color w:val="auto"/>
          <w:sz w:val="24"/>
          <w:szCs w:val="24"/>
        </w:rPr>
      </w:pPr>
      <w:r w:rsidRPr="00037BA4">
        <w:rPr>
          <w:rFonts w:ascii="Bookman Old Style" w:eastAsia="Times New Roman" w:hAnsi="Bookman Old Style" w:cs="Arial"/>
          <w:color w:val="auto"/>
          <w:sz w:val="24"/>
          <w:szCs w:val="24"/>
        </w:rPr>
        <w:t>Pasal 74</w:t>
      </w:r>
    </w:p>
    <w:p w:rsidR="000B7BED" w:rsidRPr="00037BA4" w:rsidRDefault="000B7BED" w:rsidP="00D35B97">
      <w:pPr>
        <w:spacing w:after="0" w:line="360" w:lineRule="auto"/>
        <w:ind w:left="1985"/>
        <w:jc w:val="both"/>
        <w:rPr>
          <w:rFonts w:ascii="Bookman Old Style" w:eastAsia="Bookman Old Style" w:hAnsi="Bookman Old Style" w:cs="Bookman Old Style"/>
          <w:color w:val="auto"/>
          <w:sz w:val="24"/>
          <w:szCs w:val="24"/>
          <w:highlight w:val="yellow"/>
          <w:lang w:val="id-ID"/>
        </w:rPr>
      </w:pPr>
      <w:r w:rsidRPr="00037BA4">
        <w:rPr>
          <w:rFonts w:ascii="Bookman Old Style" w:eastAsia="Bookman Old Style" w:hAnsi="Bookman Old Style" w:cs="Bookman Old Style"/>
          <w:color w:val="auto"/>
          <w:sz w:val="24"/>
          <w:szCs w:val="24"/>
          <w:highlight w:val="yellow"/>
        </w:rPr>
        <w:t>Ketentuan mengenai susunan organisasi sebag</w:t>
      </w:r>
      <w:r w:rsidR="002B6ADF" w:rsidRPr="00037BA4">
        <w:rPr>
          <w:rFonts w:ascii="Bookman Old Style" w:eastAsia="Bookman Old Style" w:hAnsi="Bookman Old Style" w:cs="Bookman Old Style"/>
          <w:color w:val="auto"/>
          <w:sz w:val="24"/>
          <w:szCs w:val="24"/>
          <w:highlight w:val="yellow"/>
        </w:rPr>
        <w:t xml:space="preserve">aimana dimaksud dalam Pasal </w:t>
      </w:r>
      <w:r w:rsidR="00561FEC" w:rsidRPr="00037BA4">
        <w:rPr>
          <w:rFonts w:ascii="Bookman Old Style" w:eastAsia="Bookman Old Style" w:hAnsi="Bookman Old Style" w:cs="Bookman Old Style"/>
          <w:color w:val="auto"/>
          <w:sz w:val="24"/>
          <w:szCs w:val="24"/>
          <w:highlight w:val="yellow"/>
        </w:rPr>
        <w:t>8</w:t>
      </w:r>
      <w:r w:rsidR="002B6ADF" w:rsidRPr="00037BA4">
        <w:rPr>
          <w:rFonts w:ascii="Bookman Old Style" w:eastAsia="Bookman Old Style" w:hAnsi="Bookman Old Style" w:cs="Bookman Old Style"/>
          <w:color w:val="auto"/>
          <w:sz w:val="24"/>
          <w:szCs w:val="24"/>
          <w:highlight w:val="yellow"/>
        </w:rPr>
        <w:t xml:space="preserve">, sampai dengan </w:t>
      </w:r>
      <w:r w:rsidRPr="00037BA4">
        <w:rPr>
          <w:rFonts w:ascii="Bookman Old Style" w:eastAsia="Bookman Old Style" w:hAnsi="Bookman Old Style" w:cs="Bookman Old Style"/>
          <w:color w:val="auto"/>
          <w:sz w:val="24"/>
          <w:szCs w:val="24"/>
          <w:highlight w:val="yellow"/>
        </w:rPr>
        <w:t xml:space="preserve">Pasal </w:t>
      </w:r>
      <w:r w:rsidR="002B6ADF" w:rsidRPr="00037BA4">
        <w:rPr>
          <w:rFonts w:ascii="Bookman Old Style" w:eastAsia="Bookman Old Style" w:hAnsi="Bookman Old Style" w:cs="Bookman Old Style"/>
          <w:color w:val="auto"/>
          <w:sz w:val="24"/>
          <w:szCs w:val="24"/>
          <w:highlight w:val="yellow"/>
        </w:rPr>
        <w:t xml:space="preserve">70 </w:t>
      </w:r>
      <w:r w:rsidRPr="00037BA4">
        <w:rPr>
          <w:rFonts w:ascii="Bookman Old Style" w:eastAsia="Bookman Old Style" w:hAnsi="Bookman Old Style" w:cs="Bookman Old Style"/>
          <w:color w:val="auto"/>
          <w:sz w:val="24"/>
          <w:szCs w:val="24"/>
          <w:highlight w:val="yellow"/>
        </w:rPr>
        <w:t>berlaku secara mutatis mutandis terhadap susunan organisasi RSKD.</w:t>
      </w:r>
    </w:p>
    <w:p w:rsidR="00E948AC" w:rsidRPr="00037BA4" w:rsidRDefault="00E948AC" w:rsidP="00D35B97">
      <w:pPr>
        <w:spacing w:after="0" w:line="360" w:lineRule="auto"/>
        <w:ind w:left="1985"/>
        <w:jc w:val="center"/>
        <w:rPr>
          <w:rFonts w:ascii="Bookman Old Style" w:eastAsia="Bookman Old Style" w:hAnsi="Bookman Old Style" w:cs="Bookman Old Style"/>
          <w:color w:val="auto"/>
          <w:sz w:val="24"/>
          <w:szCs w:val="24"/>
          <w:highlight w:val="yellow"/>
        </w:rPr>
      </w:pPr>
    </w:p>
    <w:p w:rsidR="00037BA4" w:rsidRPr="00037BA4" w:rsidRDefault="00037BA4" w:rsidP="00D35B97">
      <w:pPr>
        <w:spacing w:after="0" w:line="360" w:lineRule="auto"/>
        <w:ind w:left="1985"/>
        <w:jc w:val="center"/>
        <w:rPr>
          <w:rFonts w:ascii="Bookman Old Style" w:eastAsia="Bookman Old Style" w:hAnsi="Bookman Old Style" w:cs="Bookman Old Style"/>
          <w:color w:val="auto"/>
          <w:sz w:val="24"/>
          <w:szCs w:val="24"/>
          <w:highlight w:val="yellow"/>
        </w:rPr>
      </w:pPr>
    </w:p>
    <w:p w:rsidR="00037BA4" w:rsidRPr="00037BA4" w:rsidRDefault="00037BA4" w:rsidP="00D35B97">
      <w:pPr>
        <w:spacing w:after="0" w:line="360" w:lineRule="auto"/>
        <w:ind w:left="1985"/>
        <w:jc w:val="center"/>
        <w:rPr>
          <w:rFonts w:ascii="Bookman Old Style" w:eastAsia="Bookman Old Style" w:hAnsi="Bookman Old Style" w:cs="Bookman Old Style"/>
          <w:color w:val="auto"/>
          <w:sz w:val="24"/>
          <w:szCs w:val="24"/>
          <w:highlight w:val="yellow"/>
        </w:rPr>
      </w:pPr>
    </w:p>
    <w:p w:rsidR="00037BA4" w:rsidRPr="00037BA4" w:rsidRDefault="00037BA4" w:rsidP="00D35B97">
      <w:pPr>
        <w:spacing w:after="0" w:line="360" w:lineRule="auto"/>
        <w:ind w:left="1985"/>
        <w:jc w:val="center"/>
        <w:rPr>
          <w:rFonts w:ascii="Bookman Old Style" w:eastAsia="Bookman Old Style" w:hAnsi="Bookman Old Style" w:cs="Bookman Old Style"/>
          <w:color w:val="auto"/>
          <w:sz w:val="24"/>
          <w:szCs w:val="24"/>
          <w:highlight w:val="yellow"/>
        </w:rPr>
      </w:pPr>
    </w:p>
    <w:p w:rsidR="002B0E95" w:rsidRPr="00037BA4" w:rsidRDefault="00E948AC" w:rsidP="00D35B97">
      <w:pPr>
        <w:spacing w:after="0" w:line="360" w:lineRule="auto"/>
        <w:ind w:left="1985"/>
        <w:jc w:val="center"/>
        <w:rPr>
          <w:rFonts w:ascii="Bookman Old Style" w:eastAsia="Bookman Old Style" w:hAnsi="Bookman Old Style" w:cs="Bookman Old Style"/>
          <w:color w:val="auto"/>
          <w:sz w:val="24"/>
          <w:szCs w:val="24"/>
          <w:highlight w:val="yellow"/>
          <w:lang w:val="id-ID"/>
        </w:rPr>
      </w:pPr>
      <w:r w:rsidRPr="00037BA4">
        <w:rPr>
          <w:rFonts w:ascii="Bookman Old Style" w:eastAsia="Bookman Old Style" w:hAnsi="Bookman Old Style" w:cs="Bookman Old Style"/>
          <w:color w:val="auto"/>
          <w:sz w:val="24"/>
          <w:szCs w:val="24"/>
          <w:highlight w:val="yellow"/>
          <w:lang w:val="id-ID"/>
        </w:rPr>
        <w:lastRenderedPageBreak/>
        <w:t>Bagian Ketujuh</w:t>
      </w:r>
    </w:p>
    <w:p w:rsidR="00E948AC" w:rsidRPr="00037BA4" w:rsidRDefault="00A76199" w:rsidP="00D35B97">
      <w:pPr>
        <w:spacing w:after="0" w:line="360" w:lineRule="auto"/>
        <w:ind w:left="1985"/>
        <w:jc w:val="center"/>
        <w:rPr>
          <w:rFonts w:ascii="Bookman Old Style" w:eastAsia="Bookman Old Style" w:hAnsi="Bookman Old Style" w:cs="Bookman Old Style"/>
          <w:color w:val="auto"/>
          <w:sz w:val="24"/>
          <w:szCs w:val="24"/>
          <w:highlight w:val="yellow"/>
        </w:rPr>
      </w:pPr>
      <w:r w:rsidRPr="00037BA4">
        <w:rPr>
          <w:rFonts w:ascii="Bookman Old Style" w:eastAsia="Bookman Old Style" w:hAnsi="Bookman Old Style" w:cs="Bookman Old Style"/>
          <w:color w:val="auto"/>
          <w:sz w:val="24"/>
          <w:szCs w:val="24"/>
          <w:highlight w:val="yellow"/>
          <w:lang w:val="id-ID"/>
        </w:rPr>
        <w:t>Penambahan</w:t>
      </w:r>
      <w:r w:rsidR="00EC3C2D" w:rsidRPr="00037BA4">
        <w:rPr>
          <w:rFonts w:ascii="Bookman Old Style" w:eastAsia="Bookman Old Style" w:hAnsi="Bookman Old Style" w:cs="Bookman Old Style"/>
          <w:color w:val="auto"/>
          <w:sz w:val="24"/>
          <w:szCs w:val="24"/>
          <w:highlight w:val="yellow"/>
        </w:rPr>
        <w:t xml:space="preserve"> atau </w:t>
      </w:r>
      <w:r w:rsidRPr="00037BA4">
        <w:rPr>
          <w:rFonts w:ascii="Bookman Old Style" w:eastAsia="Bookman Old Style" w:hAnsi="Bookman Old Style" w:cs="Bookman Old Style"/>
          <w:color w:val="auto"/>
          <w:sz w:val="24"/>
          <w:szCs w:val="24"/>
          <w:highlight w:val="yellow"/>
        </w:rPr>
        <w:t>Pengurangan</w:t>
      </w:r>
      <w:r w:rsidRPr="00037BA4">
        <w:rPr>
          <w:rFonts w:ascii="Bookman Old Style" w:eastAsia="Bookman Old Style" w:hAnsi="Bookman Old Style" w:cs="Bookman Old Style"/>
          <w:color w:val="auto"/>
          <w:sz w:val="24"/>
          <w:szCs w:val="24"/>
          <w:highlight w:val="yellow"/>
          <w:lang w:val="id-ID"/>
        </w:rPr>
        <w:t xml:space="preserve"> </w:t>
      </w:r>
      <w:r w:rsidRPr="00037BA4">
        <w:rPr>
          <w:rFonts w:ascii="Bookman Old Style" w:eastAsia="Bookman Old Style" w:hAnsi="Bookman Old Style" w:cs="Bookman Old Style"/>
          <w:color w:val="auto"/>
          <w:sz w:val="24"/>
          <w:szCs w:val="24"/>
          <w:highlight w:val="yellow"/>
        </w:rPr>
        <w:t>Unit Organisasi</w:t>
      </w:r>
    </w:p>
    <w:p w:rsidR="00E948AC" w:rsidRPr="00037BA4" w:rsidRDefault="00E948AC" w:rsidP="00D35B97">
      <w:pPr>
        <w:spacing w:after="0" w:line="360" w:lineRule="auto"/>
        <w:ind w:left="1985"/>
        <w:jc w:val="both"/>
        <w:rPr>
          <w:rFonts w:ascii="Bookman Old Style" w:eastAsia="Bookman Old Style" w:hAnsi="Bookman Old Style" w:cs="Bookman Old Style"/>
          <w:color w:val="auto"/>
          <w:sz w:val="24"/>
          <w:szCs w:val="24"/>
          <w:highlight w:val="yellow"/>
          <w:lang w:val="id-ID"/>
        </w:rPr>
      </w:pPr>
    </w:p>
    <w:p w:rsidR="002B0E95" w:rsidRPr="00037BA4" w:rsidRDefault="002B0E95" w:rsidP="00D35B97">
      <w:pPr>
        <w:spacing w:after="0" w:line="360" w:lineRule="auto"/>
        <w:ind w:left="1985"/>
        <w:jc w:val="center"/>
        <w:rPr>
          <w:rFonts w:ascii="Bookman Old Style" w:eastAsia="Bookman Old Style" w:hAnsi="Bookman Old Style" w:cs="Bookman Old Style"/>
          <w:color w:val="auto"/>
          <w:sz w:val="24"/>
          <w:szCs w:val="24"/>
          <w:highlight w:val="yellow"/>
        </w:rPr>
      </w:pPr>
      <w:r w:rsidRPr="00037BA4">
        <w:rPr>
          <w:rFonts w:ascii="Bookman Old Style" w:eastAsia="Bookman Old Style" w:hAnsi="Bookman Old Style" w:cs="Bookman Old Style"/>
          <w:color w:val="auto"/>
          <w:sz w:val="24"/>
          <w:szCs w:val="24"/>
          <w:highlight w:val="yellow"/>
          <w:lang w:val="id-ID"/>
        </w:rPr>
        <w:t xml:space="preserve">Pasal </w:t>
      </w:r>
      <w:r w:rsidR="00561FEC" w:rsidRPr="00037BA4">
        <w:rPr>
          <w:rFonts w:ascii="Bookman Old Style" w:eastAsia="Bookman Old Style" w:hAnsi="Bookman Old Style" w:cs="Bookman Old Style"/>
          <w:color w:val="auto"/>
          <w:sz w:val="24"/>
          <w:szCs w:val="24"/>
          <w:highlight w:val="yellow"/>
        </w:rPr>
        <w:t>75</w:t>
      </w:r>
    </w:p>
    <w:p w:rsidR="00AF1B1F" w:rsidRPr="00037BA4" w:rsidRDefault="00AF1B1F" w:rsidP="00D35B97">
      <w:pPr>
        <w:tabs>
          <w:tab w:val="left" w:pos="2552"/>
        </w:tabs>
        <w:spacing w:after="0" w:line="360" w:lineRule="auto"/>
        <w:ind w:left="2552" w:hanging="567"/>
        <w:jc w:val="both"/>
        <w:rPr>
          <w:rFonts w:ascii="Bookman Old Style" w:eastAsia="Bookman Old Style" w:hAnsi="Bookman Old Style" w:cs="Bookman Old Style"/>
          <w:color w:val="auto"/>
          <w:sz w:val="24"/>
          <w:szCs w:val="24"/>
          <w:highlight w:val="yellow"/>
          <w:lang w:val="id-ID"/>
        </w:rPr>
      </w:pPr>
      <w:r w:rsidRPr="00037BA4">
        <w:rPr>
          <w:rFonts w:ascii="Bookman Old Style" w:eastAsia="Bookman Old Style" w:hAnsi="Bookman Old Style" w:cs="Bookman Old Style"/>
          <w:color w:val="auto"/>
          <w:sz w:val="24"/>
          <w:szCs w:val="24"/>
          <w:highlight w:val="yellow"/>
          <w:lang w:val="id-ID"/>
        </w:rPr>
        <w:t>(1)</w:t>
      </w:r>
      <w:r w:rsidRPr="00037BA4">
        <w:rPr>
          <w:rFonts w:ascii="Bookman Old Style" w:eastAsia="Bookman Old Style" w:hAnsi="Bookman Old Style" w:cs="Bookman Old Style"/>
          <w:color w:val="auto"/>
          <w:sz w:val="24"/>
          <w:szCs w:val="24"/>
          <w:highlight w:val="yellow"/>
          <w:lang w:val="id-ID"/>
        </w:rPr>
        <w:tab/>
      </w:r>
      <w:r w:rsidR="00A76199" w:rsidRPr="00037BA4">
        <w:rPr>
          <w:rFonts w:ascii="Bookman Old Style" w:eastAsia="Bookman Old Style" w:hAnsi="Bookman Old Style" w:cs="Bookman Old Style"/>
          <w:color w:val="auto"/>
          <w:sz w:val="24"/>
          <w:szCs w:val="24"/>
          <w:highlight w:val="yellow"/>
        </w:rPr>
        <w:t xml:space="preserve">Apabila </w:t>
      </w:r>
      <w:r w:rsidRPr="00037BA4">
        <w:rPr>
          <w:rFonts w:ascii="Bookman Old Style" w:eastAsia="Bookman Old Style" w:hAnsi="Bookman Old Style" w:cs="Bookman Old Style"/>
          <w:color w:val="auto"/>
          <w:sz w:val="24"/>
          <w:szCs w:val="24"/>
          <w:highlight w:val="yellow"/>
          <w:lang w:val="id-ID"/>
        </w:rPr>
        <w:t>berdasarkan perhitungan analisa beban kerja</w:t>
      </w:r>
      <w:r w:rsidR="00A76199" w:rsidRPr="00037BA4">
        <w:rPr>
          <w:rFonts w:ascii="Bookman Old Style" w:eastAsia="Bookman Old Style" w:hAnsi="Bookman Old Style" w:cs="Bookman Old Style"/>
          <w:color w:val="auto"/>
          <w:sz w:val="24"/>
          <w:szCs w:val="24"/>
          <w:highlight w:val="yellow"/>
        </w:rPr>
        <w:t xml:space="preserve"> diperlukan penambahan atau pengurangan unit organisasi</w:t>
      </w:r>
      <w:r w:rsidRPr="00037BA4">
        <w:rPr>
          <w:rFonts w:ascii="Bookman Old Style" w:eastAsia="Bookman Old Style" w:hAnsi="Bookman Old Style" w:cs="Bookman Old Style"/>
          <w:color w:val="auto"/>
          <w:sz w:val="24"/>
          <w:szCs w:val="24"/>
          <w:highlight w:val="yellow"/>
          <w:lang w:val="id-ID"/>
        </w:rPr>
        <w:t xml:space="preserve">, Kepala </w:t>
      </w:r>
      <w:r w:rsidR="002B0E95" w:rsidRPr="00037BA4">
        <w:rPr>
          <w:rFonts w:ascii="Bookman Old Style" w:eastAsia="Bookman Old Style" w:hAnsi="Bookman Old Style" w:cs="Bookman Old Style"/>
          <w:color w:val="auto"/>
          <w:sz w:val="24"/>
          <w:szCs w:val="24"/>
          <w:highlight w:val="yellow"/>
          <w:lang w:val="id-ID"/>
        </w:rPr>
        <w:t xml:space="preserve">Daerah dapat </w:t>
      </w:r>
      <w:r w:rsidRPr="00037BA4">
        <w:rPr>
          <w:rFonts w:ascii="Bookman Old Style" w:eastAsia="Bookman Old Style" w:hAnsi="Bookman Old Style" w:cs="Bookman Old Style"/>
          <w:color w:val="auto"/>
          <w:sz w:val="24"/>
          <w:szCs w:val="24"/>
          <w:highlight w:val="yellow"/>
          <w:lang w:val="id-ID"/>
        </w:rPr>
        <w:t>mengusulkan penambahan</w:t>
      </w:r>
      <w:r w:rsidR="002B0E95" w:rsidRPr="00037BA4">
        <w:rPr>
          <w:rFonts w:ascii="Bookman Old Style" w:eastAsia="Bookman Old Style" w:hAnsi="Bookman Old Style" w:cs="Bookman Old Style"/>
          <w:color w:val="auto"/>
          <w:sz w:val="24"/>
          <w:szCs w:val="24"/>
          <w:highlight w:val="yellow"/>
          <w:lang w:val="id-ID"/>
        </w:rPr>
        <w:t xml:space="preserve"> </w:t>
      </w:r>
      <w:r w:rsidR="00A76199" w:rsidRPr="00037BA4">
        <w:rPr>
          <w:rFonts w:ascii="Bookman Old Style" w:eastAsia="Bookman Old Style" w:hAnsi="Bookman Old Style" w:cs="Bookman Old Style"/>
          <w:color w:val="auto"/>
          <w:sz w:val="24"/>
          <w:szCs w:val="24"/>
          <w:highlight w:val="yellow"/>
        </w:rPr>
        <w:t xml:space="preserve">atau pengurangan </w:t>
      </w:r>
      <w:r w:rsidR="002B0E95" w:rsidRPr="00037BA4">
        <w:rPr>
          <w:rFonts w:ascii="Bookman Old Style" w:eastAsia="Bookman Old Style" w:hAnsi="Bookman Old Style" w:cs="Bookman Old Style"/>
          <w:color w:val="auto"/>
          <w:sz w:val="24"/>
          <w:szCs w:val="24"/>
          <w:highlight w:val="yellow"/>
          <w:lang w:val="id-ID"/>
        </w:rPr>
        <w:t>dire</w:t>
      </w:r>
      <w:r w:rsidRPr="00037BA4">
        <w:rPr>
          <w:rFonts w:ascii="Bookman Old Style" w:eastAsia="Bookman Old Style" w:hAnsi="Bookman Old Style" w:cs="Bookman Old Style"/>
          <w:color w:val="auto"/>
          <w:sz w:val="24"/>
          <w:szCs w:val="24"/>
          <w:highlight w:val="yellow"/>
          <w:lang w:val="id-ID"/>
        </w:rPr>
        <w:t>ktorat dan/</w:t>
      </w:r>
      <w:r w:rsidR="002B0E95" w:rsidRPr="00037BA4">
        <w:rPr>
          <w:rFonts w:ascii="Bookman Old Style" w:eastAsia="Bookman Old Style" w:hAnsi="Bookman Old Style" w:cs="Bookman Old Style"/>
          <w:color w:val="auto"/>
          <w:sz w:val="24"/>
          <w:szCs w:val="24"/>
          <w:highlight w:val="yellow"/>
          <w:lang w:val="id-ID"/>
        </w:rPr>
        <w:t>atau beberapa bidang/</w:t>
      </w:r>
      <w:r w:rsidRPr="00037BA4">
        <w:rPr>
          <w:rFonts w:ascii="Bookman Old Style" w:eastAsia="Bookman Old Style" w:hAnsi="Bookman Old Style" w:cs="Bookman Old Style"/>
          <w:color w:val="auto"/>
          <w:sz w:val="24"/>
          <w:szCs w:val="24"/>
          <w:highlight w:val="yellow"/>
          <w:lang w:val="id-ID"/>
        </w:rPr>
        <w:t>bagian, dan/atau seksi/sub</w:t>
      </w:r>
      <w:r w:rsidR="00F332A1" w:rsidRPr="00037BA4">
        <w:rPr>
          <w:rFonts w:ascii="Bookman Old Style" w:eastAsia="Bookman Old Style" w:hAnsi="Bookman Old Style" w:cs="Bookman Old Style"/>
          <w:color w:val="auto"/>
          <w:sz w:val="24"/>
          <w:szCs w:val="24"/>
          <w:highlight w:val="yellow"/>
          <w:lang w:val="id-ID"/>
        </w:rPr>
        <w:t>bagian</w:t>
      </w:r>
      <w:r w:rsidRPr="00037BA4">
        <w:rPr>
          <w:rFonts w:ascii="Bookman Old Style" w:eastAsia="Bookman Old Style" w:hAnsi="Bookman Old Style" w:cs="Bookman Old Style"/>
          <w:color w:val="auto"/>
          <w:sz w:val="24"/>
          <w:szCs w:val="24"/>
          <w:highlight w:val="yellow"/>
          <w:lang w:val="id-ID"/>
        </w:rPr>
        <w:t>.</w:t>
      </w:r>
    </w:p>
    <w:p w:rsidR="00AF1B1F" w:rsidRPr="00037BA4" w:rsidRDefault="00AF1B1F" w:rsidP="00D35B97">
      <w:pPr>
        <w:tabs>
          <w:tab w:val="left" w:pos="2552"/>
        </w:tabs>
        <w:spacing w:after="0" w:line="360" w:lineRule="auto"/>
        <w:ind w:left="2552" w:hanging="567"/>
        <w:jc w:val="both"/>
        <w:rPr>
          <w:rFonts w:ascii="Bookman Old Style" w:eastAsia="Bookman Old Style" w:hAnsi="Bookman Old Style" w:cs="Bookman Old Style"/>
          <w:color w:val="auto"/>
          <w:sz w:val="24"/>
          <w:szCs w:val="24"/>
          <w:highlight w:val="yellow"/>
          <w:lang w:val="id-ID"/>
        </w:rPr>
      </w:pPr>
      <w:r w:rsidRPr="00037BA4">
        <w:rPr>
          <w:rFonts w:ascii="Bookman Old Style" w:eastAsia="Bookman Old Style" w:hAnsi="Bookman Old Style" w:cs="Bookman Old Style"/>
          <w:color w:val="auto"/>
          <w:sz w:val="24"/>
          <w:szCs w:val="24"/>
          <w:highlight w:val="yellow"/>
          <w:lang w:val="id-ID"/>
        </w:rPr>
        <w:t>(2)</w:t>
      </w:r>
      <w:r w:rsidR="00F332A1" w:rsidRPr="00037BA4">
        <w:rPr>
          <w:rFonts w:ascii="Bookman Old Style" w:eastAsia="Bookman Old Style" w:hAnsi="Bookman Old Style" w:cs="Bookman Old Style"/>
          <w:color w:val="auto"/>
          <w:sz w:val="24"/>
          <w:szCs w:val="24"/>
          <w:highlight w:val="yellow"/>
          <w:lang w:val="id-ID"/>
        </w:rPr>
        <w:tab/>
      </w:r>
      <w:r w:rsidRPr="00037BA4">
        <w:rPr>
          <w:rFonts w:ascii="Bookman Old Style" w:eastAsia="Bookman Old Style" w:hAnsi="Bookman Old Style" w:cs="Bookman Old Style"/>
          <w:color w:val="auto"/>
          <w:sz w:val="24"/>
          <w:szCs w:val="24"/>
          <w:highlight w:val="yellow"/>
          <w:lang w:val="id-ID"/>
        </w:rPr>
        <w:t>Pengusulan sebagaimana dimaksud pada ayat (1) disampaikan kepada menteri yang bertanggung jawab di bidang pendayagunaan aparatur negara.</w:t>
      </w:r>
    </w:p>
    <w:p w:rsidR="000B7BED" w:rsidRPr="00037BA4" w:rsidRDefault="000B7BED" w:rsidP="00DF0AD2">
      <w:pPr>
        <w:spacing w:after="0" w:line="360" w:lineRule="auto"/>
        <w:rPr>
          <w:rFonts w:ascii="Bookman Old Style" w:eastAsia="Bookman Old Style" w:hAnsi="Bookman Old Style" w:cs="Bookman Old Style"/>
          <w:color w:val="auto"/>
          <w:sz w:val="24"/>
          <w:szCs w:val="24"/>
          <w:highlight w:val="yellow"/>
        </w:rPr>
      </w:pPr>
    </w:p>
    <w:p w:rsidR="0062176E" w:rsidRPr="00037BA4" w:rsidRDefault="00E948AC" w:rsidP="00D35B97">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Bagian Ke</w:t>
      </w:r>
      <w:r w:rsidRPr="00037BA4">
        <w:rPr>
          <w:rFonts w:ascii="Bookman Old Style" w:eastAsia="Bookman Old Style" w:hAnsi="Bookman Old Style" w:cs="Bookman Old Style"/>
          <w:color w:val="auto"/>
          <w:sz w:val="24"/>
          <w:szCs w:val="24"/>
          <w:lang w:val="id-ID"/>
        </w:rPr>
        <w:t>depalan</w:t>
      </w:r>
    </w:p>
    <w:p w:rsidR="0062176E" w:rsidRPr="00037BA4" w:rsidRDefault="00816538" w:rsidP="00D35B97">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 xml:space="preserve">Jabatan </w:t>
      </w:r>
      <w:r w:rsidR="003602CD" w:rsidRPr="00037BA4">
        <w:rPr>
          <w:rFonts w:ascii="Bookman Old Style" w:eastAsia="Bookman Old Style" w:hAnsi="Bookman Old Style" w:cs="Bookman Old Style"/>
          <w:color w:val="auto"/>
          <w:sz w:val="24"/>
          <w:szCs w:val="24"/>
          <w:lang w:val="id-ID"/>
        </w:rPr>
        <w:t>pemimpin RSD</w:t>
      </w:r>
    </w:p>
    <w:p w:rsidR="0062176E" w:rsidRPr="00037BA4" w:rsidRDefault="0062176E" w:rsidP="00D35B97">
      <w:pPr>
        <w:spacing w:after="0" w:line="360" w:lineRule="auto"/>
        <w:ind w:left="1985"/>
        <w:jc w:val="center"/>
        <w:rPr>
          <w:rFonts w:ascii="Bookman Old Style" w:eastAsia="Bookman Old Style" w:hAnsi="Bookman Old Style" w:cs="Bookman Old Style"/>
          <w:color w:val="auto"/>
          <w:sz w:val="24"/>
          <w:szCs w:val="24"/>
        </w:rPr>
      </w:pPr>
    </w:p>
    <w:p w:rsidR="0062176E" w:rsidRPr="00037BA4" w:rsidRDefault="006F0CCA" w:rsidP="00D35B97">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Pasal </w:t>
      </w:r>
      <w:r w:rsidR="00561FEC" w:rsidRPr="00037BA4">
        <w:rPr>
          <w:rFonts w:ascii="Bookman Old Style" w:eastAsia="Bookman Old Style" w:hAnsi="Bookman Old Style" w:cs="Bookman Old Style"/>
          <w:color w:val="auto"/>
          <w:sz w:val="24"/>
          <w:szCs w:val="24"/>
        </w:rPr>
        <w:t>76</w:t>
      </w:r>
    </w:p>
    <w:p w:rsidR="00B77D4B" w:rsidRPr="00037BA4" w:rsidRDefault="00B77D4B" w:rsidP="00302981">
      <w:pPr>
        <w:numPr>
          <w:ilvl w:val="0"/>
          <w:numId w:val="9"/>
        </w:numPr>
        <w:spacing w:after="0" w:line="360" w:lineRule="auto"/>
        <w:ind w:left="2552" w:hanging="567"/>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 xml:space="preserve">Jabatan pemimpin </w:t>
      </w:r>
      <w:r w:rsidR="003602CD" w:rsidRPr="00037BA4">
        <w:rPr>
          <w:rFonts w:ascii="Bookman Old Style" w:eastAsia="Bookman Old Style" w:hAnsi="Bookman Old Style" w:cs="Bookman Old Style"/>
          <w:color w:val="auto"/>
          <w:sz w:val="24"/>
          <w:szCs w:val="24"/>
          <w:lang w:val="id-ID"/>
        </w:rPr>
        <w:t xml:space="preserve">RSD </w:t>
      </w:r>
      <w:r w:rsidRPr="00037BA4">
        <w:rPr>
          <w:rFonts w:ascii="Bookman Old Style" w:eastAsia="Bookman Old Style" w:hAnsi="Bookman Old Style" w:cs="Bookman Old Style"/>
          <w:color w:val="auto"/>
          <w:sz w:val="24"/>
          <w:szCs w:val="24"/>
          <w:lang w:val="id-ID"/>
        </w:rPr>
        <w:t xml:space="preserve">untuk RSD Kelas A atau Kelas B disebut dengan </w:t>
      </w:r>
      <w:r w:rsidR="003602CD" w:rsidRPr="00037BA4">
        <w:rPr>
          <w:rFonts w:ascii="Bookman Old Style" w:eastAsia="Bookman Old Style" w:hAnsi="Bookman Old Style" w:cs="Bookman Old Style"/>
          <w:color w:val="auto"/>
          <w:sz w:val="24"/>
          <w:szCs w:val="24"/>
          <w:lang w:val="id-ID"/>
        </w:rPr>
        <w:t>direktur utama</w:t>
      </w:r>
      <w:r w:rsidRPr="00037BA4">
        <w:rPr>
          <w:rFonts w:ascii="Bookman Old Style" w:eastAsia="Bookman Old Style" w:hAnsi="Bookman Old Style" w:cs="Bookman Old Style"/>
          <w:color w:val="auto"/>
          <w:sz w:val="24"/>
          <w:szCs w:val="24"/>
          <w:lang w:val="id-ID"/>
        </w:rPr>
        <w:t xml:space="preserve">, dan </w:t>
      </w:r>
      <w:r w:rsidR="004B4BE7" w:rsidRPr="00037BA4">
        <w:rPr>
          <w:rFonts w:ascii="Bookman Old Style" w:eastAsia="Bookman Old Style" w:hAnsi="Bookman Old Style" w:cs="Bookman Old Style"/>
          <w:color w:val="auto"/>
          <w:sz w:val="24"/>
          <w:szCs w:val="24"/>
          <w:lang w:val="id-ID"/>
        </w:rPr>
        <w:t>untuk RSD Kelas C atau Kelas D</w:t>
      </w:r>
      <w:r w:rsidRPr="00037BA4">
        <w:rPr>
          <w:rFonts w:ascii="Bookman Old Style" w:eastAsia="Bookman Old Style" w:hAnsi="Bookman Old Style" w:cs="Bookman Old Style"/>
          <w:color w:val="auto"/>
          <w:sz w:val="24"/>
          <w:szCs w:val="24"/>
          <w:lang w:val="id-ID"/>
        </w:rPr>
        <w:t xml:space="preserve"> disebut dengan direktur.</w:t>
      </w:r>
    </w:p>
    <w:p w:rsidR="0062176E" w:rsidRPr="00037BA4" w:rsidRDefault="001A78E0" w:rsidP="00302981">
      <w:pPr>
        <w:numPr>
          <w:ilvl w:val="0"/>
          <w:numId w:val="9"/>
        </w:numPr>
        <w:spacing w:after="0" w:line="360" w:lineRule="auto"/>
        <w:ind w:left="2552" w:hanging="567"/>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Pemimpin</w:t>
      </w:r>
      <w:r w:rsidR="00C6677E" w:rsidRPr="00037BA4">
        <w:rPr>
          <w:rFonts w:ascii="Bookman Old Style" w:eastAsia="Bookman Old Style" w:hAnsi="Bookman Old Style" w:cs="Bookman Old Style"/>
          <w:color w:val="auto"/>
          <w:sz w:val="24"/>
          <w:szCs w:val="24"/>
          <w:lang w:val="id-ID"/>
        </w:rPr>
        <w:t xml:space="preserve"> </w:t>
      </w:r>
      <w:r w:rsidR="0062176E" w:rsidRPr="00037BA4">
        <w:rPr>
          <w:rFonts w:ascii="Bookman Old Style" w:eastAsia="Bookman Old Style" w:hAnsi="Bookman Old Style" w:cs="Bookman Old Style"/>
          <w:color w:val="auto"/>
          <w:sz w:val="24"/>
          <w:szCs w:val="24"/>
        </w:rPr>
        <w:t>RSD sebagaimana dimaksud pada ayat (1) harus seorang pejabat fungsional dokter atau dokter gigi yang mempunyai kemampuan dan keahlian di bidang perumahsakitan yang diberikan tugas tambahan.</w:t>
      </w:r>
    </w:p>
    <w:p w:rsidR="0062176E" w:rsidRPr="00037BA4" w:rsidRDefault="0062176E" w:rsidP="00302981">
      <w:pPr>
        <w:numPr>
          <w:ilvl w:val="0"/>
          <w:numId w:val="9"/>
        </w:numPr>
        <w:spacing w:after="0" w:line="360" w:lineRule="auto"/>
        <w:ind w:left="2552" w:hanging="567"/>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Dalam menyelenggarakan tugas sebagaimana dimaksud pada ayat (1) </w:t>
      </w:r>
      <w:r w:rsidR="00B77D4B" w:rsidRPr="00037BA4">
        <w:rPr>
          <w:rFonts w:ascii="Bookman Old Style" w:eastAsia="Bookman Old Style" w:hAnsi="Bookman Old Style" w:cs="Bookman Old Style"/>
          <w:color w:val="auto"/>
          <w:sz w:val="24"/>
          <w:szCs w:val="24"/>
        </w:rPr>
        <w:t xml:space="preserve">direktur </w:t>
      </w:r>
      <w:r w:rsidR="00C6677E" w:rsidRPr="00037BA4">
        <w:rPr>
          <w:rFonts w:ascii="Bookman Old Style" w:eastAsia="Bookman Old Style" w:hAnsi="Bookman Old Style" w:cs="Bookman Old Style"/>
          <w:color w:val="auto"/>
          <w:sz w:val="24"/>
          <w:szCs w:val="24"/>
          <w:lang w:val="id-ID"/>
        </w:rPr>
        <w:t xml:space="preserve">utama/direktur </w:t>
      </w:r>
      <w:r w:rsidRPr="00037BA4">
        <w:rPr>
          <w:rFonts w:ascii="Bookman Old Style" w:eastAsia="Bookman Old Style" w:hAnsi="Bookman Old Style" w:cs="Bookman Old Style"/>
          <w:color w:val="auto"/>
          <w:sz w:val="24"/>
          <w:szCs w:val="24"/>
        </w:rPr>
        <w:t>RSD memiliki fungsi:</w:t>
      </w:r>
    </w:p>
    <w:p w:rsidR="0062176E" w:rsidRPr="00037BA4" w:rsidRDefault="0062176E" w:rsidP="00D35B97">
      <w:pPr>
        <w:numPr>
          <w:ilvl w:val="1"/>
          <w:numId w:val="5"/>
        </w:numPr>
        <w:tabs>
          <w:tab w:val="left" w:pos="360"/>
          <w:tab w:val="left" w:pos="720"/>
          <w:tab w:val="left" w:pos="3119"/>
        </w:tabs>
        <w:spacing w:after="0" w:line="360" w:lineRule="auto"/>
        <w:ind w:left="3119"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koordinasi pelaksanaan tugas dan fungsi unsur organisasi;</w:t>
      </w:r>
    </w:p>
    <w:p w:rsidR="0062176E" w:rsidRPr="00037BA4" w:rsidRDefault="0062176E" w:rsidP="00D35B97">
      <w:pPr>
        <w:numPr>
          <w:ilvl w:val="1"/>
          <w:numId w:val="5"/>
        </w:numPr>
        <w:tabs>
          <w:tab w:val="left" w:pos="360"/>
          <w:tab w:val="left" w:pos="720"/>
          <w:tab w:val="left" w:pos="3119"/>
        </w:tabs>
        <w:spacing w:after="0" w:line="360" w:lineRule="auto"/>
        <w:ind w:left="3119"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penetapan kebijakan penyelenggaraan Rumah Sakit sesuai dengan kewenangannya;</w:t>
      </w:r>
    </w:p>
    <w:p w:rsidR="0062176E" w:rsidRPr="00037BA4" w:rsidRDefault="0062176E" w:rsidP="00D35B97">
      <w:pPr>
        <w:numPr>
          <w:ilvl w:val="1"/>
          <w:numId w:val="5"/>
        </w:numPr>
        <w:tabs>
          <w:tab w:val="left" w:pos="360"/>
          <w:tab w:val="left" w:pos="720"/>
          <w:tab w:val="left" w:pos="3119"/>
        </w:tabs>
        <w:spacing w:after="0" w:line="360" w:lineRule="auto"/>
        <w:ind w:left="3119"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penyelenggaraan tugas dan fungsi Rumah Sakit;</w:t>
      </w:r>
    </w:p>
    <w:p w:rsidR="0062176E" w:rsidRPr="00037BA4" w:rsidRDefault="0062176E" w:rsidP="00D35B97">
      <w:pPr>
        <w:numPr>
          <w:ilvl w:val="1"/>
          <w:numId w:val="5"/>
        </w:numPr>
        <w:tabs>
          <w:tab w:val="left" w:pos="360"/>
          <w:tab w:val="left" w:pos="720"/>
          <w:tab w:val="left" w:pos="3119"/>
        </w:tabs>
        <w:spacing w:after="0" w:line="360" w:lineRule="auto"/>
        <w:ind w:left="3119"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pembinaan, pengawasan, dan pengendalian pelaksanaan tugas dan fungsi unsur organisasi; dan</w:t>
      </w:r>
    </w:p>
    <w:p w:rsidR="0062176E" w:rsidRPr="00037BA4" w:rsidRDefault="0062176E" w:rsidP="00D35B97">
      <w:pPr>
        <w:numPr>
          <w:ilvl w:val="1"/>
          <w:numId w:val="5"/>
        </w:numPr>
        <w:tabs>
          <w:tab w:val="left" w:pos="360"/>
          <w:tab w:val="left" w:pos="720"/>
          <w:tab w:val="left" w:pos="3119"/>
        </w:tabs>
        <w:spacing w:after="0" w:line="360" w:lineRule="auto"/>
        <w:ind w:left="3119"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evaluasi, pencatatan, dan pelaporan.</w:t>
      </w:r>
    </w:p>
    <w:p w:rsidR="0062176E" w:rsidRPr="00037BA4" w:rsidRDefault="0062176E" w:rsidP="00D35B97">
      <w:pPr>
        <w:spacing w:after="0" w:line="360" w:lineRule="auto"/>
        <w:rPr>
          <w:rFonts w:ascii="Bookman Old Style" w:eastAsia="Bookman Old Style" w:hAnsi="Bookman Old Style" w:cs="Bookman Old Style"/>
          <w:color w:val="auto"/>
          <w:sz w:val="24"/>
          <w:szCs w:val="24"/>
        </w:rPr>
      </w:pPr>
    </w:p>
    <w:p w:rsidR="0062176E" w:rsidRPr="00037BA4" w:rsidRDefault="0062176E" w:rsidP="00D35B97">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lastRenderedPageBreak/>
        <w:t xml:space="preserve">Pasal </w:t>
      </w:r>
      <w:r w:rsidR="00561FEC" w:rsidRPr="00037BA4">
        <w:rPr>
          <w:rFonts w:ascii="Bookman Old Style" w:eastAsia="Bookman Old Style" w:hAnsi="Bookman Old Style" w:cs="Bookman Old Style"/>
          <w:color w:val="auto"/>
          <w:sz w:val="24"/>
          <w:szCs w:val="24"/>
        </w:rPr>
        <w:t>77</w:t>
      </w:r>
    </w:p>
    <w:p w:rsidR="0062176E" w:rsidRPr="00037BA4" w:rsidRDefault="00C6677E" w:rsidP="00D35B97">
      <w:pPr>
        <w:spacing w:after="0" w:line="360" w:lineRule="auto"/>
        <w:ind w:left="2410" w:hanging="567"/>
        <w:contextualSpacing/>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 xml:space="preserve">(1) </w:t>
      </w:r>
      <w:r w:rsidR="00BC4888" w:rsidRPr="00037BA4">
        <w:rPr>
          <w:rFonts w:ascii="Bookman Old Style" w:eastAsia="Bookman Old Style" w:hAnsi="Bookman Old Style" w:cs="Bookman Old Style"/>
          <w:color w:val="auto"/>
          <w:sz w:val="24"/>
          <w:szCs w:val="24"/>
          <w:lang w:val="id-ID"/>
        </w:rPr>
        <w:tab/>
        <w:t>Pemimpin</w:t>
      </w:r>
      <w:r w:rsidR="00BC4888" w:rsidRPr="00037BA4">
        <w:rPr>
          <w:rFonts w:ascii="Bookman Old Style" w:eastAsia="Bookman Old Style" w:hAnsi="Bookman Old Style" w:cs="Bookman Old Style"/>
          <w:color w:val="auto"/>
          <w:sz w:val="24"/>
          <w:szCs w:val="24"/>
        </w:rPr>
        <w:t xml:space="preserve"> </w:t>
      </w:r>
      <w:r w:rsidR="0062176E" w:rsidRPr="00037BA4">
        <w:rPr>
          <w:rFonts w:ascii="Bookman Old Style" w:eastAsia="Bookman Old Style" w:hAnsi="Bookman Old Style" w:cs="Bookman Old Style"/>
          <w:color w:val="auto"/>
          <w:sz w:val="24"/>
          <w:szCs w:val="24"/>
        </w:rPr>
        <w:t>RSD diangkat dan diberhentikan oleh Kepala Daerah sesuai dengan ketentuan peraturan perundang-undangan.</w:t>
      </w:r>
    </w:p>
    <w:p w:rsidR="00C6677E" w:rsidRPr="00037BA4" w:rsidRDefault="00C6677E" w:rsidP="00D35B97">
      <w:pPr>
        <w:spacing w:after="0" w:line="360" w:lineRule="auto"/>
        <w:ind w:left="2410" w:hanging="567"/>
        <w:contextualSpacing/>
        <w:jc w:val="both"/>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(2)  Pengangkatan direktur utama/direktur RSD sebagaimana dimaksud pada ayat (1) dilakukan melalui seleksi terbuka.</w:t>
      </w:r>
    </w:p>
    <w:p w:rsidR="00F75433" w:rsidRPr="00037BA4" w:rsidRDefault="00F75433" w:rsidP="00D35B97">
      <w:pPr>
        <w:tabs>
          <w:tab w:val="left" w:pos="1985"/>
        </w:tabs>
        <w:spacing w:after="0" w:line="360" w:lineRule="auto"/>
        <w:ind w:left="1985"/>
        <w:jc w:val="center"/>
        <w:rPr>
          <w:rFonts w:ascii="Bookman Old Style" w:eastAsia="Bookman Old Style" w:hAnsi="Bookman Old Style" w:cs="Bookman Old Style"/>
          <w:color w:val="auto"/>
          <w:sz w:val="24"/>
          <w:szCs w:val="24"/>
        </w:rPr>
      </w:pPr>
    </w:p>
    <w:p w:rsidR="0062176E" w:rsidRPr="00037BA4" w:rsidRDefault="0062176E" w:rsidP="00D35B97">
      <w:pPr>
        <w:tabs>
          <w:tab w:val="left" w:pos="1985"/>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w:t>
      </w:r>
      <w:r w:rsidR="006F0CCA" w:rsidRPr="00037BA4">
        <w:rPr>
          <w:rFonts w:ascii="Bookman Old Style" w:eastAsia="Bookman Old Style" w:hAnsi="Bookman Old Style" w:cs="Bookman Old Style"/>
          <w:color w:val="auto"/>
          <w:sz w:val="24"/>
          <w:szCs w:val="24"/>
        </w:rPr>
        <w:t xml:space="preserve"> </w:t>
      </w:r>
      <w:r w:rsidR="00561FEC" w:rsidRPr="00037BA4">
        <w:rPr>
          <w:rFonts w:ascii="Bookman Old Style" w:eastAsia="Bookman Old Style" w:hAnsi="Bookman Old Style" w:cs="Bookman Old Style"/>
          <w:color w:val="auto"/>
          <w:sz w:val="24"/>
          <w:szCs w:val="24"/>
        </w:rPr>
        <w:t>78</w:t>
      </w:r>
    </w:p>
    <w:p w:rsidR="0062176E" w:rsidRPr="00037BA4" w:rsidRDefault="00C6677E" w:rsidP="00302981">
      <w:pPr>
        <w:numPr>
          <w:ilvl w:val="0"/>
          <w:numId w:val="21"/>
        </w:numPr>
        <w:tabs>
          <w:tab w:val="left" w:pos="2552"/>
        </w:tabs>
        <w:spacing w:after="0" w:line="360" w:lineRule="auto"/>
        <w:ind w:left="2552" w:hanging="567"/>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Tugas tambahan sebagai </w:t>
      </w:r>
      <w:r w:rsidR="00BC4888" w:rsidRPr="00037BA4">
        <w:rPr>
          <w:rFonts w:ascii="Bookman Old Style" w:eastAsia="Bookman Old Style" w:hAnsi="Bookman Old Style" w:cs="Bookman Old Style"/>
          <w:color w:val="auto"/>
          <w:sz w:val="24"/>
          <w:szCs w:val="24"/>
          <w:lang w:val="id-ID"/>
        </w:rPr>
        <w:t>pemimpin</w:t>
      </w:r>
      <w:r w:rsidRPr="00037BA4">
        <w:rPr>
          <w:rFonts w:ascii="Bookman Old Style" w:eastAsia="Bookman Old Style" w:hAnsi="Bookman Old Style" w:cs="Bookman Old Style"/>
          <w:color w:val="auto"/>
          <w:sz w:val="24"/>
          <w:szCs w:val="24"/>
          <w:lang w:val="id-ID"/>
        </w:rPr>
        <w:t xml:space="preserve"> </w:t>
      </w:r>
      <w:r w:rsidR="0062176E" w:rsidRPr="00037BA4">
        <w:rPr>
          <w:rFonts w:ascii="Bookman Old Style" w:eastAsia="Bookman Old Style" w:hAnsi="Bookman Old Style" w:cs="Bookman Old Style"/>
          <w:color w:val="auto"/>
          <w:sz w:val="24"/>
          <w:szCs w:val="24"/>
        </w:rPr>
        <w:t xml:space="preserve">RSD sebagaimana dimaksud </w:t>
      </w:r>
      <w:r w:rsidR="006F0CCA" w:rsidRPr="00037BA4">
        <w:rPr>
          <w:rFonts w:ascii="Bookman Old Style" w:eastAsia="Bookman Old Style" w:hAnsi="Bookman Old Style" w:cs="Bookman Old Style"/>
          <w:color w:val="auto"/>
          <w:sz w:val="24"/>
          <w:szCs w:val="24"/>
        </w:rPr>
        <w:t xml:space="preserve">dalam Pasal </w:t>
      </w:r>
      <w:r w:rsidR="00561FEC" w:rsidRPr="00037BA4">
        <w:rPr>
          <w:rFonts w:ascii="Bookman Old Style" w:eastAsia="Bookman Old Style" w:hAnsi="Bookman Old Style" w:cs="Bookman Old Style"/>
          <w:color w:val="auto"/>
          <w:sz w:val="24"/>
          <w:szCs w:val="24"/>
        </w:rPr>
        <w:t>76</w:t>
      </w:r>
      <w:r w:rsidR="0062176E" w:rsidRPr="00037BA4">
        <w:rPr>
          <w:rFonts w:ascii="Bookman Old Style" w:eastAsia="Bookman Old Style" w:hAnsi="Bookman Old Style" w:cs="Bookman Old Style"/>
          <w:color w:val="auto"/>
          <w:sz w:val="24"/>
          <w:szCs w:val="24"/>
        </w:rPr>
        <w:t xml:space="preserve"> ayat (2) </w:t>
      </w:r>
      <w:r w:rsidR="00BA75B2" w:rsidRPr="00037BA4">
        <w:rPr>
          <w:rFonts w:ascii="Bookman Old Style" w:eastAsia="Bookman Old Style" w:hAnsi="Bookman Old Style" w:cs="Bookman Old Style"/>
          <w:color w:val="auto"/>
          <w:sz w:val="24"/>
          <w:szCs w:val="24"/>
          <w:lang w:val="id-ID"/>
        </w:rPr>
        <w:t xml:space="preserve">harus </w:t>
      </w:r>
      <w:r w:rsidR="0062176E" w:rsidRPr="00037BA4">
        <w:rPr>
          <w:rFonts w:ascii="Bookman Old Style" w:eastAsia="Bookman Old Style" w:hAnsi="Bookman Old Style" w:cs="Bookman Old Style"/>
          <w:color w:val="auto"/>
          <w:sz w:val="24"/>
          <w:szCs w:val="24"/>
        </w:rPr>
        <w:t>dinilai sebagai bagian dari kegiatan jabatan fungsional dokter atau dokter gigi.</w:t>
      </w:r>
    </w:p>
    <w:p w:rsidR="0062176E" w:rsidRPr="00037BA4" w:rsidRDefault="0062176E" w:rsidP="00302981">
      <w:pPr>
        <w:numPr>
          <w:ilvl w:val="0"/>
          <w:numId w:val="21"/>
        </w:numPr>
        <w:tabs>
          <w:tab w:val="left" w:pos="2552"/>
        </w:tabs>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Tugas tambahan sebagai </w:t>
      </w:r>
      <w:r w:rsidR="00BC4888" w:rsidRPr="00037BA4">
        <w:rPr>
          <w:rFonts w:ascii="Bookman Old Style" w:eastAsia="Bookman Old Style" w:hAnsi="Bookman Old Style" w:cs="Bookman Old Style"/>
          <w:color w:val="auto"/>
          <w:sz w:val="24"/>
          <w:szCs w:val="24"/>
          <w:lang w:val="id-ID"/>
        </w:rPr>
        <w:t>pemimpin</w:t>
      </w:r>
      <w:r w:rsidR="001A78E0" w:rsidRPr="00037BA4">
        <w:rPr>
          <w:rFonts w:ascii="Bookman Old Style" w:eastAsia="Bookman Old Style" w:hAnsi="Bookman Old Style" w:cs="Bookman Old Style"/>
          <w:color w:val="auto"/>
          <w:sz w:val="24"/>
          <w:szCs w:val="24"/>
          <w:lang w:val="id-ID"/>
        </w:rPr>
        <w:t xml:space="preserve"> </w:t>
      </w:r>
      <w:r w:rsidRPr="00037BA4">
        <w:rPr>
          <w:rFonts w:ascii="Bookman Old Style" w:eastAsia="Bookman Old Style" w:hAnsi="Bookman Old Style" w:cs="Bookman Old Style"/>
          <w:color w:val="auto"/>
          <w:sz w:val="24"/>
          <w:szCs w:val="24"/>
        </w:rPr>
        <w:t>RSD sebagaimana dimaksud pada ayat (1) tidak menghilangkan hak kepegawaiannya sebagai pejabat fungsional apabila telah menyelesaikan tugasnya atau berhenti sebagai Direktur.</w:t>
      </w:r>
    </w:p>
    <w:p w:rsidR="0062176E" w:rsidRPr="00037BA4" w:rsidRDefault="00BC4888" w:rsidP="00302981">
      <w:pPr>
        <w:numPr>
          <w:ilvl w:val="0"/>
          <w:numId w:val="21"/>
        </w:numPr>
        <w:tabs>
          <w:tab w:val="left" w:pos="2552"/>
        </w:tabs>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Pemimpin</w:t>
      </w:r>
      <w:r w:rsidRPr="00037BA4">
        <w:rPr>
          <w:rFonts w:ascii="Bookman Old Style" w:eastAsia="Bookman Old Style" w:hAnsi="Bookman Old Style" w:cs="Bookman Old Style"/>
          <w:color w:val="auto"/>
          <w:sz w:val="24"/>
          <w:szCs w:val="24"/>
        </w:rPr>
        <w:t xml:space="preserve"> </w:t>
      </w:r>
      <w:r w:rsidR="0062176E" w:rsidRPr="00037BA4">
        <w:rPr>
          <w:rFonts w:ascii="Bookman Old Style" w:eastAsia="Bookman Old Style" w:hAnsi="Bookman Old Style" w:cs="Bookman Old Style"/>
          <w:color w:val="auto"/>
          <w:sz w:val="24"/>
          <w:szCs w:val="24"/>
        </w:rPr>
        <w:t xml:space="preserve">RSD diberikan hak-hak kepegawaian, keuangan dan fasilitas sesuai dengan ketentuan peraturan perundang-undangan.  </w:t>
      </w:r>
    </w:p>
    <w:p w:rsidR="0062176E" w:rsidRPr="00037BA4" w:rsidRDefault="0062176E" w:rsidP="00302981">
      <w:pPr>
        <w:numPr>
          <w:ilvl w:val="0"/>
          <w:numId w:val="21"/>
        </w:numPr>
        <w:tabs>
          <w:tab w:val="left" w:pos="2552"/>
        </w:tabs>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Ketentuan lebih lanjut mengenai tugas tambahan sebagai </w:t>
      </w:r>
      <w:r w:rsidR="00BC4888" w:rsidRPr="00037BA4">
        <w:rPr>
          <w:rFonts w:ascii="Bookman Old Style" w:eastAsia="Bookman Old Style" w:hAnsi="Bookman Old Style" w:cs="Bookman Old Style"/>
          <w:color w:val="auto"/>
          <w:sz w:val="24"/>
          <w:szCs w:val="24"/>
          <w:lang w:val="id-ID"/>
        </w:rPr>
        <w:t>pemimpin</w:t>
      </w:r>
      <w:r w:rsidR="00BC4888"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rPr>
        <w:t xml:space="preserve">RSD sebagaimana dimaksud pada ayat (1) dan ayat (2) diatur </w:t>
      </w:r>
      <w:r w:rsidR="006F0CCA" w:rsidRPr="00037BA4">
        <w:rPr>
          <w:rFonts w:ascii="Bookman Old Style" w:eastAsia="Bookman Old Style" w:hAnsi="Bookman Old Style" w:cs="Bookman Old Style"/>
          <w:color w:val="auto"/>
          <w:sz w:val="24"/>
          <w:szCs w:val="24"/>
        </w:rPr>
        <w:t>oleh menteri</w:t>
      </w:r>
      <w:r w:rsidRPr="00037BA4">
        <w:rPr>
          <w:rFonts w:ascii="Bookman Old Style" w:eastAsia="Bookman Old Style" w:hAnsi="Bookman Old Style" w:cs="Bookman Old Style"/>
          <w:color w:val="auto"/>
          <w:sz w:val="24"/>
          <w:szCs w:val="24"/>
        </w:rPr>
        <w:t xml:space="preserve"> yang menyelenggarakan urusan pemerintahan di bidang aparatur negara.</w:t>
      </w:r>
    </w:p>
    <w:p w:rsidR="00F84B9A" w:rsidRPr="00037BA4" w:rsidRDefault="00F84B9A" w:rsidP="00D35B97">
      <w:pPr>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4A3648" w:rsidP="00D35B97">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Bagian</w:t>
      </w:r>
      <w:r w:rsidR="00E948AC" w:rsidRPr="00037BA4">
        <w:rPr>
          <w:rFonts w:ascii="Bookman Old Style" w:eastAsia="Bookman Old Style" w:hAnsi="Bookman Old Style" w:cs="Bookman Old Style"/>
          <w:color w:val="auto"/>
          <w:sz w:val="24"/>
          <w:szCs w:val="24"/>
        </w:rPr>
        <w:t xml:space="preserve"> Ke</w:t>
      </w:r>
      <w:r w:rsidR="00E948AC" w:rsidRPr="00037BA4">
        <w:rPr>
          <w:rFonts w:ascii="Bookman Old Style" w:eastAsia="Bookman Old Style" w:hAnsi="Bookman Old Style" w:cs="Bookman Old Style"/>
          <w:color w:val="auto"/>
          <w:sz w:val="24"/>
          <w:szCs w:val="24"/>
          <w:lang w:val="id-ID"/>
        </w:rPr>
        <w:t>sembilan</w:t>
      </w:r>
    </w:p>
    <w:p w:rsidR="00646D88" w:rsidRPr="00037BA4" w:rsidRDefault="00E90C0F" w:rsidP="00D35B97">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Jabatan </w:t>
      </w:r>
      <w:r w:rsidR="0053394B" w:rsidRPr="00037BA4">
        <w:rPr>
          <w:rFonts w:ascii="Bookman Old Style" w:eastAsia="Bookman Old Style" w:hAnsi="Bookman Old Style" w:cs="Bookman Old Style"/>
          <w:color w:val="auto"/>
          <w:sz w:val="24"/>
          <w:szCs w:val="24"/>
        </w:rPr>
        <w:t xml:space="preserve">Direktur, Kepala Bagian </w:t>
      </w:r>
      <w:r w:rsidR="00646D88" w:rsidRPr="00037BA4">
        <w:rPr>
          <w:rFonts w:ascii="Bookman Old Style" w:eastAsia="Bookman Old Style" w:hAnsi="Bookman Old Style" w:cs="Bookman Old Style"/>
          <w:color w:val="auto"/>
          <w:sz w:val="24"/>
          <w:szCs w:val="24"/>
        </w:rPr>
        <w:t>atau</w:t>
      </w:r>
      <w:r w:rsidR="0053394B" w:rsidRPr="00037BA4">
        <w:rPr>
          <w:rFonts w:ascii="Bookman Old Style" w:eastAsia="Bookman Old Style" w:hAnsi="Bookman Old Style" w:cs="Bookman Old Style"/>
          <w:color w:val="auto"/>
          <w:sz w:val="24"/>
          <w:szCs w:val="24"/>
        </w:rPr>
        <w:t xml:space="preserve"> Kepala Bidang, </w:t>
      </w:r>
      <w:r w:rsidR="00646D88" w:rsidRPr="00037BA4">
        <w:rPr>
          <w:rFonts w:ascii="Bookman Old Style" w:eastAsia="Bookman Old Style" w:hAnsi="Bookman Old Style" w:cs="Bookman Old Style"/>
          <w:color w:val="auto"/>
          <w:sz w:val="24"/>
          <w:szCs w:val="24"/>
        </w:rPr>
        <w:t>dan Kepala Seksi atau Kepala Subbagian</w:t>
      </w:r>
      <w:r w:rsidR="0053394B" w:rsidRPr="00037BA4">
        <w:rPr>
          <w:rFonts w:ascii="Bookman Old Style" w:eastAsia="Bookman Old Style" w:hAnsi="Bookman Old Style" w:cs="Bookman Old Style"/>
          <w:color w:val="auto"/>
          <w:sz w:val="24"/>
          <w:szCs w:val="24"/>
        </w:rPr>
        <w:t xml:space="preserve"> </w:t>
      </w:r>
    </w:p>
    <w:p w:rsidR="00816538" w:rsidRPr="00037BA4" w:rsidRDefault="00816538" w:rsidP="00D35B97">
      <w:pPr>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561FEC" w:rsidP="00D35B97">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79</w:t>
      </w:r>
    </w:p>
    <w:p w:rsidR="00E90C0F" w:rsidRPr="00037BA4" w:rsidRDefault="004A3648" w:rsidP="00944DF5">
      <w:pPr>
        <w:pStyle w:val="ListParagraph"/>
        <w:numPr>
          <w:ilvl w:val="0"/>
          <w:numId w:val="22"/>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Direktur pada </w:t>
      </w:r>
      <w:r w:rsidR="00816538" w:rsidRPr="00037BA4">
        <w:rPr>
          <w:rFonts w:ascii="Bookman Old Style" w:eastAsia="Bookman Old Style" w:hAnsi="Bookman Old Style" w:cs="Bookman Old Style"/>
          <w:color w:val="auto"/>
          <w:sz w:val="24"/>
          <w:szCs w:val="24"/>
        </w:rPr>
        <w:t xml:space="preserve">RSD </w:t>
      </w:r>
      <w:r w:rsidRPr="00037BA4">
        <w:rPr>
          <w:rFonts w:ascii="Bookman Old Style" w:eastAsia="Bookman Old Style" w:hAnsi="Bookman Old Style" w:cs="Bookman Old Style"/>
          <w:color w:val="auto"/>
          <w:sz w:val="24"/>
          <w:szCs w:val="24"/>
        </w:rPr>
        <w:t>kelas A, merupakan jabatan eselon lIb atau setara dengan jabatan pimpinan tinggi pratama.</w:t>
      </w:r>
    </w:p>
    <w:p w:rsidR="00F84B9A" w:rsidRPr="00037BA4" w:rsidRDefault="004A3648" w:rsidP="00944DF5">
      <w:pPr>
        <w:pStyle w:val="ListParagraph"/>
        <w:numPr>
          <w:ilvl w:val="0"/>
          <w:numId w:val="22"/>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Direktur pada RSD kelas B, merupakan j</w:t>
      </w:r>
      <w:r w:rsidR="00AC6A2A" w:rsidRPr="00037BA4">
        <w:rPr>
          <w:rFonts w:ascii="Bookman Old Style" w:eastAsia="Bookman Old Style" w:hAnsi="Bookman Old Style" w:cs="Bookman Old Style"/>
          <w:color w:val="auto"/>
          <w:sz w:val="24"/>
          <w:szCs w:val="24"/>
        </w:rPr>
        <w:t>abatan</w:t>
      </w:r>
      <w:r w:rsidRPr="00037BA4">
        <w:rPr>
          <w:rFonts w:ascii="Bookman Old Style" w:eastAsia="Bookman Old Style" w:hAnsi="Bookman Old Style" w:cs="Bookman Old Style"/>
          <w:color w:val="auto"/>
          <w:sz w:val="24"/>
          <w:szCs w:val="24"/>
        </w:rPr>
        <w:t xml:space="preserve"> eselon IIIa atau setara dengan jabatan administrator.</w:t>
      </w:r>
    </w:p>
    <w:p w:rsidR="00F84B9A" w:rsidRPr="00037BA4" w:rsidRDefault="00E90C0F" w:rsidP="00944DF5">
      <w:pPr>
        <w:pStyle w:val="ListParagraph"/>
        <w:numPr>
          <w:ilvl w:val="0"/>
          <w:numId w:val="22"/>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Jabatan </w:t>
      </w:r>
      <w:r w:rsidR="004A3648" w:rsidRPr="00037BA4">
        <w:rPr>
          <w:rFonts w:ascii="Bookman Old Style" w:eastAsia="Bookman Old Style" w:hAnsi="Bookman Old Style" w:cs="Bookman Old Style"/>
          <w:color w:val="auto"/>
          <w:sz w:val="24"/>
          <w:szCs w:val="24"/>
        </w:rPr>
        <w:t>Kepala Bagian dan Kepala Bidang pada RSD merupakan jabatan eselon IIIb atau setara dengan jabatan administrator</w:t>
      </w:r>
      <w:r w:rsidR="00037BA4">
        <w:rPr>
          <w:rFonts w:ascii="Bookman Old Style" w:eastAsia="Bookman Old Style" w:hAnsi="Bookman Old Style" w:cs="Bookman Old Style"/>
          <w:color w:val="auto"/>
          <w:sz w:val="24"/>
          <w:szCs w:val="24"/>
        </w:rPr>
        <w:t>.</w:t>
      </w:r>
    </w:p>
    <w:p w:rsidR="00F84B9A" w:rsidRPr="00037BA4" w:rsidRDefault="00E90C0F" w:rsidP="00944DF5">
      <w:pPr>
        <w:pStyle w:val="ListParagraph"/>
        <w:numPr>
          <w:ilvl w:val="0"/>
          <w:numId w:val="22"/>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lastRenderedPageBreak/>
        <w:t xml:space="preserve">Jabatan </w:t>
      </w:r>
      <w:r w:rsidR="004A3648" w:rsidRPr="00037BA4">
        <w:rPr>
          <w:rFonts w:ascii="Bookman Old Style" w:eastAsia="Bookman Old Style" w:hAnsi="Bookman Old Style" w:cs="Bookman Old Style"/>
          <w:color w:val="auto"/>
          <w:sz w:val="24"/>
          <w:szCs w:val="24"/>
        </w:rPr>
        <w:t>Kepala Seksi dan Kepala Subbagian merupakan jabatan eselon I</w:t>
      </w:r>
      <w:r w:rsidR="00345BFB" w:rsidRPr="00037BA4">
        <w:rPr>
          <w:rFonts w:ascii="Bookman Old Style" w:eastAsia="Bookman Old Style" w:hAnsi="Bookman Old Style" w:cs="Bookman Old Style"/>
          <w:color w:val="auto"/>
          <w:sz w:val="24"/>
          <w:szCs w:val="24"/>
          <w:lang w:val="id-ID"/>
        </w:rPr>
        <w:t>V</w:t>
      </w:r>
      <w:r w:rsidR="004A3648" w:rsidRPr="00037BA4">
        <w:rPr>
          <w:rFonts w:ascii="Bookman Old Style" w:eastAsia="Bookman Old Style" w:hAnsi="Bookman Old Style" w:cs="Bookman Old Style"/>
          <w:color w:val="auto"/>
          <w:sz w:val="24"/>
          <w:szCs w:val="24"/>
        </w:rPr>
        <w:t>a atau setara dengan jabatan pengawas.</w:t>
      </w:r>
    </w:p>
    <w:p w:rsidR="00F84B9A" w:rsidRDefault="00F84B9A" w:rsidP="00D35B97">
      <w:pPr>
        <w:spacing w:after="0" w:line="360" w:lineRule="auto"/>
        <w:ind w:left="2552" w:hanging="566"/>
        <w:jc w:val="both"/>
        <w:rPr>
          <w:rFonts w:ascii="Bookman Old Style" w:eastAsia="Bookman Old Style" w:hAnsi="Bookman Old Style" w:cs="Bookman Old Style"/>
          <w:color w:val="auto"/>
          <w:sz w:val="24"/>
          <w:szCs w:val="24"/>
        </w:rPr>
      </w:pPr>
    </w:p>
    <w:p w:rsidR="00037BA4" w:rsidRPr="00037BA4" w:rsidRDefault="00037BA4" w:rsidP="00D35B97">
      <w:pPr>
        <w:spacing w:after="0" w:line="360" w:lineRule="auto"/>
        <w:ind w:left="2552" w:hanging="566"/>
        <w:jc w:val="both"/>
        <w:rPr>
          <w:rFonts w:ascii="Bookman Old Style" w:eastAsia="Bookman Old Style" w:hAnsi="Bookman Old Style" w:cs="Bookman Old Style"/>
          <w:color w:val="auto"/>
          <w:sz w:val="24"/>
          <w:szCs w:val="24"/>
        </w:rPr>
      </w:pPr>
    </w:p>
    <w:p w:rsidR="00F84B9A" w:rsidRPr="00037BA4" w:rsidRDefault="00780628" w:rsidP="00D35B97">
      <w:pPr>
        <w:spacing w:after="0" w:line="360" w:lineRule="auto"/>
        <w:ind w:left="2552" w:hanging="566"/>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BAB IV</w:t>
      </w:r>
    </w:p>
    <w:p w:rsidR="00F84B9A" w:rsidRPr="00037BA4" w:rsidRDefault="004A3648" w:rsidP="00D35B97">
      <w:pPr>
        <w:spacing w:after="0" w:line="360" w:lineRule="auto"/>
        <w:ind w:left="2552" w:hanging="566"/>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TATA HUBUNGAN KERJA</w:t>
      </w:r>
    </w:p>
    <w:p w:rsidR="00780628" w:rsidRPr="00037BA4" w:rsidRDefault="00780628" w:rsidP="00D35B97">
      <w:pPr>
        <w:spacing w:after="0" w:line="360" w:lineRule="auto"/>
        <w:ind w:left="2552" w:hanging="566"/>
        <w:jc w:val="center"/>
        <w:rPr>
          <w:rFonts w:ascii="Bookman Old Style" w:eastAsia="Bookman Old Style" w:hAnsi="Bookman Old Style" w:cs="Bookman Old Style"/>
          <w:color w:val="auto"/>
          <w:sz w:val="24"/>
          <w:szCs w:val="24"/>
        </w:rPr>
      </w:pPr>
    </w:p>
    <w:p w:rsidR="00F84B9A" w:rsidRPr="00037BA4" w:rsidRDefault="00561FEC" w:rsidP="00D35B97">
      <w:pPr>
        <w:spacing w:after="0" w:line="360" w:lineRule="auto"/>
        <w:ind w:left="1985" w:firstLine="1"/>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80</w:t>
      </w:r>
    </w:p>
    <w:p w:rsidR="00F84B9A" w:rsidRPr="00037BA4" w:rsidRDefault="004A3648" w:rsidP="00944DF5">
      <w:pPr>
        <w:pStyle w:val="ListParagraph"/>
        <w:numPr>
          <w:ilvl w:val="0"/>
          <w:numId w:val="23"/>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Hubungan kerja antara Dinas Kesehatan </w:t>
      </w:r>
      <w:r w:rsidR="00647EB2" w:rsidRPr="00037BA4">
        <w:rPr>
          <w:rFonts w:ascii="Bookman Old Style" w:eastAsia="Bookman Old Style" w:hAnsi="Bookman Old Style" w:cs="Bookman Old Style"/>
          <w:color w:val="auto"/>
          <w:sz w:val="24"/>
          <w:szCs w:val="24"/>
          <w:lang w:val="id-ID"/>
        </w:rPr>
        <w:t xml:space="preserve">dengan </w:t>
      </w:r>
      <w:r w:rsidR="00647EB2" w:rsidRPr="00037BA4">
        <w:rPr>
          <w:rFonts w:ascii="Bookman Old Style" w:eastAsia="Bookman Old Style" w:hAnsi="Bookman Old Style" w:cs="Bookman Old Style"/>
          <w:color w:val="auto"/>
          <w:sz w:val="24"/>
          <w:szCs w:val="24"/>
        </w:rPr>
        <w:t xml:space="preserve">RSD </w:t>
      </w:r>
      <w:r w:rsidRPr="00037BA4">
        <w:rPr>
          <w:rFonts w:ascii="Bookman Old Style" w:eastAsia="Bookman Old Style" w:hAnsi="Bookman Old Style" w:cs="Bookman Old Style"/>
          <w:color w:val="auto"/>
          <w:sz w:val="24"/>
          <w:szCs w:val="24"/>
        </w:rPr>
        <w:t>bersifat pembinaan.</w:t>
      </w:r>
    </w:p>
    <w:p w:rsidR="00F84B9A" w:rsidRPr="00037BA4" w:rsidRDefault="004A3648" w:rsidP="00944DF5">
      <w:pPr>
        <w:pStyle w:val="ListParagraph"/>
        <w:numPr>
          <w:ilvl w:val="0"/>
          <w:numId w:val="23"/>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Pembinaan sebagaimana dimaksud ayat (1) dilakukan dalam rangka sinkronisasi dan harmonisasi pencapaian tujuan pembangunan kesehatan daerah.</w:t>
      </w:r>
    </w:p>
    <w:p w:rsidR="00F84B9A" w:rsidRPr="00037BA4" w:rsidRDefault="004A3648" w:rsidP="000C1C62">
      <w:pPr>
        <w:tabs>
          <w:tab w:val="left" w:pos="2552"/>
        </w:tabs>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(3)</w:t>
      </w:r>
      <w:r w:rsidRPr="00037BA4">
        <w:rPr>
          <w:rFonts w:ascii="Bookman Old Style" w:eastAsia="Bookman Old Style" w:hAnsi="Bookman Old Style" w:cs="Bookman Old Style"/>
          <w:color w:val="auto"/>
          <w:sz w:val="24"/>
          <w:szCs w:val="24"/>
        </w:rPr>
        <w:tab/>
        <w:t>Pencapaian tujuan pembangunan kesehatan daerah sebagaimana dimaksud pada ayat (2) merupakan bagian dari tugas, fungsi dan tanggung jawab Dinas Kesehatan sebagai penyelenggara urusan pemerintahan bidang kesehatan di daerah.</w:t>
      </w:r>
    </w:p>
    <w:p w:rsidR="00647EB2" w:rsidRPr="00037BA4" w:rsidRDefault="00647EB2" w:rsidP="00D35B97">
      <w:pPr>
        <w:spacing w:after="0" w:line="360" w:lineRule="auto"/>
        <w:ind w:left="1985" w:firstLine="1"/>
        <w:jc w:val="center"/>
        <w:rPr>
          <w:rFonts w:ascii="Bookman Old Style" w:eastAsia="Bookman Old Style" w:hAnsi="Bookman Old Style" w:cs="Bookman Old Style"/>
          <w:color w:val="auto"/>
          <w:sz w:val="24"/>
          <w:szCs w:val="24"/>
          <w:lang w:val="id-ID"/>
        </w:rPr>
      </w:pPr>
    </w:p>
    <w:p w:rsidR="00647EB2" w:rsidRPr="00037BA4" w:rsidRDefault="00561FEC" w:rsidP="00D35B97">
      <w:pPr>
        <w:spacing w:after="0" w:line="360" w:lineRule="auto"/>
        <w:ind w:left="1985" w:firstLine="1"/>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81</w:t>
      </w:r>
    </w:p>
    <w:p w:rsidR="00647EB2" w:rsidRPr="00037BA4" w:rsidRDefault="00647EB2" w:rsidP="00D35B97">
      <w:pPr>
        <w:pStyle w:val="ListParagraph"/>
        <w:numPr>
          <w:ilvl w:val="3"/>
          <w:numId w:val="5"/>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Hubungan kerja antara RSD dengan Puskesmas</w:t>
      </w:r>
      <w:r w:rsidR="005643BA" w:rsidRPr="00037BA4">
        <w:rPr>
          <w:rFonts w:ascii="Bookman Old Style" w:eastAsia="Bookman Old Style" w:hAnsi="Bookman Old Style" w:cs="Bookman Old Style"/>
          <w:color w:val="auto"/>
          <w:sz w:val="24"/>
          <w:szCs w:val="24"/>
        </w:rPr>
        <w:t xml:space="preserve"> </w:t>
      </w:r>
      <w:r w:rsidR="005643BA" w:rsidRPr="00037BA4">
        <w:rPr>
          <w:rFonts w:ascii="Bookman Old Style" w:eastAsia="Bookman Old Style" w:hAnsi="Bookman Old Style" w:cs="Bookman Old Style"/>
          <w:color w:val="auto"/>
          <w:sz w:val="24"/>
          <w:szCs w:val="24"/>
          <w:lang w:val="id-ID"/>
        </w:rPr>
        <w:t xml:space="preserve">dan fasilitas pelayanan kesehatan lainnya </w:t>
      </w:r>
      <w:r w:rsidR="005643BA" w:rsidRPr="00037BA4">
        <w:rPr>
          <w:rFonts w:ascii="Bookman Old Style" w:eastAsia="Bookman Old Style" w:hAnsi="Bookman Old Style" w:cs="Bookman Old Style"/>
          <w:color w:val="auto"/>
          <w:sz w:val="24"/>
          <w:szCs w:val="24"/>
        </w:rPr>
        <w:t xml:space="preserve">bersifat </w:t>
      </w:r>
      <w:r w:rsidR="005643BA" w:rsidRPr="00037BA4">
        <w:rPr>
          <w:rFonts w:ascii="Bookman Old Style" w:eastAsia="Bookman Old Style" w:hAnsi="Bookman Old Style" w:cs="Bookman Old Style"/>
          <w:color w:val="auto"/>
          <w:sz w:val="24"/>
          <w:szCs w:val="24"/>
          <w:lang w:val="id-ID"/>
        </w:rPr>
        <w:t>bimbingan teknis fungsional</w:t>
      </w:r>
      <w:r w:rsidRPr="00037BA4">
        <w:rPr>
          <w:rFonts w:ascii="Bookman Old Style" w:eastAsia="Bookman Old Style" w:hAnsi="Bookman Old Style" w:cs="Bookman Old Style"/>
          <w:color w:val="auto"/>
          <w:sz w:val="24"/>
          <w:szCs w:val="24"/>
        </w:rPr>
        <w:t>.</w:t>
      </w:r>
    </w:p>
    <w:p w:rsidR="00647EB2" w:rsidRPr="00037BA4" w:rsidRDefault="005643BA" w:rsidP="00D35B97">
      <w:pPr>
        <w:pStyle w:val="ListParagraph"/>
        <w:numPr>
          <w:ilvl w:val="3"/>
          <w:numId w:val="5"/>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lang w:val="id-ID"/>
        </w:rPr>
        <w:t>Bimbingan teknis fungsional</w:t>
      </w:r>
      <w:r w:rsidR="00647EB2" w:rsidRPr="00037BA4">
        <w:rPr>
          <w:rFonts w:ascii="Bookman Old Style" w:eastAsia="Bookman Old Style" w:hAnsi="Bookman Old Style" w:cs="Bookman Old Style"/>
          <w:color w:val="auto"/>
          <w:sz w:val="24"/>
          <w:szCs w:val="24"/>
        </w:rPr>
        <w:t xml:space="preserve"> sebagaimana dimaksud ayat (1) dilakukan dalam </w:t>
      </w:r>
      <w:r w:rsidRPr="00037BA4">
        <w:rPr>
          <w:rFonts w:ascii="Bookman Old Style" w:eastAsia="Bookman Old Style" w:hAnsi="Bookman Old Style" w:cs="Bookman Old Style"/>
          <w:color w:val="auto"/>
          <w:sz w:val="24"/>
          <w:szCs w:val="24"/>
          <w:lang w:val="id-ID"/>
        </w:rPr>
        <w:t>rangka pelaksanaan upaya kesehatan yang paripurna</w:t>
      </w:r>
      <w:r w:rsidR="00647EB2" w:rsidRPr="00037BA4">
        <w:rPr>
          <w:rFonts w:ascii="Bookman Old Style" w:eastAsia="Bookman Old Style" w:hAnsi="Bookman Old Style" w:cs="Bookman Old Style"/>
          <w:color w:val="auto"/>
          <w:sz w:val="24"/>
          <w:szCs w:val="24"/>
        </w:rPr>
        <w:t>.</w:t>
      </w:r>
    </w:p>
    <w:p w:rsidR="00F84B9A" w:rsidRPr="00037BA4" w:rsidRDefault="00F84B9A" w:rsidP="00D35B97">
      <w:pPr>
        <w:tabs>
          <w:tab w:val="left" w:pos="2552"/>
        </w:tabs>
        <w:spacing w:after="0" w:line="360" w:lineRule="auto"/>
        <w:ind w:left="2552" w:hanging="566"/>
        <w:jc w:val="center"/>
        <w:rPr>
          <w:rFonts w:ascii="Bookman Old Style" w:eastAsia="Bookman Old Style" w:hAnsi="Bookman Old Style" w:cs="Bookman Old Style"/>
          <w:color w:val="auto"/>
          <w:sz w:val="24"/>
          <w:szCs w:val="24"/>
        </w:rPr>
      </w:pPr>
    </w:p>
    <w:p w:rsidR="00F84B9A" w:rsidRPr="00037BA4" w:rsidRDefault="00F84B9A" w:rsidP="00D35B97">
      <w:pPr>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E948AC" w:rsidP="00D35B97">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BAB </w:t>
      </w:r>
      <w:r w:rsidR="004A3648" w:rsidRPr="00037BA4">
        <w:rPr>
          <w:rFonts w:ascii="Bookman Old Style" w:eastAsia="Bookman Old Style" w:hAnsi="Bookman Old Style" w:cs="Bookman Old Style"/>
          <w:color w:val="auto"/>
          <w:sz w:val="24"/>
          <w:szCs w:val="24"/>
        </w:rPr>
        <w:t>V</w:t>
      </w:r>
    </w:p>
    <w:p w:rsidR="00F84B9A" w:rsidRPr="00037BA4" w:rsidRDefault="004A3648" w:rsidP="00D35B97">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PENGELOLAAN KEUANGAN</w:t>
      </w:r>
      <w:r w:rsidR="00E90C0F" w:rsidRPr="00037BA4">
        <w:rPr>
          <w:rFonts w:ascii="Bookman Old Style" w:eastAsia="Bookman Old Style" w:hAnsi="Bookman Old Style" w:cs="Bookman Old Style"/>
          <w:color w:val="auto"/>
          <w:sz w:val="24"/>
          <w:szCs w:val="24"/>
        </w:rPr>
        <w:t xml:space="preserve"> </w:t>
      </w:r>
    </w:p>
    <w:p w:rsidR="00F84B9A" w:rsidRPr="00037BA4" w:rsidRDefault="00F84B9A" w:rsidP="00D35B97">
      <w:pPr>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4A3648" w:rsidP="00D35B97">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Bagian Kesatu</w:t>
      </w:r>
    </w:p>
    <w:p w:rsidR="00F84B9A" w:rsidRPr="00037BA4" w:rsidRDefault="004A3648" w:rsidP="00D35B97">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Pengelolaan Keuangan RSD</w:t>
      </w:r>
    </w:p>
    <w:p w:rsidR="00F84B9A" w:rsidRPr="00037BA4" w:rsidRDefault="004A3648" w:rsidP="00D35B97">
      <w:pPr>
        <w:tabs>
          <w:tab w:val="left" w:pos="360"/>
        </w:tabs>
        <w:spacing w:after="0" w:line="360" w:lineRule="auto"/>
        <w:ind w:left="1985" w:hanging="360"/>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Yang Sudah Menerapkan PPK-BLUD</w:t>
      </w:r>
    </w:p>
    <w:p w:rsidR="00F84B9A" w:rsidRDefault="00F84B9A" w:rsidP="00D35B97">
      <w:pPr>
        <w:spacing w:after="0" w:line="360" w:lineRule="auto"/>
        <w:ind w:left="1985"/>
        <w:jc w:val="center"/>
        <w:rPr>
          <w:rFonts w:ascii="Bookman Old Style" w:eastAsia="Bookman Old Style" w:hAnsi="Bookman Old Style" w:cs="Bookman Old Style"/>
          <w:color w:val="auto"/>
          <w:sz w:val="24"/>
          <w:szCs w:val="24"/>
        </w:rPr>
      </w:pPr>
    </w:p>
    <w:p w:rsidR="00037BA4" w:rsidRPr="00037BA4" w:rsidRDefault="00037BA4" w:rsidP="00D35B97">
      <w:pPr>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561FEC" w:rsidP="00D35B97">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lastRenderedPageBreak/>
        <w:t>Pasal 82</w:t>
      </w:r>
    </w:p>
    <w:p w:rsidR="00F84B9A" w:rsidRPr="00037BA4" w:rsidRDefault="004A3648" w:rsidP="00302981">
      <w:pPr>
        <w:numPr>
          <w:ilvl w:val="0"/>
          <w:numId w:val="19"/>
        </w:num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RSD yang telah menerapkan PPK-BLUD memiliki otonomi dalam perencanaan, pelaksanaan, dan pertanggungjawaban keuangan. </w:t>
      </w:r>
    </w:p>
    <w:p w:rsidR="00F84B9A" w:rsidRPr="00037BA4" w:rsidRDefault="004A3648" w:rsidP="00302981">
      <w:pPr>
        <w:numPr>
          <w:ilvl w:val="0"/>
          <w:numId w:val="19"/>
        </w:num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Perencanaan sebagaimana dima</w:t>
      </w:r>
      <w:r w:rsidR="00560BE4">
        <w:rPr>
          <w:rFonts w:ascii="Bookman Old Style" w:eastAsia="Bookman Old Style" w:hAnsi="Bookman Old Style" w:cs="Bookman Old Style"/>
          <w:color w:val="auto"/>
          <w:sz w:val="24"/>
          <w:szCs w:val="24"/>
        </w:rPr>
        <w:t>ksud pada ayat (1) terdiri atas</w:t>
      </w:r>
      <w:r w:rsidRPr="00037BA4">
        <w:rPr>
          <w:rFonts w:ascii="Bookman Old Style" w:eastAsia="Bookman Old Style" w:hAnsi="Bookman Old Style" w:cs="Bookman Old Style"/>
          <w:color w:val="auto"/>
          <w:sz w:val="24"/>
          <w:szCs w:val="24"/>
        </w:rPr>
        <w:t>:</w:t>
      </w:r>
    </w:p>
    <w:p w:rsidR="00F84B9A" w:rsidRPr="00037BA4" w:rsidRDefault="00037BA4" w:rsidP="00302981">
      <w:pPr>
        <w:numPr>
          <w:ilvl w:val="0"/>
          <w:numId w:val="11"/>
        </w:numPr>
        <w:spacing w:after="0" w:line="360" w:lineRule="auto"/>
        <w:ind w:hanging="360"/>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rencana strategi bisnis</w:t>
      </w:r>
      <w:r w:rsidR="004A3648" w:rsidRPr="00037BA4">
        <w:rPr>
          <w:rFonts w:ascii="Bookman Old Style" w:eastAsia="Bookman Old Style" w:hAnsi="Bookman Old Style" w:cs="Bookman Old Style"/>
          <w:color w:val="auto"/>
          <w:sz w:val="24"/>
          <w:szCs w:val="24"/>
        </w:rPr>
        <w:t>;</w:t>
      </w:r>
    </w:p>
    <w:p w:rsidR="00F84B9A" w:rsidRPr="00037BA4" w:rsidRDefault="00037BA4" w:rsidP="00302981">
      <w:pPr>
        <w:numPr>
          <w:ilvl w:val="0"/>
          <w:numId w:val="11"/>
        </w:numPr>
        <w:spacing w:after="0" w:line="360" w:lineRule="auto"/>
        <w:ind w:hanging="360"/>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Rencana </w:t>
      </w:r>
      <w:r w:rsidR="004A3648" w:rsidRPr="00037BA4">
        <w:rPr>
          <w:rFonts w:ascii="Bookman Old Style" w:eastAsia="Bookman Old Style" w:hAnsi="Bookman Old Style" w:cs="Bookman Old Style"/>
          <w:color w:val="auto"/>
          <w:sz w:val="24"/>
          <w:szCs w:val="24"/>
        </w:rPr>
        <w:t>Bisnis dan Anggaran (RBA)</w:t>
      </w:r>
    </w:p>
    <w:p w:rsidR="00F84B9A" w:rsidRPr="00037BA4" w:rsidRDefault="004A3648" w:rsidP="00302981">
      <w:pPr>
        <w:numPr>
          <w:ilvl w:val="0"/>
          <w:numId w:val="19"/>
        </w:num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Rencana Strategi Bisnis sebagaimana dimaksud pada ayat (2) huruf a disusun setiap 5 (lima) tahun yang mengacu pada rencana strategis dinas kesehatan dan R</w:t>
      </w:r>
      <w:r w:rsidR="00F46445" w:rsidRPr="00037BA4">
        <w:rPr>
          <w:rFonts w:ascii="Bookman Old Style" w:eastAsia="Bookman Old Style" w:hAnsi="Bookman Old Style" w:cs="Bookman Old Style"/>
          <w:color w:val="auto"/>
          <w:sz w:val="24"/>
          <w:szCs w:val="24"/>
        </w:rPr>
        <w:t xml:space="preserve">encana </w:t>
      </w:r>
      <w:r w:rsidRPr="00037BA4">
        <w:rPr>
          <w:rFonts w:ascii="Bookman Old Style" w:eastAsia="Bookman Old Style" w:hAnsi="Bookman Old Style" w:cs="Bookman Old Style"/>
          <w:color w:val="auto"/>
          <w:sz w:val="24"/>
          <w:szCs w:val="24"/>
        </w:rPr>
        <w:t>P</w:t>
      </w:r>
      <w:r w:rsidR="00F46445" w:rsidRPr="00037BA4">
        <w:rPr>
          <w:rFonts w:ascii="Bookman Old Style" w:eastAsia="Bookman Old Style" w:hAnsi="Bookman Old Style" w:cs="Bookman Old Style"/>
          <w:color w:val="auto"/>
          <w:sz w:val="24"/>
          <w:szCs w:val="24"/>
        </w:rPr>
        <w:t xml:space="preserve">embangunan </w:t>
      </w:r>
      <w:r w:rsidRPr="00037BA4">
        <w:rPr>
          <w:rFonts w:ascii="Bookman Old Style" w:eastAsia="Bookman Old Style" w:hAnsi="Bookman Old Style" w:cs="Bookman Old Style"/>
          <w:color w:val="auto"/>
          <w:sz w:val="24"/>
          <w:szCs w:val="24"/>
        </w:rPr>
        <w:t>J</w:t>
      </w:r>
      <w:r w:rsidR="00F46445" w:rsidRPr="00037BA4">
        <w:rPr>
          <w:rFonts w:ascii="Bookman Old Style" w:eastAsia="Bookman Old Style" w:hAnsi="Bookman Old Style" w:cs="Bookman Old Style"/>
          <w:color w:val="auto"/>
          <w:sz w:val="24"/>
          <w:szCs w:val="24"/>
        </w:rPr>
        <w:t xml:space="preserve">angka </w:t>
      </w:r>
      <w:r w:rsidRPr="00037BA4">
        <w:rPr>
          <w:rFonts w:ascii="Bookman Old Style" w:eastAsia="Bookman Old Style" w:hAnsi="Bookman Old Style" w:cs="Bookman Old Style"/>
          <w:color w:val="auto"/>
          <w:sz w:val="24"/>
          <w:szCs w:val="24"/>
        </w:rPr>
        <w:t>M</w:t>
      </w:r>
      <w:r w:rsidR="00F46445" w:rsidRPr="00037BA4">
        <w:rPr>
          <w:rFonts w:ascii="Bookman Old Style" w:eastAsia="Bookman Old Style" w:hAnsi="Bookman Old Style" w:cs="Bookman Old Style"/>
          <w:color w:val="auto"/>
          <w:sz w:val="24"/>
          <w:szCs w:val="24"/>
        </w:rPr>
        <w:t xml:space="preserve">enengah </w:t>
      </w:r>
      <w:r w:rsidRPr="00037BA4">
        <w:rPr>
          <w:rFonts w:ascii="Bookman Old Style" w:eastAsia="Bookman Old Style" w:hAnsi="Bookman Old Style" w:cs="Bookman Old Style"/>
          <w:color w:val="auto"/>
          <w:sz w:val="24"/>
          <w:szCs w:val="24"/>
        </w:rPr>
        <w:t>D</w:t>
      </w:r>
      <w:r w:rsidR="00F46445" w:rsidRPr="00037BA4">
        <w:rPr>
          <w:rFonts w:ascii="Bookman Old Style" w:eastAsia="Bookman Old Style" w:hAnsi="Bookman Old Style" w:cs="Bookman Old Style"/>
          <w:color w:val="auto"/>
          <w:sz w:val="24"/>
          <w:szCs w:val="24"/>
        </w:rPr>
        <w:t>aerah (RPJMD)</w:t>
      </w:r>
      <w:r w:rsidRPr="00037BA4">
        <w:rPr>
          <w:rFonts w:ascii="Bookman Old Style" w:eastAsia="Bookman Old Style" w:hAnsi="Bookman Old Style" w:cs="Bookman Old Style"/>
          <w:color w:val="auto"/>
          <w:sz w:val="24"/>
          <w:szCs w:val="24"/>
        </w:rPr>
        <w:t xml:space="preserve"> propinsi atau kabupaten/kota.</w:t>
      </w:r>
    </w:p>
    <w:p w:rsidR="00F84B9A" w:rsidRPr="00037BA4" w:rsidRDefault="004A3648" w:rsidP="00302981">
      <w:pPr>
        <w:numPr>
          <w:ilvl w:val="0"/>
          <w:numId w:val="19"/>
        </w:num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Rencana Strategi Bisnis sebagaimana dimaksud pada ayat (3) ditetapkan melalui peraturan Kepala Daerah.</w:t>
      </w:r>
    </w:p>
    <w:p w:rsidR="00F84B9A" w:rsidRPr="00037BA4" w:rsidRDefault="004A3648" w:rsidP="00302981">
      <w:pPr>
        <w:numPr>
          <w:ilvl w:val="0"/>
          <w:numId w:val="19"/>
        </w:num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Rencana Bisnis dan Anggaran (RBA) sebagaimana dimaksud pada ayat (2) huruf b disusun da</w:t>
      </w:r>
      <w:r w:rsidR="00F46445" w:rsidRPr="00037BA4">
        <w:rPr>
          <w:rFonts w:ascii="Bookman Old Style" w:eastAsia="Bookman Old Style" w:hAnsi="Bookman Old Style" w:cs="Bookman Old Style"/>
          <w:color w:val="auto"/>
          <w:sz w:val="24"/>
          <w:szCs w:val="24"/>
        </w:rPr>
        <w:t xml:space="preserve">n ditetapkan setiap tahun oleh </w:t>
      </w:r>
      <w:r w:rsidRPr="00037BA4">
        <w:rPr>
          <w:rFonts w:ascii="Bookman Old Style" w:eastAsia="Bookman Old Style" w:hAnsi="Bookman Old Style" w:cs="Bookman Old Style"/>
          <w:color w:val="auto"/>
          <w:sz w:val="24"/>
          <w:szCs w:val="24"/>
        </w:rPr>
        <w:t xml:space="preserve">direktur RSD dengan mengacu pada rencana strategi bisnis RSD. </w:t>
      </w:r>
    </w:p>
    <w:p w:rsidR="00F84B9A" w:rsidRPr="00037BA4" w:rsidRDefault="00F46445" w:rsidP="00302981">
      <w:pPr>
        <w:numPr>
          <w:ilvl w:val="0"/>
          <w:numId w:val="19"/>
        </w:num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Rencana Bisnis dan Anggaran (RBA)</w:t>
      </w:r>
      <w:r w:rsidR="004A3648" w:rsidRPr="00037BA4">
        <w:rPr>
          <w:rFonts w:ascii="Bookman Old Style" w:eastAsia="Bookman Old Style" w:hAnsi="Bookman Old Style" w:cs="Bookman Old Style"/>
          <w:color w:val="auto"/>
          <w:sz w:val="24"/>
          <w:szCs w:val="24"/>
        </w:rPr>
        <w:t xml:space="preserve"> tahunan sebagaimana dimaksud pada ayat (5) disampaikan kepada kepala dinas kesehatan untuk selanjutnya diteruskan kepada Tim Anggaran dan Pembangunan Daerah. </w:t>
      </w:r>
    </w:p>
    <w:p w:rsidR="00F84B9A" w:rsidRPr="00037BA4" w:rsidRDefault="004A3648" w:rsidP="00302981">
      <w:pPr>
        <w:numPr>
          <w:ilvl w:val="0"/>
          <w:numId w:val="19"/>
        </w:num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Dokumen </w:t>
      </w:r>
      <w:r w:rsidR="00F46445" w:rsidRPr="00037BA4">
        <w:rPr>
          <w:rFonts w:ascii="Bookman Old Style" w:eastAsia="Bookman Old Style" w:hAnsi="Bookman Old Style" w:cs="Bookman Old Style"/>
          <w:color w:val="auto"/>
          <w:sz w:val="24"/>
          <w:szCs w:val="24"/>
        </w:rPr>
        <w:t>Rencana Bisnis dan Anggaran (RBA)</w:t>
      </w:r>
      <w:r w:rsidRPr="00037BA4">
        <w:rPr>
          <w:rFonts w:ascii="Bookman Old Style" w:eastAsia="Bookman Old Style" w:hAnsi="Bookman Old Style" w:cs="Bookman Old Style"/>
          <w:color w:val="auto"/>
          <w:sz w:val="24"/>
          <w:szCs w:val="24"/>
        </w:rPr>
        <w:t xml:space="preserve"> sebagaimana dimaksud pada ayat (6) menjadi </w:t>
      </w:r>
      <w:r w:rsidR="00560BE4" w:rsidRPr="00037BA4">
        <w:rPr>
          <w:rFonts w:ascii="Bookman Old Style" w:eastAsia="Bookman Old Style" w:hAnsi="Bookman Old Style" w:cs="Bookman Old Style"/>
          <w:color w:val="auto"/>
          <w:sz w:val="24"/>
          <w:szCs w:val="24"/>
        </w:rPr>
        <w:t xml:space="preserve">Lampiran </w:t>
      </w:r>
      <w:r w:rsidRPr="00037BA4">
        <w:rPr>
          <w:rFonts w:ascii="Bookman Old Style" w:eastAsia="Bookman Old Style" w:hAnsi="Bookman Old Style" w:cs="Bookman Old Style"/>
          <w:color w:val="auto"/>
          <w:sz w:val="24"/>
          <w:szCs w:val="24"/>
        </w:rPr>
        <w:t>dan merupakan bagian yang tidak terpisahkan dari dokumen perencanaan dan penganggaran Dinas Kesehatan Provinsi atau Dinas Kesehatan kabupaten/Kota untuk selanjutnya ditetapkan sebagai bagian dari dokumen A</w:t>
      </w:r>
      <w:r w:rsidR="00F46445" w:rsidRPr="00037BA4">
        <w:rPr>
          <w:rFonts w:ascii="Bookman Old Style" w:eastAsia="Bookman Old Style" w:hAnsi="Bookman Old Style" w:cs="Bookman Old Style"/>
          <w:color w:val="auto"/>
          <w:sz w:val="24"/>
          <w:szCs w:val="24"/>
        </w:rPr>
        <w:t xml:space="preserve">nggaran </w:t>
      </w:r>
      <w:r w:rsidRPr="00037BA4">
        <w:rPr>
          <w:rFonts w:ascii="Bookman Old Style" w:eastAsia="Bookman Old Style" w:hAnsi="Bookman Old Style" w:cs="Bookman Old Style"/>
          <w:color w:val="auto"/>
          <w:sz w:val="24"/>
          <w:szCs w:val="24"/>
        </w:rPr>
        <w:t>P</w:t>
      </w:r>
      <w:r w:rsidR="00F46445" w:rsidRPr="00037BA4">
        <w:rPr>
          <w:rFonts w:ascii="Bookman Old Style" w:eastAsia="Bookman Old Style" w:hAnsi="Bookman Old Style" w:cs="Bookman Old Style"/>
          <w:color w:val="auto"/>
          <w:sz w:val="24"/>
          <w:szCs w:val="24"/>
        </w:rPr>
        <w:t xml:space="preserve">endapatan dan </w:t>
      </w:r>
      <w:r w:rsidRPr="00037BA4">
        <w:rPr>
          <w:rFonts w:ascii="Bookman Old Style" w:eastAsia="Bookman Old Style" w:hAnsi="Bookman Old Style" w:cs="Bookman Old Style"/>
          <w:color w:val="auto"/>
          <w:sz w:val="24"/>
          <w:szCs w:val="24"/>
        </w:rPr>
        <w:t>B</w:t>
      </w:r>
      <w:r w:rsidR="00F46445" w:rsidRPr="00037BA4">
        <w:rPr>
          <w:rFonts w:ascii="Bookman Old Style" w:eastAsia="Bookman Old Style" w:hAnsi="Bookman Old Style" w:cs="Bookman Old Style"/>
          <w:color w:val="auto"/>
          <w:sz w:val="24"/>
          <w:szCs w:val="24"/>
        </w:rPr>
        <w:t xml:space="preserve">elanja </w:t>
      </w:r>
      <w:r w:rsidRPr="00037BA4">
        <w:rPr>
          <w:rFonts w:ascii="Bookman Old Style" w:eastAsia="Bookman Old Style" w:hAnsi="Bookman Old Style" w:cs="Bookman Old Style"/>
          <w:color w:val="auto"/>
          <w:sz w:val="24"/>
          <w:szCs w:val="24"/>
        </w:rPr>
        <w:t>D</w:t>
      </w:r>
      <w:r w:rsidR="00F46445" w:rsidRPr="00037BA4">
        <w:rPr>
          <w:rFonts w:ascii="Bookman Old Style" w:eastAsia="Bookman Old Style" w:hAnsi="Bookman Old Style" w:cs="Bookman Old Style"/>
          <w:color w:val="auto"/>
          <w:sz w:val="24"/>
          <w:szCs w:val="24"/>
        </w:rPr>
        <w:t>aerah (APBD)</w:t>
      </w:r>
      <w:r w:rsidRPr="00037BA4">
        <w:rPr>
          <w:rFonts w:ascii="Bookman Old Style" w:eastAsia="Bookman Old Style" w:hAnsi="Bookman Old Style" w:cs="Bookman Old Style"/>
          <w:color w:val="auto"/>
          <w:sz w:val="24"/>
          <w:szCs w:val="24"/>
        </w:rPr>
        <w:t>.</w:t>
      </w:r>
    </w:p>
    <w:p w:rsidR="00F84B9A" w:rsidRDefault="00F84B9A" w:rsidP="00816538">
      <w:pPr>
        <w:spacing w:after="0" w:line="360" w:lineRule="auto"/>
        <w:ind w:left="2552"/>
        <w:jc w:val="both"/>
        <w:rPr>
          <w:rFonts w:ascii="Bookman Old Style" w:eastAsia="Bookman Old Style" w:hAnsi="Bookman Old Style" w:cs="Bookman Old Style"/>
          <w:color w:val="auto"/>
          <w:sz w:val="24"/>
          <w:szCs w:val="24"/>
        </w:rPr>
      </w:pPr>
    </w:p>
    <w:p w:rsidR="00560BE4" w:rsidRDefault="00560BE4" w:rsidP="00816538">
      <w:pPr>
        <w:spacing w:after="0" w:line="360" w:lineRule="auto"/>
        <w:ind w:left="2552"/>
        <w:jc w:val="both"/>
        <w:rPr>
          <w:rFonts w:ascii="Bookman Old Style" w:eastAsia="Bookman Old Style" w:hAnsi="Bookman Old Style" w:cs="Bookman Old Style"/>
          <w:color w:val="auto"/>
          <w:sz w:val="24"/>
          <w:szCs w:val="24"/>
        </w:rPr>
      </w:pPr>
    </w:p>
    <w:p w:rsidR="00560BE4" w:rsidRDefault="00560BE4" w:rsidP="00816538">
      <w:pPr>
        <w:spacing w:after="0" w:line="360" w:lineRule="auto"/>
        <w:ind w:left="2552"/>
        <w:jc w:val="both"/>
        <w:rPr>
          <w:rFonts w:ascii="Bookman Old Style" w:eastAsia="Bookman Old Style" w:hAnsi="Bookman Old Style" w:cs="Bookman Old Style"/>
          <w:color w:val="auto"/>
          <w:sz w:val="24"/>
          <w:szCs w:val="24"/>
        </w:rPr>
      </w:pPr>
    </w:p>
    <w:p w:rsidR="00560BE4" w:rsidRDefault="00560BE4" w:rsidP="00816538">
      <w:pPr>
        <w:spacing w:after="0" w:line="360" w:lineRule="auto"/>
        <w:ind w:left="2552"/>
        <w:jc w:val="both"/>
        <w:rPr>
          <w:rFonts w:ascii="Bookman Old Style" w:eastAsia="Bookman Old Style" w:hAnsi="Bookman Old Style" w:cs="Bookman Old Style"/>
          <w:color w:val="auto"/>
          <w:sz w:val="24"/>
          <w:szCs w:val="24"/>
        </w:rPr>
      </w:pPr>
    </w:p>
    <w:p w:rsidR="00560BE4" w:rsidRPr="00037BA4" w:rsidRDefault="00560BE4" w:rsidP="00816538">
      <w:pPr>
        <w:spacing w:after="0" w:line="360" w:lineRule="auto"/>
        <w:ind w:left="2552"/>
        <w:jc w:val="both"/>
        <w:rPr>
          <w:rFonts w:ascii="Bookman Old Style" w:eastAsia="Bookman Old Style" w:hAnsi="Bookman Old Style" w:cs="Bookman Old Style"/>
          <w:color w:val="auto"/>
          <w:sz w:val="24"/>
          <w:szCs w:val="24"/>
        </w:rPr>
      </w:pPr>
    </w:p>
    <w:p w:rsidR="00F84B9A" w:rsidRPr="00037BA4" w:rsidRDefault="004A3648" w:rsidP="00816538">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lastRenderedPageBreak/>
        <w:t>Pasal</w:t>
      </w:r>
      <w:r w:rsidR="00561FEC" w:rsidRPr="00037BA4">
        <w:rPr>
          <w:rFonts w:ascii="Bookman Old Style" w:eastAsia="Bookman Old Style" w:hAnsi="Bookman Old Style" w:cs="Bookman Old Style"/>
          <w:color w:val="auto"/>
          <w:sz w:val="24"/>
          <w:szCs w:val="24"/>
        </w:rPr>
        <w:t xml:space="preserve"> 83</w:t>
      </w:r>
    </w:p>
    <w:p w:rsidR="00F84B9A" w:rsidRPr="00037BA4" w:rsidRDefault="004A3648" w:rsidP="00816538">
      <w:pPr>
        <w:spacing w:after="0" w:line="360" w:lineRule="auto"/>
        <w:ind w:left="198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Perencanaan dan penganggaran program dan kegiatan pada RSD yang bersumber dari </w:t>
      </w:r>
      <w:r w:rsidR="00F46445" w:rsidRPr="00037BA4">
        <w:rPr>
          <w:rFonts w:ascii="Bookman Old Style" w:eastAsia="Bookman Old Style" w:hAnsi="Bookman Old Style" w:cs="Bookman Old Style"/>
          <w:color w:val="auto"/>
          <w:sz w:val="24"/>
          <w:szCs w:val="24"/>
        </w:rPr>
        <w:t>Anggaran Pendapatan dan Belanja Daerah (APBD)</w:t>
      </w:r>
      <w:r w:rsidRPr="00037BA4">
        <w:rPr>
          <w:rFonts w:ascii="Bookman Old Style" w:eastAsia="Bookman Old Style" w:hAnsi="Bookman Old Style" w:cs="Bookman Old Style"/>
          <w:color w:val="auto"/>
          <w:sz w:val="24"/>
          <w:szCs w:val="24"/>
        </w:rPr>
        <w:t xml:space="preserve"> dilakukan sesuai dengan ketentuan peraturan perundang-undangan.</w:t>
      </w:r>
    </w:p>
    <w:p w:rsidR="00F84B9A" w:rsidRPr="00037BA4" w:rsidRDefault="00F84B9A">
      <w:pPr>
        <w:spacing w:after="0" w:line="360" w:lineRule="auto"/>
        <w:ind w:left="2552"/>
        <w:jc w:val="both"/>
        <w:rPr>
          <w:rFonts w:ascii="Bookman Old Style" w:eastAsia="Bookman Old Style" w:hAnsi="Bookman Old Style" w:cs="Bookman Old Style"/>
          <w:color w:val="auto"/>
          <w:sz w:val="24"/>
          <w:szCs w:val="24"/>
        </w:rPr>
      </w:pPr>
    </w:p>
    <w:p w:rsidR="00F84B9A" w:rsidRPr="00037BA4" w:rsidRDefault="00816538">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Pasal </w:t>
      </w:r>
      <w:r w:rsidR="00561FEC" w:rsidRPr="00037BA4">
        <w:rPr>
          <w:rFonts w:ascii="Bookman Old Style" w:eastAsia="Bookman Old Style" w:hAnsi="Bookman Old Style" w:cs="Bookman Old Style"/>
          <w:color w:val="auto"/>
          <w:sz w:val="24"/>
          <w:szCs w:val="24"/>
        </w:rPr>
        <w:t>84</w:t>
      </w:r>
    </w:p>
    <w:p w:rsidR="00F84B9A" w:rsidRPr="00037BA4" w:rsidRDefault="004A3648" w:rsidP="00302981">
      <w:pPr>
        <w:numPr>
          <w:ilvl w:val="0"/>
          <w:numId w:val="13"/>
        </w:numPr>
        <w:tabs>
          <w:tab w:val="left" w:pos="2520"/>
          <w:tab w:val="left" w:pos="3119"/>
        </w:tabs>
        <w:spacing w:after="0" w:line="360" w:lineRule="auto"/>
        <w:ind w:left="2520" w:hanging="53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Setelah dokumen </w:t>
      </w:r>
      <w:r w:rsidR="00F46445" w:rsidRPr="00037BA4">
        <w:rPr>
          <w:rFonts w:ascii="Bookman Old Style" w:eastAsia="Bookman Old Style" w:hAnsi="Bookman Old Style" w:cs="Bookman Old Style"/>
          <w:color w:val="auto"/>
          <w:sz w:val="24"/>
          <w:szCs w:val="24"/>
        </w:rPr>
        <w:t>Anggaran Pendapatan dan Belanja Daerah (APBD)</w:t>
      </w:r>
      <w:r w:rsidRPr="00037BA4">
        <w:rPr>
          <w:rFonts w:ascii="Bookman Old Style" w:eastAsia="Bookman Old Style" w:hAnsi="Bookman Old Style" w:cs="Bookman Old Style"/>
          <w:color w:val="auto"/>
          <w:sz w:val="24"/>
          <w:szCs w:val="24"/>
        </w:rPr>
        <w:t xml:space="preserve"> disahkan, direktur RSD melaksanakan anggaran RSD berdasarkan </w:t>
      </w:r>
      <w:r w:rsidR="00F46445" w:rsidRPr="00037BA4">
        <w:rPr>
          <w:rFonts w:ascii="Bookman Old Style" w:eastAsia="Bookman Old Style" w:hAnsi="Bookman Old Style" w:cs="Bookman Old Style"/>
          <w:color w:val="auto"/>
          <w:sz w:val="24"/>
          <w:szCs w:val="24"/>
        </w:rPr>
        <w:t>Rencana Bisnis dan Anggaran (RBA).</w:t>
      </w:r>
    </w:p>
    <w:p w:rsidR="00F84B9A" w:rsidRPr="00037BA4" w:rsidRDefault="004A3648" w:rsidP="00302981">
      <w:pPr>
        <w:numPr>
          <w:ilvl w:val="0"/>
          <w:numId w:val="13"/>
        </w:numPr>
        <w:tabs>
          <w:tab w:val="left" w:pos="2520"/>
          <w:tab w:val="left" w:pos="3119"/>
        </w:tabs>
        <w:spacing w:after="0" w:line="360" w:lineRule="auto"/>
        <w:ind w:left="2520" w:hanging="53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Dalam hal dokumen </w:t>
      </w:r>
      <w:r w:rsidR="00F46445" w:rsidRPr="00037BA4">
        <w:rPr>
          <w:rFonts w:ascii="Bookman Old Style" w:eastAsia="Bookman Old Style" w:hAnsi="Bookman Old Style" w:cs="Bookman Old Style"/>
          <w:color w:val="auto"/>
          <w:sz w:val="24"/>
          <w:szCs w:val="24"/>
        </w:rPr>
        <w:t>Anggaran Pendapatan dan Belanja Daerah (APBD)</w:t>
      </w:r>
      <w:r w:rsidRPr="00037BA4">
        <w:rPr>
          <w:rFonts w:ascii="Bookman Old Style" w:eastAsia="Bookman Old Style" w:hAnsi="Bookman Old Style" w:cs="Bookman Old Style"/>
          <w:color w:val="auto"/>
          <w:sz w:val="24"/>
          <w:szCs w:val="24"/>
        </w:rPr>
        <w:t xml:space="preserve"> atau dokumen P</w:t>
      </w:r>
      <w:r w:rsidR="00F46445" w:rsidRPr="00037BA4">
        <w:rPr>
          <w:rFonts w:ascii="Bookman Old Style" w:eastAsia="Bookman Old Style" w:hAnsi="Bookman Old Style" w:cs="Bookman Old Style"/>
          <w:color w:val="auto"/>
          <w:sz w:val="24"/>
          <w:szCs w:val="24"/>
        </w:rPr>
        <w:t>erubahan Anggaran Pendapatan dan Belanja Daerah (PAPBD)</w:t>
      </w:r>
      <w:r w:rsidRPr="00037BA4">
        <w:rPr>
          <w:rFonts w:ascii="Bookman Old Style" w:eastAsia="Bookman Old Style" w:hAnsi="Bookman Old Style" w:cs="Bookman Old Style"/>
          <w:color w:val="auto"/>
          <w:sz w:val="24"/>
          <w:szCs w:val="24"/>
        </w:rPr>
        <w:t xml:space="preserve"> belum disahkan, pendapatan berjalan dan/atau surplus anggaran BLUD dapat dipergunakan untuk menunjang pelayanan RSD berdasarkan </w:t>
      </w:r>
      <w:r w:rsidR="00F46445" w:rsidRPr="00037BA4">
        <w:rPr>
          <w:rFonts w:ascii="Bookman Old Style" w:eastAsia="Bookman Old Style" w:hAnsi="Bookman Old Style" w:cs="Bookman Old Style"/>
          <w:color w:val="auto"/>
          <w:sz w:val="24"/>
          <w:szCs w:val="24"/>
        </w:rPr>
        <w:t>Rencana Bisnis dan Anggaran (RBA)</w:t>
      </w:r>
      <w:r w:rsidRPr="00037BA4">
        <w:rPr>
          <w:rFonts w:ascii="Bookman Old Style" w:eastAsia="Bookman Old Style" w:hAnsi="Bookman Old Style" w:cs="Bookman Old Style"/>
          <w:color w:val="auto"/>
          <w:sz w:val="24"/>
          <w:szCs w:val="24"/>
        </w:rPr>
        <w:t xml:space="preserve"> yang telah ditetapkan.</w:t>
      </w:r>
    </w:p>
    <w:p w:rsidR="00F84B9A" w:rsidRPr="00037BA4" w:rsidRDefault="00F84B9A">
      <w:pPr>
        <w:spacing w:after="0" w:line="360" w:lineRule="auto"/>
        <w:jc w:val="center"/>
        <w:rPr>
          <w:rFonts w:ascii="Bookman Old Style" w:eastAsia="Bookman Old Style" w:hAnsi="Bookman Old Style" w:cs="Bookman Old Style"/>
          <w:color w:val="auto"/>
          <w:sz w:val="24"/>
          <w:szCs w:val="24"/>
        </w:rPr>
      </w:pPr>
    </w:p>
    <w:p w:rsidR="00F84B9A" w:rsidRPr="00037BA4" w:rsidRDefault="00561FEC" w:rsidP="00816538">
      <w:pPr>
        <w:spacing w:after="0" w:line="360" w:lineRule="auto"/>
        <w:ind w:left="1843"/>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85</w:t>
      </w:r>
    </w:p>
    <w:p w:rsidR="00F84B9A" w:rsidRPr="00037BA4" w:rsidRDefault="004A3648" w:rsidP="00944DF5">
      <w:pPr>
        <w:numPr>
          <w:ilvl w:val="0"/>
          <w:numId w:val="24"/>
        </w:numPr>
        <w:tabs>
          <w:tab w:val="left" w:pos="2520"/>
          <w:tab w:val="left" w:pos="3119"/>
        </w:tabs>
        <w:spacing w:after="0" w:line="360" w:lineRule="auto"/>
        <w:ind w:left="2520" w:hanging="53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Kebijakan penatausahaan pelaksanaan anggaran RSD seb</w:t>
      </w:r>
      <w:r w:rsidR="00F5167C" w:rsidRPr="00037BA4">
        <w:rPr>
          <w:rFonts w:ascii="Bookman Old Style" w:eastAsia="Bookman Old Style" w:hAnsi="Bookman Old Style" w:cs="Bookman Old Style"/>
          <w:color w:val="auto"/>
          <w:sz w:val="24"/>
          <w:szCs w:val="24"/>
        </w:rPr>
        <w:t xml:space="preserve">agaimana dimaksud dalam </w:t>
      </w:r>
      <w:r w:rsidR="00561FEC" w:rsidRPr="00037BA4">
        <w:rPr>
          <w:rFonts w:ascii="Bookman Old Style" w:eastAsia="Bookman Old Style" w:hAnsi="Bookman Old Style" w:cs="Bookman Old Style"/>
          <w:color w:val="auto"/>
          <w:sz w:val="24"/>
          <w:szCs w:val="24"/>
        </w:rPr>
        <w:t>Pasal ..</w:t>
      </w:r>
      <w:r w:rsidRPr="00037BA4">
        <w:rPr>
          <w:rFonts w:ascii="Bookman Old Style" w:eastAsia="Bookman Old Style" w:hAnsi="Bookman Old Style" w:cs="Bookman Old Style"/>
          <w:color w:val="auto"/>
          <w:sz w:val="24"/>
          <w:szCs w:val="24"/>
        </w:rPr>
        <w:t xml:space="preserve"> ditetapkan oleh </w:t>
      </w:r>
      <w:r w:rsidR="00F46445" w:rsidRPr="00037BA4">
        <w:rPr>
          <w:rFonts w:ascii="Bookman Old Style" w:eastAsia="Bookman Old Style" w:hAnsi="Bookman Old Style" w:cs="Bookman Old Style"/>
          <w:color w:val="auto"/>
          <w:sz w:val="24"/>
          <w:szCs w:val="24"/>
        </w:rPr>
        <w:t xml:space="preserve">direktur </w:t>
      </w:r>
      <w:r w:rsidRPr="00037BA4">
        <w:rPr>
          <w:rFonts w:ascii="Bookman Old Style" w:eastAsia="Bookman Old Style" w:hAnsi="Bookman Old Style" w:cs="Bookman Old Style"/>
          <w:color w:val="auto"/>
          <w:sz w:val="24"/>
          <w:szCs w:val="24"/>
        </w:rPr>
        <w:t>RSD sesuai dengan ketentuan peraturan perundang-undangan.</w:t>
      </w:r>
    </w:p>
    <w:p w:rsidR="00F84B9A" w:rsidRPr="00037BA4" w:rsidRDefault="004A3648" w:rsidP="00944DF5">
      <w:pPr>
        <w:numPr>
          <w:ilvl w:val="0"/>
          <w:numId w:val="24"/>
        </w:numPr>
        <w:tabs>
          <w:tab w:val="left" w:pos="2520"/>
          <w:tab w:val="left" w:pos="3119"/>
        </w:tabs>
        <w:spacing w:after="0" w:line="360" w:lineRule="auto"/>
        <w:ind w:left="2520" w:hanging="53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Kebijakan penatausahaan pelaksanaan anggaran RSD sebagaimana dimaksud pada ayat (2) paling sedikit meliputi:</w:t>
      </w:r>
    </w:p>
    <w:p w:rsidR="00F84B9A" w:rsidRPr="00037BA4" w:rsidRDefault="004A3648" w:rsidP="00302981">
      <w:pPr>
        <w:numPr>
          <w:ilvl w:val="0"/>
          <w:numId w:val="14"/>
        </w:numPr>
        <w:tabs>
          <w:tab w:val="left" w:pos="2520"/>
          <w:tab w:val="left" w:pos="3119"/>
        </w:tabs>
        <w:spacing w:after="0" w:line="360" w:lineRule="auto"/>
        <w:ind w:hanging="360"/>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pendapatan/biaya;</w:t>
      </w:r>
    </w:p>
    <w:p w:rsidR="00F84B9A" w:rsidRPr="00037BA4" w:rsidRDefault="004A3648" w:rsidP="00302981">
      <w:pPr>
        <w:numPr>
          <w:ilvl w:val="0"/>
          <w:numId w:val="14"/>
        </w:numPr>
        <w:tabs>
          <w:tab w:val="left" w:pos="2520"/>
          <w:tab w:val="left" w:pos="3119"/>
        </w:tabs>
        <w:spacing w:after="0" w:line="360" w:lineRule="auto"/>
        <w:ind w:hanging="360"/>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penerimaan/pengeluaran;</w:t>
      </w:r>
    </w:p>
    <w:p w:rsidR="00F84B9A" w:rsidRPr="00037BA4" w:rsidRDefault="004A3648" w:rsidP="00302981">
      <w:pPr>
        <w:numPr>
          <w:ilvl w:val="0"/>
          <w:numId w:val="14"/>
        </w:numPr>
        <w:tabs>
          <w:tab w:val="left" w:pos="2520"/>
          <w:tab w:val="left" w:pos="3119"/>
        </w:tabs>
        <w:spacing w:after="0" w:line="360" w:lineRule="auto"/>
        <w:ind w:hanging="360"/>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utang/piutang;</w:t>
      </w:r>
    </w:p>
    <w:p w:rsidR="00F84B9A" w:rsidRPr="00037BA4" w:rsidRDefault="004A3648" w:rsidP="00302981">
      <w:pPr>
        <w:numPr>
          <w:ilvl w:val="0"/>
          <w:numId w:val="14"/>
        </w:numPr>
        <w:tabs>
          <w:tab w:val="left" w:pos="2520"/>
          <w:tab w:val="left" w:pos="3119"/>
        </w:tabs>
        <w:spacing w:after="0" w:line="360" w:lineRule="auto"/>
        <w:ind w:hanging="360"/>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persediaan, asset tetap, dan investasi; dan</w:t>
      </w:r>
    </w:p>
    <w:p w:rsidR="00F84B9A" w:rsidRPr="00037BA4" w:rsidRDefault="004A3648" w:rsidP="00302981">
      <w:pPr>
        <w:numPr>
          <w:ilvl w:val="0"/>
          <w:numId w:val="14"/>
        </w:numPr>
        <w:tabs>
          <w:tab w:val="left" w:pos="2520"/>
          <w:tab w:val="left" w:pos="3119"/>
        </w:tabs>
        <w:spacing w:after="0" w:line="360" w:lineRule="auto"/>
        <w:ind w:hanging="360"/>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ekuitas dana.</w:t>
      </w:r>
    </w:p>
    <w:p w:rsidR="00F84B9A" w:rsidRPr="00037BA4" w:rsidRDefault="00F84B9A">
      <w:pPr>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561FEC">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86</w:t>
      </w:r>
    </w:p>
    <w:p w:rsidR="00F84B9A" w:rsidRPr="00037BA4" w:rsidRDefault="004A3648" w:rsidP="00302981">
      <w:pPr>
        <w:numPr>
          <w:ilvl w:val="0"/>
          <w:numId w:val="15"/>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Direktur RSD bertanggung jawab terhadap pelaksanaan anggaran RSD BLUD.</w:t>
      </w:r>
    </w:p>
    <w:p w:rsidR="00F84B9A" w:rsidRPr="00037BA4" w:rsidRDefault="004A3648" w:rsidP="00302981">
      <w:pPr>
        <w:numPr>
          <w:ilvl w:val="0"/>
          <w:numId w:val="15"/>
        </w:numPr>
        <w:spacing w:after="0" w:line="360" w:lineRule="auto"/>
        <w:ind w:left="2552" w:hanging="567"/>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lastRenderedPageBreak/>
        <w:t>Pertanggungjawaban pelaksanaan anggaran RSD BLUD sebagaimana dimaksud pada ayat (1) dilaksanakan sesuai dengan ketentuan peraturan perundang-undangan.</w:t>
      </w:r>
    </w:p>
    <w:p w:rsidR="00F84B9A" w:rsidRPr="00037BA4" w:rsidRDefault="00F84B9A">
      <w:pPr>
        <w:tabs>
          <w:tab w:val="left" w:pos="360"/>
        </w:tabs>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4A3648">
      <w:pPr>
        <w:tabs>
          <w:tab w:val="left" w:pos="360"/>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Bagian Kedua</w:t>
      </w:r>
    </w:p>
    <w:p w:rsidR="00F84B9A" w:rsidRPr="00037BA4" w:rsidRDefault="004A3648">
      <w:pPr>
        <w:tabs>
          <w:tab w:val="left" w:pos="360"/>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Pengelolaan Keuangan RSD</w:t>
      </w:r>
    </w:p>
    <w:p w:rsidR="00F84B9A" w:rsidRPr="00037BA4" w:rsidRDefault="004A3648">
      <w:pPr>
        <w:tabs>
          <w:tab w:val="left" w:pos="360"/>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Yang Belum Menerapkan PPK-BLUD</w:t>
      </w:r>
    </w:p>
    <w:p w:rsidR="00F84B9A" w:rsidRPr="00037BA4" w:rsidRDefault="00F84B9A">
      <w:pPr>
        <w:tabs>
          <w:tab w:val="left" w:pos="360"/>
        </w:tabs>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561FEC">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87</w:t>
      </w:r>
    </w:p>
    <w:p w:rsidR="00F84B9A" w:rsidRPr="00037BA4" w:rsidRDefault="004A3648" w:rsidP="00302981">
      <w:pPr>
        <w:numPr>
          <w:ilvl w:val="0"/>
          <w:numId w:val="12"/>
        </w:num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RSD yang belum menerapkan PPK-BLUD memiliki otonomi dalam perencanaan, pelaksanaan, dan pertanggungjawaban keuangan. </w:t>
      </w:r>
    </w:p>
    <w:p w:rsidR="00F84B9A" w:rsidRPr="00037BA4" w:rsidRDefault="004A3648" w:rsidP="00302981">
      <w:pPr>
        <w:numPr>
          <w:ilvl w:val="0"/>
          <w:numId w:val="12"/>
        </w:num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Otonomi dalam perencanaan sebagaimana dimaksud pada ayat (1) berupa kewenangan direktur RSD dalam menentukan program dan kegiatan pada dinas kesehatan yang diperuntukkan bagi RSD.</w:t>
      </w:r>
    </w:p>
    <w:p w:rsidR="00F84B9A" w:rsidRPr="00037BA4" w:rsidRDefault="004A3648" w:rsidP="00302981">
      <w:pPr>
        <w:numPr>
          <w:ilvl w:val="0"/>
          <w:numId w:val="12"/>
        </w:num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Otonomi dalam pelaksanaan sebagaimana dimaksud pada ayat (1) berupa kewenangan RSD antara lain:</w:t>
      </w:r>
    </w:p>
    <w:p w:rsidR="00F84B9A" w:rsidRPr="00037BA4" w:rsidRDefault="004A3648" w:rsidP="00302981">
      <w:pPr>
        <w:numPr>
          <w:ilvl w:val="0"/>
          <w:numId w:val="16"/>
        </w:numPr>
        <w:spacing w:after="0" w:line="360" w:lineRule="auto"/>
        <w:ind w:hanging="360"/>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Penandatanganan SPP</w:t>
      </w:r>
    </w:p>
    <w:p w:rsidR="00F84B9A" w:rsidRPr="00037BA4" w:rsidRDefault="004A3648" w:rsidP="00302981">
      <w:pPr>
        <w:numPr>
          <w:ilvl w:val="0"/>
          <w:numId w:val="16"/>
        </w:numPr>
        <w:spacing w:after="0" w:line="360" w:lineRule="auto"/>
        <w:ind w:hanging="360"/>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Pengujian SPM;</w:t>
      </w:r>
    </w:p>
    <w:p w:rsidR="00F84B9A" w:rsidRPr="00037BA4" w:rsidRDefault="004A3648" w:rsidP="00302981">
      <w:pPr>
        <w:numPr>
          <w:ilvl w:val="0"/>
          <w:numId w:val="16"/>
        </w:numPr>
        <w:spacing w:after="0" w:line="360" w:lineRule="auto"/>
        <w:ind w:hanging="360"/>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Menandatangani   SPM;</w:t>
      </w:r>
    </w:p>
    <w:p w:rsidR="00F84B9A" w:rsidRPr="00037BA4" w:rsidRDefault="004A3648">
      <w:pPr>
        <w:spacing w:after="0" w:line="360" w:lineRule="auto"/>
        <w:ind w:left="2912"/>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(Cat: bila ada kewenangan yg lain disesuaikan dg rev PP 58 Tahun 2005)</w:t>
      </w:r>
    </w:p>
    <w:p w:rsidR="00F84B9A" w:rsidRPr="00037BA4" w:rsidRDefault="004A3648" w:rsidP="00302981">
      <w:pPr>
        <w:numPr>
          <w:ilvl w:val="0"/>
          <w:numId w:val="12"/>
        </w:num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Pejabat yang menandatangi dokumen sebagaimna dimaksud pada ayat (3) adalah pejabat yang berasal dari RSD.</w:t>
      </w:r>
    </w:p>
    <w:p w:rsidR="00F84B9A" w:rsidRPr="00037BA4" w:rsidRDefault="004A3648" w:rsidP="00302981">
      <w:pPr>
        <w:numPr>
          <w:ilvl w:val="0"/>
          <w:numId w:val="12"/>
        </w:num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Otonomi dalam pertanggungjawaban sebagaimana dimaksud pada ayat (1)</w:t>
      </w:r>
      <w:r w:rsidR="00F5167C" w:rsidRPr="00037BA4">
        <w:rPr>
          <w:rFonts w:ascii="Bookman Old Style" w:eastAsia="Bookman Old Style" w:hAnsi="Bookman Old Style" w:cs="Bookman Old Style"/>
          <w:color w:val="auto"/>
          <w:sz w:val="24"/>
          <w:szCs w:val="24"/>
        </w:rPr>
        <w:t xml:space="preserve"> </w:t>
      </w:r>
      <w:r w:rsidRPr="00037BA4">
        <w:rPr>
          <w:rFonts w:ascii="Bookman Old Style" w:eastAsia="Bookman Old Style" w:hAnsi="Bookman Old Style" w:cs="Bookman Old Style"/>
          <w:color w:val="auto"/>
          <w:sz w:val="24"/>
          <w:szCs w:val="24"/>
        </w:rPr>
        <w:t>berupa kewajiban direktur RSD melakukan penatausahaan dan pertanggungjawaban pengelolaan keuangan sesuai dengan peraturan perundang-undangan.</w:t>
      </w:r>
    </w:p>
    <w:p w:rsidR="005643BA" w:rsidRDefault="005643BA" w:rsidP="005643BA">
      <w:pPr>
        <w:tabs>
          <w:tab w:val="left" w:pos="2552"/>
        </w:tabs>
        <w:spacing w:after="0" w:line="360" w:lineRule="auto"/>
        <w:ind w:left="2552" w:hanging="566"/>
        <w:jc w:val="center"/>
        <w:rPr>
          <w:rFonts w:ascii="Bookman Old Style" w:eastAsia="Bookman Old Style" w:hAnsi="Bookman Old Style" w:cs="Bookman Old Style"/>
          <w:color w:val="auto"/>
          <w:sz w:val="24"/>
          <w:szCs w:val="24"/>
        </w:rPr>
      </w:pPr>
    </w:p>
    <w:p w:rsidR="00560BE4" w:rsidRDefault="00560BE4" w:rsidP="005643BA">
      <w:pPr>
        <w:tabs>
          <w:tab w:val="left" w:pos="2552"/>
        </w:tabs>
        <w:spacing w:after="0" w:line="360" w:lineRule="auto"/>
        <w:ind w:left="2552" w:hanging="566"/>
        <w:jc w:val="center"/>
        <w:rPr>
          <w:rFonts w:ascii="Bookman Old Style" w:eastAsia="Bookman Old Style" w:hAnsi="Bookman Old Style" w:cs="Bookman Old Style"/>
          <w:color w:val="auto"/>
          <w:sz w:val="24"/>
          <w:szCs w:val="24"/>
        </w:rPr>
      </w:pPr>
    </w:p>
    <w:p w:rsidR="00560BE4" w:rsidRDefault="00560BE4" w:rsidP="005643BA">
      <w:pPr>
        <w:tabs>
          <w:tab w:val="left" w:pos="2552"/>
        </w:tabs>
        <w:spacing w:after="0" w:line="360" w:lineRule="auto"/>
        <w:ind w:left="2552" w:hanging="566"/>
        <w:jc w:val="center"/>
        <w:rPr>
          <w:rFonts w:ascii="Bookman Old Style" w:eastAsia="Bookman Old Style" w:hAnsi="Bookman Old Style" w:cs="Bookman Old Style"/>
          <w:color w:val="auto"/>
          <w:sz w:val="24"/>
          <w:szCs w:val="24"/>
        </w:rPr>
      </w:pPr>
    </w:p>
    <w:p w:rsidR="00560BE4" w:rsidRDefault="00560BE4" w:rsidP="005643BA">
      <w:pPr>
        <w:tabs>
          <w:tab w:val="left" w:pos="2552"/>
        </w:tabs>
        <w:spacing w:after="0" w:line="360" w:lineRule="auto"/>
        <w:ind w:left="2552" w:hanging="566"/>
        <w:jc w:val="center"/>
        <w:rPr>
          <w:rFonts w:ascii="Bookman Old Style" w:eastAsia="Bookman Old Style" w:hAnsi="Bookman Old Style" w:cs="Bookman Old Style"/>
          <w:color w:val="auto"/>
          <w:sz w:val="24"/>
          <w:szCs w:val="24"/>
        </w:rPr>
      </w:pPr>
    </w:p>
    <w:p w:rsidR="00560BE4" w:rsidRPr="00560BE4" w:rsidRDefault="00560BE4" w:rsidP="005643BA">
      <w:pPr>
        <w:tabs>
          <w:tab w:val="left" w:pos="2552"/>
        </w:tabs>
        <w:spacing w:after="0" w:line="360" w:lineRule="auto"/>
        <w:ind w:left="2552" w:hanging="566"/>
        <w:jc w:val="center"/>
        <w:rPr>
          <w:rFonts w:ascii="Bookman Old Style" w:eastAsia="Bookman Old Style" w:hAnsi="Bookman Old Style" w:cs="Bookman Old Style"/>
          <w:color w:val="auto"/>
          <w:sz w:val="24"/>
          <w:szCs w:val="24"/>
        </w:rPr>
      </w:pPr>
    </w:p>
    <w:p w:rsidR="005643BA" w:rsidRPr="00037BA4" w:rsidRDefault="005643BA" w:rsidP="005643BA">
      <w:pPr>
        <w:spacing w:after="0" w:line="360" w:lineRule="auto"/>
        <w:ind w:left="2552" w:hanging="566"/>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lastRenderedPageBreak/>
        <w:t>BAB V</w:t>
      </w:r>
      <w:r w:rsidR="00E948AC" w:rsidRPr="00037BA4">
        <w:rPr>
          <w:rFonts w:ascii="Bookman Old Style" w:eastAsia="Bookman Old Style" w:hAnsi="Bookman Old Style" w:cs="Bookman Old Style"/>
          <w:color w:val="auto"/>
          <w:sz w:val="24"/>
          <w:szCs w:val="24"/>
          <w:lang w:val="id-ID"/>
        </w:rPr>
        <w:t>I</w:t>
      </w:r>
    </w:p>
    <w:p w:rsidR="005643BA" w:rsidRPr="00037BA4" w:rsidRDefault="005643BA" w:rsidP="005643BA">
      <w:pPr>
        <w:spacing w:after="0" w:line="360" w:lineRule="auto"/>
        <w:ind w:left="2552" w:hanging="566"/>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lang w:val="id-ID"/>
        </w:rPr>
        <w:t>PELAPORAN</w:t>
      </w:r>
    </w:p>
    <w:p w:rsidR="005643BA" w:rsidRPr="00037BA4" w:rsidRDefault="005643BA" w:rsidP="005643BA">
      <w:pPr>
        <w:tabs>
          <w:tab w:val="left" w:pos="2552"/>
        </w:tabs>
        <w:spacing w:after="0" w:line="360" w:lineRule="auto"/>
        <w:ind w:left="2552" w:hanging="566"/>
        <w:jc w:val="center"/>
        <w:rPr>
          <w:rFonts w:ascii="Bookman Old Style" w:eastAsia="Bookman Old Style" w:hAnsi="Bookman Old Style" w:cs="Bookman Old Style"/>
          <w:color w:val="auto"/>
          <w:sz w:val="24"/>
          <w:szCs w:val="24"/>
          <w:lang w:val="id-ID"/>
        </w:rPr>
      </w:pPr>
    </w:p>
    <w:p w:rsidR="005643BA" w:rsidRPr="00037BA4" w:rsidRDefault="00561FEC" w:rsidP="005643BA">
      <w:pPr>
        <w:tabs>
          <w:tab w:val="left" w:pos="2552"/>
        </w:tabs>
        <w:spacing w:after="0" w:line="360" w:lineRule="auto"/>
        <w:ind w:left="2552" w:hanging="566"/>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88</w:t>
      </w:r>
    </w:p>
    <w:p w:rsidR="005643BA" w:rsidRPr="00037BA4" w:rsidRDefault="005643BA" w:rsidP="005643BA">
      <w:pPr>
        <w:numPr>
          <w:ilvl w:val="0"/>
          <w:numId w:val="1"/>
        </w:numPr>
        <w:tabs>
          <w:tab w:val="left" w:pos="2552"/>
        </w:tabs>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RSD wajib membuat laporan kinerja sebagai pertanggung jawaban pelaksanaan pengelolaan Rumah Sakit.</w:t>
      </w:r>
    </w:p>
    <w:p w:rsidR="005643BA" w:rsidRPr="00037BA4" w:rsidRDefault="005643BA" w:rsidP="005643BA">
      <w:pPr>
        <w:numPr>
          <w:ilvl w:val="0"/>
          <w:numId w:val="1"/>
        </w:numPr>
        <w:tabs>
          <w:tab w:val="left" w:pos="2552"/>
        </w:tabs>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Laporan kinerja sebagaimana dimaksud pada ayat (1) disampaikan kepada Kepala Dinas Kesehatan secara berkala </w:t>
      </w:r>
      <w:r w:rsidR="00A76199" w:rsidRPr="00037BA4">
        <w:rPr>
          <w:rFonts w:ascii="Bookman Old Style" w:eastAsia="Bookman Old Style" w:hAnsi="Bookman Old Style" w:cs="Bookman Old Style"/>
          <w:color w:val="auto"/>
          <w:sz w:val="24"/>
          <w:szCs w:val="24"/>
        </w:rPr>
        <w:t xml:space="preserve">sekurang-kurangan sekali dalam satu tahun </w:t>
      </w:r>
      <w:r w:rsidRPr="00037BA4">
        <w:rPr>
          <w:rFonts w:ascii="Bookman Old Style" w:eastAsia="Bookman Old Style" w:hAnsi="Bookman Old Style" w:cs="Bookman Old Style"/>
          <w:color w:val="auto"/>
          <w:sz w:val="24"/>
          <w:szCs w:val="24"/>
        </w:rPr>
        <w:t xml:space="preserve">setelah mendapat persetujuan </w:t>
      </w:r>
      <w:r w:rsidR="00560BE4" w:rsidRPr="00037BA4">
        <w:rPr>
          <w:rFonts w:ascii="Bookman Old Style" w:eastAsia="Bookman Old Style" w:hAnsi="Bookman Old Style" w:cs="Bookman Old Style"/>
          <w:color w:val="auto"/>
          <w:sz w:val="24"/>
          <w:szCs w:val="24"/>
        </w:rPr>
        <w:t xml:space="preserve">dewan pengawas </w:t>
      </w:r>
      <w:r w:rsidRPr="00037BA4">
        <w:rPr>
          <w:rFonts w:ascii="Bookman Old Style" w:eastAsia="Bookman Old Style" w:hAnsi="Bookman Old Style" w:cs="Bookman Old Style"/>
          <w:color w:val="auto"/>
          <w:sz w:val="24"/>
          <w:szCs w:val="24"/>
        </w:rPr>
        <w:t>RSD.</w:t>
      </w:r>
    </w:p>
    <w:p w:rsidR="005643BA" w:rsidRPr="00037BA4" w:rsidRDefault="005643BA" w:rsidP="005643BA">
      <w:pPr>
        <w:numPr>
          <w:ilvl w:val="0"/>
          <w:numId w:val="1"/>
        </w:numPr>
        <w:tabs>
          <w:tab w:val="left" w:pos="2552"/>
        </w:tabs>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Laporan kinerja sebagaimana pada ayat (1) sekurang-kurangnya memuat data dan informasi tentang pencapaian indikator pelayanan Rumah Sakit, pengelolaan ketenagaan, dan pengelolaan keuangan serta asset.</w:t>
      </w:r>
    </w:p>
    <w:p w:rsidR="005643BA" w:rsidRPr="00037BA4" w:rsidRDefault="005643BA" w:rsidP="005643BA">
      <w:pPr>
        <w:numPr>
          <w:ilvl w:val="0"/>
          <w:numId w:val="1"/>
        </w:numPr>
        <w:tabs>
          <w:tab w:val="left" w:pos="2552"/>
        </w:tabs>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Selain laporan kinerja, RSD mempunyai kewajiban memberikan informasi tentang jumlah kesakitan, jumlah kematian, pola penyakit menular dan tidak menular, dan jumlah kematian ibu melahirkan/kematian bayi serta kejadian luar biasa dilaporkan sesuai kebutuhan daerah.</w:t>
      </w:r>
    </w:p>
    <w:p w:rsidR="00F82793" w:rsidRPr="00037BA4" w:rsidRDefault="00F82793" w:rsidP="005643BA">
      <w:pPr>
        <w:tabs>
          <w:tab w:val="left" w:pos="360"/>
        </w:tabs>
        <w:spacing w:after="0" w:line="360" w:lineRule="auto"/>
        <w:jc w:val="center"/>
        <w:rPr>
          <w:rFonts w:ascii="Bookman Old Style" w:eastAsia="Bookman Old Style" w:hAnsi="Bookman Old Style" w:cs="Bookman Old Style"/>
          <w:color w:val="auto"/>
          <w:sz w:val="24"/>
          <w:szCs w:val="24"/>
        </w:rPr>
      </w:pPr>
    </w:p>
    <w:p w:rsidR="005643BA" w:rsidRPr="00037BA4" w:rsidRDefault="00561FEC" w:rsidP="005643BA">
      <w:pPr>
        <w:tabs>
          <w:tab w:val="left" w:pos="360"/>
        </w:tabs>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89</w:t>
      </w:r>
    </w:p>
    <w:p w:rsidR="005643BA" w:rsidRPr="00037BA4" w:rsidRDefault="005643BA" w:rsidP="005643BA">
      <w:pPr>
        <w:numPr>
          <w:ilvl w:val="0"/>
          <w:numId w:val="2"/>
        </w:numPr>
        <w:spacing w:after="0" w:line="360" w:lineRule="auto"/>
        <w:ind w:left="2552" w:hanging="566"/>
        <w:contextualSpacing/>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Dinas Kesehatan wajib melakukan monitoring dan evaluasi terhadap laporan kinerja RSD sebagaimana dimaksud dalam Pasal 18 sebagai bahan penyusunan kebijakan dan program kesehatan daerah.</w:t>
      </w:r>
    </w:p>
    <w:p w:rsidR="005643BA" w:rsidRPr="00037BA4" w:rsidRDefault="005643BA" w:rsidP="005643BA">
      <w:pPr>
        <w:spacing w:after="0" w:line="360" w:lineRule="auto"/>
        <w:ind w:left="2552" w:hanging="566"/>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(2)</w:t>
      </w:r>
      <w:r w:rsidRPr="00037BA4">
        <w:rPr>
          <w:rFonts w:ascii="Bookman Old Style" w:eastAsia="Bookman Old Style" w:hAnsi="Bookman Old Style" w:cs="Bookman Old Style"/>
          <w:color w:val="auto"/>
          <w:sz w:val="24"/>
          <w:szCs w:val="24"/>
        </w:rPr>
        <w:tab/>
        <w:t>RSD menggunakan kebijakan dan program kesehatan daerah sebagaimana dimaksud pada ayat (1) sebagai salah satu acuan dalam menyusun perencanaan dan kegiatan tahunan Rumah Sakit.</w:t>
      </w:r>
    </w:p>
    <w:p w:rsidR="00F84B9A" w:rsidRDefault="00F84B9A" w:rsidP="00F46445">
      <w:pPr>
        <w:spacing w:after="0" w:line="360" w:lineRule="auto"/>
        <w:rPr>
          <w:rFonts w:ascii="Bookman Old Style" w:eastAsia="Bookman Old Style" w:hAnsi="Bookman Old Style" w:cs="Bookman Old Style"/>
          <w:color w:val="auto"/>
          <w:sz w:val="24"/>
          <w:szCs w:val="24"/>
        </w:rPr>
      </w:pPr>
    </w:p>
    <w:p w:rsidR="00560BE4" w:rsidRDefault="00560BE4" w:rsidP="00F46445">
      <w:pPr>
        <w:spacing w:after="0" w:line="360" w:lineRule="auto"/>
        <w:rPr>
          <w:rFonts w:ascii="Bookman Old Style" w:eastAsia="Bookman Old Style" w:hAnsi="Bookman Old Style" w:cs="Bookman Old Style"/>
          <w:color w:val="auto"/>
          <w:sz w:val="24"/>
          <w:szCs w:val="24"/>
        </w:rPr>
      </w:pPr>
    </w:p>
    <w:p w:rsidR="00560BE4" w:rsidRDefault="00560BE4" w:rsidP="00F46445">
      <w:pPr>
        <w:spacing w:after="0" w:line="360" w:lineRule="auto"/>
        <w:rPr>
          <w:rFonts w:ascii="Bookman Old Style" w:eastAsia="Bookman Old Style" w:hAnsi="Bookman Old Style" w:cs="Bookman Old Style"/>
          <w:color w:val="auto"/>
          <w:sz w:val="24"/>
          <w:szCs w:val="24"/>
        </w:rPr>
      </w:pPr>
    </w:p>
    <w:p w:rsidR="00560BE4" w:rsidRDefault="00560BE4" w:rsidP="00F46445">
      <w:pPr>
        <w:spacing w:after="0" w:line="360" w:lineRule="auto"/>
        <w:rPr>
          <w:rFonts w:ascii="Bookman Old Style" w:eastAsia="Bookman Old Style" w:hAnsi="Bookman Old Style" w:cs="Bookman Old Style"/>
          <w:color w:val="auto"/>
          <w:sz w:val="24"/>
          <w:szCs w:val="24"/>
        </w:rPr>
      </w:pPr>
    </w:p>
    <w:p w:rsidR="00560BE4" w:rsidRDefault="00560BE4" w:rsidP="00F46445">
      <w:pPr>
        <w:spacing w:after="0" w:line="360" w:lineRule="auto"/>
        <w:rPr>
          <w:rFonts w:ascii="Bookman Old Style" w:eastAsia="Bookman Old Style" w:hAnsi="Bookman Old Style" w:cs="Bookman Old Style"/>
          <w:color w:val="auto"/>
          <w:sz w:val="24"/>
          <w:szCs w:val="24"/>
        </w:rPr>
      </w:pPr>
    </w:p>
    <w:p w:rsidR="00560BE4" w:rsidRPr="00037BA4" w:rsidRDefault="00560BE4" w:rsidP="00F46445">
      <w:pPr>
        <w:spacing w:after="0" w:line="360" w:lineRule="auto"/>
        <w:rPr>
          <w:rFonts w:ascii="Bookman Old Style" w:eastAsia="Bookman Old Style" w:hAnsi="Bookman Old Style" w:cs="Bookman Old Style"/>
          <w:color w:val="auto"/>
          <w:sz w:val="24"/>
          <w:szCs w:val="24"/>
        </w:rPr>
      </w:pPr>
    </w:p>
    <w:p w:rsidR="00F84B9A" w:rsidRPr="00037BA4" w:rsidRDefault="004A3648">
      <w:pPr>
        <w:spacing w:after="0" w:line="360" w:lineRule="auto"/>
        <w:ind w:left="2552" w:hanging="566"/>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lastRenderedPageBreak/>
        <w:t>BAB V</w:t>
      </w:r>
      <w:r w:rsidR="00E948AC" w:rsidRPr="00037BA4">
        <w:rPr>
          <w:rFonts w:ascii="Bookman Old Style" w:eastAsia="Bookman Old Style" w:hAnsi="Bookman Old Style" w:cs="Bookman Old Style"/>
          <w:color w:val="auto"/>
          <w:sz w:val="24"/>
          <w:szCs w:val="24"/>
          <w:lang w:val="id-ID"/>
        </w:rPr>
        <w:t>II</w:t>
      </w:r>
    </w:p>
    <w:p w:rsidR="00F84B9A" w:rsidRPr="00037BA4" w:rsidRDefault="004A3648">
      <w:pPr>
        <w:spacing w:after="0" w:line="360" w:lineRule="auto"/>
        <w:ind w:left="2552" w:hanging="566"/>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KETENTUAN PERALIHAN</w:t>
      </w:r>
    </w:p>
    <w:p w:rsidR="00F84B9A" w:rsidRPr="00037BA4" w:rsidRDefault="00F84B9A">
      <w:pPr>
        <w:spacing w:after="0" w:line="360" w:lineRule="auto"/>
        <w:ind w:left="2552" w:hanging="566"/>
        <w:jc w:val="center"/>
        <w:rPr>
          <w:rFonts w:ascii="Bookman Old Style" w:eastAsia="Bookman Old Style" w:hAnsi="Bookman Old Style" w:cs="Bookman Old Style"/>
          <w:color w:val="auto"/>
          <w:sz w:val="24"/>
          <w:szCs w:val="24"/>
        </w:rPr>
      </w:pPr>
    </w:p>
    <w:p w:rsidR="00F84B9A" w:rsidRPr="00037BA4" w:rsidRDefault="00561FEC">
      <w:pPr>
        <w:spacing w:after="0" w:line="360" w:lineRule="auto"/>
        <w:ind w:left="2552" w:hanging="566"/>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90</w:t>
      </w:r>
    </w:p>
    <w:p w:rsidR="00F84B9A" w:rsidRPr="00037BA4" w:rsidRDefault="004A3648">
      <w:pPr>
        <w:spacing w:after="0" w:line="360" w:lineRule="auto"/>
        <w:ind w:left="1985"/>
        <w:jc w:val="both"/>
        <w:rPr>
          <w:rFonts w:ascii="Bookman Old Style" w:eastAsia="Bookman Old Style" w:hAnsi="Bookman Old Style" w:cs="Bookman Old Style"/>
          <w:color w:val="auto"/>
          <w:sz w:val="24"/>
          <w:szCs w:val="24"/>
        </w:rPr>
      </w:pPr>
      <w:bookmarkStart w:id="1" w:name="_gjdgxs" w:colFirst="0" w:colLast="0"/>
      <w:bookmarkEnd w:id="1"/>
      <w:r w:rsidRPr="00037BA4">
        <w:rPr>
          <w:rFonts w:ascii="Bookman Old Style" w:eastAsia="Bookman Old Style" w:hAnsi="Bookman Old Style" w:cs="Bookman Old Style"/>
          <w:color w:val="auto"/>
          <w:sz w:val="24"/>
          <w:szCs w:val="24"/>
        </w:rPr>
        <w:t xml:space="preserve">Pada saat Peraturan Presiden ini mulai berlaku, </w:t>
      </w:r>
      <w:r w:rsidR="00723063" w:rsidRPr="00037BA4">
        <w:rPr>
          <w:rFonts w:ascii="Bookman Old Style" w:eastAsia="Bookman Old Style" w:hAnsi="Bookman Old Style" w:cs="Bookman Old Style"/>
          <w:color w:val="auto"/>
          <w:sz w:val="24"/>
          <w:szCs w:val="24"/>
        </w:rPr>
        <w:t xml:space="preserve">organisasi, tata hubungan kerja dan pengelolaan keuangan </w:t>
      </w:r>
      <w:r w:rsidRPr="00037BA4">
        <w:rPr>
          <w:rFonts w:ascii="Bookman Old Style" w:eastAsia="Bookman Old Style" w:hAnsi="Bookman Old Style" w:cs="Bookman Old Style"/>
          <w:color w:val="auto"/>
          <w:sz w:val="24"/>
          <w:szCs w:val="24"/>
        </w:rPr>
        <w:t>RSD yang saat ini ada, dinyatakan masih tetap berlaku dan wajib menyesuaikan dalam jangka waktu paling lama 1(satu) tahun sejak Peraturan Presiden ini diundangkan.</w:t>
      </w:r>
    </w:p>
    <w:p w:rsidR="00F84B9A" w:rsidRPr="00037BA4" w:rsidRDefault="00F84B9A">
      <w:pPr>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F5167C">
      <w:pPr>
        <w:spacing w:after="0" w:line="360" w:lineRule="auto"/>
        <w:ind w:left="1985"/>
        <w:jc w:val="center"/>
        <w:rPr>
          <w:rFonts w:ascii="Bookman Old Style" w:eastAsia="Bookman Old Style" w:hAnsi="Bookman Old Style" w:cs="Bookman Old Style"/>
          <w:strike/>
          <w:color w:val="auto"/>
          <w:sz w:val="24"/>
          <w:szCs w:val="24"/>
        </w:rPr>
      </w:pPr>
      <w:r w:rsidRPr="00037BA4">
        <w:rPr>
          <w:rFonts w:ascii="Bookman Old Style" w:eastAsia="Bookman Old Style" w:hAnsi="Bookman Old Style" w:cs="Bookman Old Style"/>
          <w:strike/>
          <w:color w:val="auto"/>
          <w:sz w:val="24"/>
          <w:szCs w:val="24"/>
        </w:rPr>
        <w:t>Pasal 27</w:t>
      </w:r>
    </w:p>
    <w:p w:rsidR="00F84B9A" w:rsidRPr="00037BA4" w:rsidRDefault="004A3648">
      <w:pPr>
        <w:spacing w:after="0" w:line="360" w:lineRule="auto"/>
        <w:ind w:left="1985"/>
        <w:jc w:val="both"/>
        <w:rPr>
          <w:rFonts w:ascii="Bookman Old Style" w:eastAsia="Bookman Old Style" w:hAnsi="Bookman Old Style" w:cs="Bookman Old Style"/>
          <w:strike/>
          <w:color w:val="auto"/>
          <w:sz w:val="24"/>
          <w:szCs w:val="24"/>
        </w:rPr>
      </w:pPr>
      <w:r w:rsidRPr="00037BA4">
        <w:rPr>
          <w:rFonts w:ascii="Bookman Old Style" w:eastAsia="Bookman Old Style" w:hAnsi="Bookman Old Style" w:cs="Bookman Old Style"/>
          <w:strike/>
          <w:color w:val="auto"/>
          <w:sz w:val="24"/>
          <w:szCs w:val="24"/>
        </w:rPr>
        <w:t>Penyesuaian dan pengisian jabatan RSD sebagai jabatan fungsional dilaksanakan paling lambat 1 (satu) tahun sejak Peraturan Presiden ini diundangkan.</w:t>
      </w:r>
    </w:p>
    <w:p w:rsidR="00F82793" w:rsidRPr="00037BA4" w:rsidRDefault="00F82793">
      <w:pPr>
        <w:spacing w:after="0" w:line="360" w:lineRule="auto"/>
        <w:ind w:left="1985"/>
        <w:jc w:val="center"/>
        <w:rPr>
          <w:rFonts w:ascii="Bookman Old Style" w:eastAsia="Bookman Old Style" w:hAnsi="Bookman Old Style" w:cs="Bookman Old Style"/>
          <w:color w:val="auto"/>
          <w:sz w:val="24"/>
          <w:szCs w:val="24"/>
        </w:rPr>
      </w:pPr>
    </w:p>
    <w:p w:rsidR="00F82793" w:rsidRPr="00037BA4" w:rsidRDefault="00F82793">
      <w:pPr>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E948AC">
      <w:pPr>
        <w:spacing w:after="0" w:line="360" w:lineRule="auto"/>
        <w:ind w:left="1985"/>
        <w:jc w:val="center"/>
        <w:rPr>
          <w:rFonts w:ascii="Bookman Old Style" w:eastAsia="Bookman Old Style" w:hAnsi="Bookman Old Style" w:cs="Bookman Old Style"/>
          <w:color w:val="auto"/>
          <w:sz w:val="24"/>
          <w:szCs w:val="24"/>
          <w:lang w:val="id-ID"/>
        </w:rPr>
      </w:pPr>
      <w:r w:rsidRPr="00037BA4">
        <w:rPr>
          <w:rFonts w:ascii="Bookman Old Style" w:eastAsia="Bookman Old Style" w:hAnsi="Bookman Old Style" w:cs="Bookman Old Style"/>
          <w:color w:val="auto"/>
          <w:sz w:val="24"/>
          <w:szCs w:val="24"/>
        </w:rPr>
        <w:t>BAB V</w:t>
      </w:r>
      <w:r w:rsidRPr="00037BA4">
        <w:rPr>
          <w:rFonts w:ascii="Bookman Old Style" w:eastAsia="Bookman Old Style" w:hAnsi="Bookman Old Style" w:cs="Bookman Old Style"/>
          <w:color w:val="auto"/>
          <w:sz w:val="24"/>
          <w:szCs w:val="24"/>
          <w:lang w:val="id-ID"/>
        </w:rPr>
        <w:t>III</w:t>
      </w:r>
    </w:p>
    <w:p w:rsidR="00F84B9A" w:rsidRPr="00037BA4" w:rsidRDefault="004A3648">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KETENTUAN PENUTUP</w:t>
      </w:r>
    </w:p>
    <w:p w:rsidR="00F84B9A" w:rsidRPr="00037BA4" w:rsidRDefault="00F84B9A">
      <w:pPr>
        <w:spacing w:after="0" w:line="360" w:lineRule="auto"/>
        <w:ind w:left="1985"/>
        <w:jc w:val="center"/>
        <w:rPr>
          <w:rFonts w:ascii="Bookman Old Style" w:eastAsia="Bookman Old Style" w:hAnsi="Bookman Old Style" w:cs="Bookman Old Style"/>
          <w:color w:val="auto"/>
          <w:sz w:val="24"/>
          <w:szCs w:val="24"/>
        </w:rPr>
      </w:pPr>
    </w:p>
    <w:p w:rsidR="00F84B9A" w:rsidRPr="00037BA4" w:rsidRDefault="00561FEC">
      <w:pPr>
        <w:spacing w:after="0" w:line="360" w:lineRule="auto"/>
        <w:ind w:left="1985"/>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Pasal 91</w:t>
      </w:r>
    </w:p>
    <w:p w:rsidR="00F84B9A" w:rsidRPr="00037BA4" w:rsidRDefault="004A3648">
      <w:pPr>
        <w:spacing w:after="0" w:line="360" w:lineRule="auto"/>
        <w:ind w:left="198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Peraturan Presiden ini mulai berlaku pada tanggal diundangkan.</w:t>
      </w:r>
    </w:p>
    <w:p w:rsidR="00F84B9A" w:rsidRPr="00037BA4" w:rsidRDefault="004A3648">
      <w:pPr>
        <w:spacing w:after="0" w:line="360" w:lineRule="auto"/>
        <w:ind w:left="1985"/>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Agar setiap orang mengetahuinya, memerintahkan pengundangan Peraturan Presiden ini dengan penempatannya dalam Lembaran Negara Republik Indonesia.</w:t>
      </w:r>
    </w:p>
    <w:p w:rsidR="00F84B9A" w:rsidRDefault="004A3648">
      <w:pPr>
        <w:tabs>
          <w:tab w:val="left" w:pos="5040"/>
        </w:tabs>
        <w:spacing w:after="0" w:line="360" w:lineRule="auto"/>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ab/>
      </w:r>
    </w:p>
    <w:p w:rsidR="00560BE4" w:rsidRPr="00037BA4" w:rsidRDefault="00560BE4">
      <w:pPr>
        <w:tabs>
          <w:tab w:val="left" w:pos="5040"/>
        </w:tabs>
        <w:spacing w:after="0" w:line="360" w:lineRule="auto"/>
        <w:jc w:val="both"/>
        <w:rPr>
          <w:rFonts w:ascii="Bookman Old Style" w:eastAsia="Bookman Old Style" w:hAnsi="Bookman Old Style" w:cs="Bookman Old Style"/>
          <w:color w:val="auto"/>
          <w:sz w:val="24"/>
          <w:szCs w:val="24"/>
        </w:rPr>
      </w:pPr>
    </w:p>
    <w:p w:rsidR="00F84B9A" w:rsidRPr="00037BA4" w:rsidRDefault="004A3648">
      <w:pPr>
        <w:tabs>
          <w:tab w:val="left" w:pos="4536"/>
        </w:tabs>
        <w:spacing w:after="0" w:line="360" w:lineRule="auto"/>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ab/>
        <w:t>Ditetapkan di Jakarta</w:t>
      </w:r>
    </w:p>
    <w:p w:rsidR="00F84B9A" w:rsidRPr="00037BA4" w:rsidRDefault="004A3648">
      <w:pPr>
        <w:tabs>
          <w:tab w:val="left" w:pos="4536"/>
        </w:tabs>
        <w:spacing w:after="0" w:line="360" w:lineRule="auto"/>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ab/>
        <w:t xml:space="preserve">pada tanggal </w:t>
      </w:r>
    </w:p>
    <w:p w:rsidR="00F84B9A" w:rsidRPr="00037BA4" w:rsidRDefault="004A3648">
      <w:pPr>
        <w:tabs>
          <w:tab w:val="left" w:pos="4536"/>
        </w:tabs>
        <w:spacing w:after="0" w:line="360" w:lineRule="auto"/>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ab/>
        <w:t>PRESIDEN REPUBLIK INDONESIA,</w:t>
      </w:r>
    </w:p>
    <w:p w:rsidR="00F84B9A" w:rsidRPr="00037BA4" w:rsidRDefault="00F84B9A">
      <w:pPr>
        <w:tabs>
          <w:tab w:val="left" w:pos="3828"/>
        </w:tabs>
        <w:spacing w:after="0" w:line="360" w:lineRule="auto"/>
        <w:jc w:val="both"/>
        <w:rPr>
          <w:rFonts w:ascii="Bookman Old Style" w:eastAsia="Bookman Old Style" w:hAnsi="Bookman Old Style" w:cs="Bookman Old Style"/>
          <w:color w:val="auto"/>
          <w:sz w:val="24"/>
          <w:szCs w:val="24"/>
        </w:rPr>
      </w:pPr>
    </w:p>
    <w:p w:rsidR="00F84B9A" w:rsidRPr="00037BA4" w:rsidRDefault="00F84B9A">
      <w:pPr>
        <w:tabs>
          <w:tab w:val="left" w:pos="3828"/>
        </w:tabs>
        <w:spacing w:after="0" w:line="360" w:lineRule="auto"/>
        <w:jc w:val="both"/>
        <w:rPr>
          <w:rFonts w:ascii="Bookman Old Style" w:eastAsia="Bookman Old Style" w:hAnsi="Bookman Old Style" w:cs="Bookman Old Style"/>
          <w:color w:val="auto"/>
          <w:sz w:val="24"/>
          <w:szCs w:val="24"/>
        </w:rPr>
      </w:pPr>
    </w:p>
    <w:p w:rsidR="00F84B9A" w:rsidRPr="00037BA4" w:rsidRDefault="00F84B9A">
      <w:pPr>
        <w:tabs>
          <w:tab w:val="left" w:pos="3828"/>
        </w:tabs>
        <w:spacing w:after="0" w:line="360" w:lineRule="auto"/>
        <w:jc w:val="both"/>
        <w:rPr>
          <w:rFonts w:ascii="Bookman Old Style" w:eastAsia="Bookman Old Style" w:hAnsi="Bookman Old Style" w:cs="Bookman Old Style"/>
          <w:color w:val="auto"/>
          <w:sz w:val="24"/>
          <w:szCs w:val="24"/>
        </w:rPr>
      </w:pPr>
    </w:p>
    <w:p w:rsidR="00F84B9A" w:rsidRPr="00037BA4" w:rsidRDefault="004A3648">
      <w:pPr>
        <w:tabs>
          <w:tab w:val="left" w:pos="4536"/>
        </w:tabs>
        <w:spacing w:after="0" w:line="360" w:lineRule="auto"/>
        <w:jc w:val="both"/>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ab/>
        <w:t>JOKO WIDODO</w:t>
      </w:r>
    </w:p>
    <w:p w:rsidR="00F84B9A" w:rsidRDefault="00F84B9A">
      <w:pPr>
        <w:tabs>
          <w:tab w:val="left" w:pos="5040"/>
        </w:tabs>
        <w:spacing w:after="0" w:line="360" w:lineRule="auto"/>
        <w:jc w:val="both"/>
        <w:rPr>
          <w:rFonts w:ascii="Bookman Old Style" w:eastAsia="Bookman Old Style" w:hAnsi="Bookman Old Style" w:cs="Bookman Old Style"/>
          <w:color w:val="auto"/>
          <w:sz w:val="24"/>
          <w:szCs w:val="24"/>
        </w:rPr>
      </w:pPr>
    </w:p>
    <w:p w:rsidR="00560BE4" w:rsidRDefault="00560BE4">
      <w:pPr>
        <w:tabs>
          <w:tab w:val="left" w:pos="5040"/>
        </w:tabs>
        <w:spacing w:after="0" w:line="360" w:lineRule="auto"/>
        <w:jc w:val="both"/>
        <w:rPr>
          <w:rFonts w:ascii="Bookman Old Style" w:eastAsia="Bookman Old Style" w:hAnsi="Bookman Old Style" w:cs="Bookman Old Style"/>
          <w:color w:val="auto"/>
          <w:sz w:val="24"/>
          <w:szCs w:val="24"/>
        </w:rPr>
      </w:pPr>
    </w:p>
    <w:p w:rsidR="00560BE4" w:rsidRPr="00037BA4" w:rsidRDefault="00560BE4">
      <w:pPr>
        <w:tabs>
          <w:tab w:val="left" w:pos="5040"/>
        </w:tabs>
        <w:spacing w:after="0" w:line="360" w:lineRule="auto"/>
        <w:jc w:val="both"/>
        <w:rPr>
          <w:rFonts w:ascii="Bookman Old Style" w:eastAsia="Bookman Old Style" w:hAnsi="Bookman Old Style" w:cs="Bookman Old Style"/>
          <w:color w:val="auto"/>
          <w:sz w:val="24"/>
          <w:szCs w:val="24"/>
        </w:rPr>
      </w:pPr>
    </w:p>
    <w:p w:rsidR="00F84B9A" w:rsidRPr="00037BA4" w:rsidRDefault="004A3648">
      <w:pPr>
        <w:spacing w:after="0" w:line="360" w:lineRule="auto"/>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Diundangkan di Jakarta</w:t>
      </w:r>
    </w:p>
    <w:p w:rsidR="00F84B9A" w:rsidRPr="00037BA4" w:rsidRDefault="004A3648">
      <w:pPr>
        <w:spacing w:after="0" w:line="360" w:lineRule="auto"/>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 xml:space="preserve">pada tanggal </w:t>
      </w:r>
    </w:p>
    <w:p w:rsidR="00F84B9A" w:rsidRPr="00037BA4" w:rsidRDefault="004A3648">
      <w:pPr>
        <w:spacing w:after="0" w:line="360" w:lineRule="auto"/>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MENTERI HUKUM DAN HAK AZASI MANUSIA</w:t>
      </w:r>
    </w:p>
    <w:p w:rsidR="00F84B9A" w:rsidRPr="00037BA4" w:rsidRDefault="004A3648">
      <w:pPr>
        <w:spacing w:after="0" w:line="360" w:lineRule="auto"/>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REPUBLIK INDONESIA,</w:t>
      </w:r>
    </w:p>
    <w:p w:rsidR="00F84B9A" w:rsidRPr="00037BA4" w:rsidRDefault="00F84B9A">
      <w:pPr>
        <w:spacing w:after="0" w:line="360" w:lineRule="auto"/>
        <w:rPr>
          <w:rFonts w:ascii="Bookman Old Style" w:eastAsia="Bookman Old Style" w:hAnsi="Bookman Old Style" w:cs="Bookman Old Style"/>
          <w:color w:val="auto"/>
          <w:sz w:val="24"/>
          <w:szCs w:val="24"/>
        </w:rPr>
      </w:pPr>
    </w:p>
    <w:p w:rsidR="00F84B9A" w:rsidRPr="00037BA4" w:rsidRDefault="00F84B9A">
      <w:pPr>
        <w:spacing w:after="0" w:line="360" w:lineRule="auto"/>
        <w:rPr>
          <w:rFonts w:ascii="Bookman Old Style" w:eastAsia="Bookman Old Style" w:hAnsi="Bookman Old Style" w:cs="Bookman Old Style"/>
          <w:color w:val="auto"/>
          <w:sz w:val="24"/>
          <w:szCs w:val="24"/>
        </w:rPr>
      </w:pPr>
    </w:p>
    <w:p w:rsidR="00F84B9A" w:rsidRPr="00037BA4" w:rsidRDefault="00F84B9A">
      <w:pPr>
        <w:spacing w:after="0" w:line="360" w:lineRule="auto"/>
        <w:rPr>
          <w:rFonts w:ascii="Bookman Old Style" w:eastAsia="Bookman Old Style" w:hAnsi="Bookman Old Style" w:cs="Bookman Old Style"/>
          <w:color w:val="auto"/>
          <w:sz w:val="24"/>
          <w:szCs w:val="24"/>
        </w:rPr>
      </w:pPr>
    </w:p>
    <w:p w:rsidR="00F84B9A" w:rsidRPr="00037BA4" w:rsidRDefault="004A3648">
      <w:pPr>
        <w:spacing w:after="0" w:line="360" w:lineRule="auto"/>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YASONNA H. LAOLY</w:t>
      </w:r>
    </w:p>
    <w:p w:rsidR="00F84B9A" w:rsidRPr="00037BA4" w:rsidRDefault="00F84B9A">
      <w:pPr>
        <w:spacing w:after="0" w:line="360" w:lineRule="auto"/>
        <w:jc w:val="center"/>
        <w:rPr>
          <w:rFonts w:ascii="Bookman Old Style" w:eastAsia="Bookman Old Style" w:hAnsi="Bookman Old Style" w:cs="Bookman Old Style"/>
          <w:color w:val="auto"/>
          <w:sz w:val="24"/>
          <w:szCs w:val="24"/>
        </w:rPr>
      </w:pPr>
    </w:p>
    <w:p w:rsidR="00F84B9A" w:rsidRPr="00037BA4" w:rsidRDefault="00F84B9A">
      <w:pPr>
        <w:spacing w:after="0" w:line="360" w:lineRule="auto"/>
        <w:jc w:val="center"/>
        <w:rPr>
          <w:rFonts w:ascii="Bookman Old Style" w:eastAsia="Bookman Old Style" w:hAnsi="Bookman Old Style" w:cs="Bookman Old Style"/>
          <w:color w:val="auto"/>
          <w:sz w:val="24"/>
          <w:szCs w:val="24"/>
        </w:rPr>
      </w:pPr>
    </w:p>
    <w:p w:rsidR="00F84B9A" w:rsidRPr="00037BA4" w:rsidRDefault="004A3648">
      <w:pPr>
        <w:spacing w:after="0" w:line="360" w:lineRule="auto"/>
        <w:jc w:val="center"/>
        <w:rPr>
          <w:rFonts w:ascii="Bookman Old Style" w:eastAsia="Bookman Old Style" w:hAnsi="Bookman Old Style" w:cs="Bookman Old Style"/>
          <w:color w:val="auto"/>
          <w:sz w:val="24"/>
          <w:szCs w:val="24"/>
        </w:rPr>
      </w:pPr>
      <w:r w:rsidRPr="00037BA4">
        <w:rPr>
          <w:rFonts w:ascii="Bookman Old Style" w:eastAsia="Bookman Old Style" w:hAnsi="Bookman Old Style" w:cs="Bookman Old Style"/>
          <w:color w:val="auto"/>
          <w:sz w:val="24"/>
          <w:szCs w:val="24"/>
        </w:rPr>
        <w:t>LEMBARAN NEGARA REPUBLIK INDONESIA TAHUN …... NOMOR ……….</w:t>
      </w:r>
    </w:p>
    <w:p w:rsidR="00F84B9A" w:rsidRPr="00037BA4" w:rsidRDefault="00F84B9A" w:rsidP="00816538">
      <w:pPr>
        <w:spacing w:after="0" w:line="360" w:lineRule="auto"/>
        <w:rPr>
          <w:rFonts w:ascii="Bookman Old Style" w:eastAsia="Bookman Old Style" w:hAnsi="Bookman Old Style" w:cs="Bookman Old Style"/>
          <w:color w:val="auto"/>
          <w:sz w:val="24"/>
          <w:szCs w:val="24"/>
        </w:rPr>
      </w:pPr>
    </w:p>
    <w:p w:rsidR="004E410C" w:rsidRPr="00037BA4" w:rsidRDefault="004E410C" w:rsidP="00816538">
      <w:pPr>
        <w:spacing w:after="0" w:line="360" w:lineRule="auto"/>
        <w:rPr>
          <w:rFonts w:ascii="Bookman Old Style" w:eastAsia="Bookman Old Style" w:hAnsi="Bookman Old Style" w:cs="Bookman Old Style"/>
          <w:color w:val="auto"/>
          <w:sz w:val="24"/>
          <w:szCs w:val="24"/>
        </w:rPr>
      </w:pPr>
    </w:p>
    <w:p w:rsidR="004E410C" w:rsidRPr="00037BA4" w:rsidRDefault="004E410C" w:rsidP="00816538">
      <w:pPr>
        <w:spacing w:after="0" w:line="360" w:lineRule="auto"/>
        <w:rPr>
          <w:rFonts w:ascii="Bookman Old Style" w:eastAsia="Bookman Old Style" w:hAnsi="Bookman Old Style" w:cs="Bookman Old Style"/>
          <w:color w:val="auto"/>
          <w:sz w:val="24"/>
          <w:szCs w:val="24"/>
        </w:rPr>
      </w:pPr>
    </w:p>
    <w:p w:rsidR="004E410C" w:rsidRPr="00037BA4" w:rsidRDefault="004E410C" w:rsidP="00816538">
      <w:pPr>
        <w:spacing w:after="0" w:line="360" w:lineRule="auto"/>
        <w:rPr>
          <w:rFonts w:ascii="Bookman Old Style" w:eastAsia="Bookman Old Style" w:hAnsi="Bookman Old Style" w:cs="Bookman Old Style"/>
          <w:color w:val="auto"/>
          <w:sz w:val="24"/>
          <w:szCs w:val="24"/>
        </w:rPr>
      </w:pPr>
    </w:p>
    <w:p w:rsidR="004E410C" w:rsidRPr="00037BA4" w:rsidRDefault="004E410C" w:rsidP="00816538">
      <w:pPr>
        <w:spacing w:after="0" w:line="360" w:lineRule="auto"/>
        <w:rPr>
          <w:rFonts w:ascii="Bookman Old Style" w:eastAsia="Bookman Old Style" w:hAnsi="Bookman Old Style" w:cs="Bookman Old Style"/>
          <w:color w:val="auto"/>
          <w:sz w:val="24"/>
          <w:szCs w:val="24"/>
        </w:rPr>
      </w:pPr>
    </w:p>
    <w:p w:rsidR="004E410C" w:rsidRPr="00037BA4" w:rsidRDefault="004E410C" w:rsidP="00816538">
      <w:pPr>
        <w:spacing w:after="0" w:line="360" w:lineRule="auto"/>
        <w:rPr>
          <w:rFonts w:ascii="Bookman Old Style" w:eastAsia="Bookman Old Style" w:hAnsi="Bookman Old Style" w:cs="Bookman Old Style"/>
          <w:color w:val="auto"/>
          <w:sz w:val="24"/>
          <w:szCs w:val="24"/>
        </w:rPr>
      </w:pPr>
    </w:p>
    <w:p w:rsidR="004E410C" w:rsidRPr="00037BA4" w:rsidRDefault="004E410C" w:rsidP="00816538">
      <w:pPr>
        <w:spacing w:after="0" w:line="360" w:lineRule="auto"/>
        <w:rPr>
          <w:rFonts w:ascii="Bookman Old Style" w:eastAsia="Bookman Old Style" w:hAnsi="Bookman Old Style" w:cs="Bookman Old Style"/>
          <w:color w:val="auto"/>
          <w:sz w:val="24"/>
          <w:szCs w:val="24"/>
        </w:rPr>
      </w:pPr>
    </w:p>
    <w:sectPr w:rsidR="004E410C" w:rsidRPr="00037BA4">
      <w:headerReference w:type="default" r:id="rId8"/>
      <w:pgSz w:w="12242" w:h="18711"/>
      <w:pgMar w:top="1701" w:right="1327" w:bottom="1418"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AD" w:rsidRDefault="00C42CAD">
      <w:pPr>
        <w:spacing w:after="0" w:line="240" w:lineRule="auto"/>
      </w:pPr>
      <w:r>
        <w:separator/>
      </w:r>
    </w:p>
  </w:endnote>
  <w:endnote w:type="continuationSeparator" w:id="0">
    <w:p w:rsidR="00C42CAD" w:rsidRDefault="00C4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AD" w:rsidRDefault="00C42CAD">
      <w:pPr>
        <w:spacing w:after="0" w:line="240" w:lineRule="auto"/>
      </w:pPr>
      <w:r>
        <w:separator/>
      </w:r>
    </w:p>
  </w:footnote>
  <w:footnote w:type="continuationSeparator" w:id="0">
    <w:p w:rsidR="00C42CAD" w:rsidRDefault="00C42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0E" w:rsidRDefault="0034480E">
    <w:pPr>
      <w:spacing w:before="720" w:after="0" w:line="240" w:lineRule="auto"/>
      <w:jc w:val="center"/>
      <w:rPr>
        <w:rFonts w:ascii="Bookman Old Style" w:eastAsia="Bookman Old Style" w:hAnsi="Bookman Old Style" w:cs="Bookman Old Style"/>
        <w:sz w:val="24"/>
        <w:szCs w:val="24"/>
      </w:rPr>
    </w:pPr>
  </w:p>
  <w:p w:rsidR="0034480E" w:rsidRDefault="0034480E">
    <w:pPr>
      <w:spacing w:after="0" w:line="240" w:lineRule="auto"/>
      <w:jc w:val="center"/>
      <w:rPr>
        <w:rFonts w:ascii="Bookman Old Style" w:eastAsia="Bookman Old Style" w:hAnsi="Bookman Old Style" w:cs="Bookman Old Style"/>
        <w:sz w:val="24"/>
        <w:szCs w:val="24"/>
      </w:rPr>
    </w:pPr>
  </w:p>
  <w:p w:rsidR="0034480E" w:rsidRDefault="0034480E">
    <w:pPr>
      <w:spacing w:after="0"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fldChar w:fldCharType="begin"/>
    </w:r>
    <w:r>
      <w:rPr>
        <w:rFonts w:ascii="Bookman Old Style" w:eastAsia="Bookman Old Style" w:hAnsi="Bookman Old Style" w:cs="Bookman Old Style"/>
        <w:sz w:val="24"/>
        <w:szCs w:val="24"/>
      </w:rPr>
      <w:instrText>PAGE</w:instrText>
    </w:r>
    <w:r>
      <w:rPr>
        <w:rFonts w:ascii="Bookman Old Style" w:eastAsia="Bookman Old Style" w:hAnsi="Bookman Old Style" w:cs="Bookman Old Style"/>
        <w:sz w:val="24"/>
        <w:szCs w:val="24"/>
      </w:rPr>
      <w:fldChar w:fldCharType="separate"/>
    </w:r>
    <w:r w:rsidR="00711413">
      <w:rPr>
        <w:rFonts w:ascii="Bookman Old Style" w:eastAsia="Bookman Old Style" w:hAnsi="Bookman Old Style" w:cs="Bookman Old Style"/>
        <w:noProof/>
        <w:sz w:val="24"/>
        <w:szCs w:val="24"/>
      </w:rPr>
      <w:t>21</w:t>
    </w:r>
    <w:r>
      <w:rPr>
        <w:rFonts w:ascii="Bookman Old Style" w:eastAsia="Bookman Old Style" w:hAnsi="Bookman Old Style" w:cs="Bookman Old Style"/>
        <w:sz w:val="24"/>
        <w:szCs w:val="24"/>
      </w:rPr>
      <w:fldChar w:fldCharType="end"/>
    </w:r>
    <w:r>
      <w:rPr>
        <w:rFonts w:ascii="Bookman Old Style" w:eastAsia="Bookman Old Style" w:hAnsi="Bookman Old Style" w:cs="Bookman Old Style"/>
        <w:sz w:val="24"/>
        <w:szCs w:val="24"/>
      </w:rPr>
      <w:t>-</w:t>
    </w:r>
  </w:p>
  <w:p w:rsidR="0034480E" w:rsidRDefault="0034480E">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999"/>
    <w:multiLevelType w:val="multilevel"/>
    <w:tmpl w:val="6F76635E"/>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25777CE"/>
    <w:multiLevelType w:val="hybridMultilevel"/>
    <w:tmpl w:val="C8D6642E"/>
    <w:lvl w:ilvl="0" w:tplc="A580A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06FA1"/>
    <w:multiLevelType w:val="hybridMultilevel"/>
    <w:tmpl w:val="9FD670E6"/>
    <w:lvl w:ilvl="0" w:tplc="04090019">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4AC585E"/>
    <w:multiLevelType w:val="hybridMultilevel"/>
    <w:tmpl w:val="E2CEB696"/>
    <w:lvl w:ilvl="0" w:tplc="2C181612">
      <w:start w:val="1"/>
      <w:numFmt w:val="decimal"/>
      <w:lvlText w:val="(%1)"/>
      <w:lvlJc w:val="left"/>
      <w:pPr>
        <w:ind w:left="2062"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AA0833"/>
    <w:multiLevelType w:val="multilevel"/>
    <w:tmpl w:val="8D9AF99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79C1B5D"/>
    <w:multiLevelType w:val="hybridMultilevel"/>
    <w:tmpl w:val="E2CEB696"/>
    <w:lvl w:ilvl="0" w:tplc="2C181612">
      <w:start w:val="1"/>
      <w:numFmt w:val="decimal"/>
      <w:lvlText w:val="(%1)"/>
      <w:lvlJc w:val="left"/>
      <w:pPr>
        <w:ind w:left="2062"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8A963A0"/>
    <w:multiLevelType w:val="multilevel"/>
    <w:tmpl w:val="90E42562"/>
    <w:lvl w:ilvl="0">
      <w:start w:val="1"/>
      <w:numFmt w:val="decimal"/>
      <w:lvlText w:val="(%1)"/>
      <w:lvlJc w:val="left"/>
      <w:pPr>
        <w:ind w:left="3054" w:firstLine="2694"/>
      </w:pPr>
      <w:rPr>
        <w:color w:val="000000"/>
        <w:vertAlign w:val="baseline"/>
      </w:rPr>
    </w:lvl>
    <w:lvl w:ilvl="1">
      <w:start w:val="1"/>
      <w:numFmt w:val="lowerLetter"/>
      <w:lvlText w:val="%2."/>
      <w:lvlJc w:val="left"/>
      <w:pPr>
        <w:ind w:left="3774" w:firstLine="3414"/>
      </w:pPr>
      <w:rPr>
        <w:vertAlign w:val="baseline"/>
      </w:rPr>
    </w:lvl>
    <w:lvl w:ilvl="2">
      <w:start w:val="1"/>
      <w:numFmt w:val="lowerRoman"/>
      <w:lvlText w:val="%3."/>
      <w:lvlJc w:val="right"/>
      <w:pPr>
        <w:ind w:left="4494" w:firstLine="4314"/>
      </w:pPr>
      <w:rPr>
        <w:vertAlign w:val="baseline"/>
      </w:rPr>
    </w:lvl>
    <w:lvl w:ilvl="3">
      <w:start w:val="1"/>
      <w:numFmt w:val="decimal"/>
      <w:lvlText w:val="%4."/>
      <w:lvlJc w:val="left"/>
      <w:pPr>
        <w:ind w:left="5214" w:firstLine="4854"/>
      </w:pPr>
      <w:rPr>
        <w:vertAlign w:val="baseline"/>
      </w:rPr>
    </w:lvl>
    <w:lvl w:ilvl="4">
      <w:start w:val="1"/>
      <w:numFmt w:val="lowerLetter"/>
      <w:lvlText w:val="%5."/>
      <w:lvlJc w:val="left"/>
      <w:pPr>
        <w:ind w:left="5934" w:firstLine="5574"/>
      </w:pPr>
      <w:rPr>
        <w:vertAlign w:val="baseline"/>
      </w:rPr>
    </w:lvl>
    <w:lvl w:ilvl="5">
      <w:start w:val="1"/>
      <w:numFmt w:val="lowerRoman"/>
      <w:lvlText w:val="%6."/>
      <w:lvlJc w:val="right"/>
      <w:pPr>
        <w:ind w:left="6654" w:firstLine="6474"/>
      </w:pPr>
      <w:rPr>
        <w:vertAlign w:val="baseline"/>
      </w:rPr>
    </w:lvl>
    <w:lvl w:ilvl="6">
      <w:start w:val="1"/>
      <w:numFmt w:val="decimal"/>
      <w:lvlText w:val="%7."/>
      <w:lvlJc w:val="left"/>
      <w:pPr>
        <w:ind w:left="7374" w:firstLine="7014"/>
      </w:pPr>
      <w:rPr>
        <w:vertAlign w:val="baseline"/>
      </w:rPr>
    </w:lvl>
    <w:lvl w:ilvl="7">
      <w:start w:val="1"/>
      <w:numFmt w:val="lowerLetter"/>
      <w:lvlText w:val="%8."/>
      <w:lvlJc w:val="left"/>
      <w:pPr>
        <w:ind w:left="8094" w:firstLine="7734"/>
      </w:pPr>
      <w:rPr>
        <w:vertAlign w:val="baseline"/>
      </w:rPr>
    </w:lvl>
    <w:lvl w:ilvl="8">
      <w:start w:val="1"/>
      <w:numFmt w:val="lowerRoman"/>
      <w:lvlText w:val="%9."/>
      <w:lvlJc w:val="right"/>
      <w:pPr>
        <w:ind w:left="8814" w:firstLine="8634"/>
      </w:pPr>
      <w:rPr>
        <w:vertAlign w:val="baseline"/>
      </w:rPr>
    </w:lvl>
  </w:abstractNum>
  <w:abstractNum w:abstractNumId="7" w15:restartNumberingAfterBreak="0">
    <w:nsid w:val="09A0620A"/>
    <w:multiLevelType w:val="hybridMultilevel"/>
    <w:tmpl w:val="A322F928"/>
    <w:lvl w:ilvl="0" w:tplc="A580AB24">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8" w15:restartNumberingAfterBreak="0">
    <w:nsid w:val="09DB3E0B"/>
    <w:multiLevelType w:val="multilevel"/>
    <w:tmpl w:val="D4242122"/>
    <w:lvl w:ilvl="0">
      <w:start w:val="1"/>
      <w:numFmt w:val="lowerLetter"/>
      <w:lvlText w:val="%1."/>
      <w:lvlJc w:val="left"/>
      <w:pPr>
        <w:ind w:left="2912" w:firstLine="2552"/>
      </w:pPr>
      <w:rPr>
        <w:vertAlign w:val="baseline"/>
      </w:rPr>
    </w:lvl>
    <w:lvl w:ilvl="1">
      <w:start w:val="1"/>
      <w:numFmt w:val="lowerLetter"/>
      <w:lvlText w:val="%2."/>
      <w:lvlJc w:val="left"/>
      <w:pPr>
        <w:ind w:left="3632" w:firstLine="3272"/>
      </w:pPr>
      <w:rPr>
        <w:vertAlign w:val="baseline"/>
      </w:rPr>
    </w:lvl>
    <w:lvl w:ilvl="2">
      <w:start w:val="1"/>
      <w:numFmt w:val="lowerRoman"/>
      <w:lvlText w:val="%3."/>
      <w:lvlJc w:val="right"/>
      <w:pPr>
        <w:ind w:left="4352" w:firstLine="4172"/>
      </w:pPr>
      <w:rPr>
        <w:vertAlign w:val="baseline"/>
      </w:rPr>
    </w:lvl>
    <w:lvl w:ilvl="3">
      <w:start w:val="1"/>
      <w:numFmt w:val="decimal"/>
      <w:lvlText w:val="%4."/>
      <w:lvlJc w:val="left"/>
      <w:pPr>
        <w:ind w:left="5072" w:firstLine="4712"/>
      </w:pPr>
      <w:rPr>
        <w:vertAlign w:val="baseline"/>
      </w:rPr>
    </w:lvl>
    <w:lvl w:ilvl="4">
      <w:start w:val="1"/>
      <w:numFmt w:val="lowerLetter"/>
      <w:lvlText w:val="%5."/>
      <w:lvlJc w:val="left"/>
      <w:pPr>
        <w:ind w:left="5792" w:firstLine="5432"/>
      </w:pPr>
      <w:rPr>
        <w:vertAlign w:val="baseline"/>
      </w:rPr>
    </w:lvl>
    <w:lvl w:ilvl="5">
      <w:start w:val="1"/>
      <w:numFmt w:val="lowerRoman"/>
      <w:lvlText w:val="%6."/>
      <w:lvlJc w:val="right"/>
      <w:pPr>
        <w:ind w:left="6512" w:firstLine="6332"/>
      </w:pPr>
      <w:rPr>
        <w:vertAlign w:val="baseline"/>
      </w:rPr>
    </w:lvl>
    <w:lvl w:ilvl="6">
      <w:start w:val="1"/>
      <w:numFmt w:val="decimal"/>
      <w:lvlText w:val="%7."/>
      <w:lvlJc w:val="left"/>
      <w:pPr>
        <w:ind w:left="7232" w:firstLine="6872"/>
      </w:pPr>
      <w:rPr>
        <w:vertAlign w:val="baseline"/>
      </w:rPr>
    </w:lvl>
    <w:lvl w:ilvl="7">
      <w:start w:val="1"/>
      <w:numFmt w:val="lowerLetter"/>
      <w:lvlText w:val="%8."/>
      <w:lvlJc w:val="left"/>
      <w:pPr>
        <w:ind w:left="7952" w:firstLine="7592"/>
      </w:pPr>
      <w:rPr>
        <w:vertAlign w:val="baseline"/>
      </w:rPr>
    </w:lvl>
    <w:lvl w:ilvl="8">
      <w:start w:val="1"/>
      <w:numFmt w:val="lowerRoman"/>
      <w:lvlText w:val="%9."/>
      <w:lvlJc w:val="right"/>
      <w:pPr>
        <w:ind w:left="8672" w:firstLine="8492"/>
      </w:pPr>
      <w:rPr>
        <w:vertAlign w:val="baseline"/>
      </w:rPr>
    </w:lvl>
  </w:abstractNum>
  <w:abstractNum w:abstractNumId="9" w15:restartNumberingAfterBreak="0">
    <w:nsid w:val="0A161632"/>
    <w:multiLevelType w:val="multilevel"/>
    <w:tmpl w:val="846A6CAE"/>
    <w:lvl w:ilvl="0">
      <w:start w:val="1"/>
      <w:numFmt w:val="decimal"/>
      <w:lvlText w:val="(%1)"/>
      <w:lvlJc w:val="left"/>
      <w:pPr>
        <w:ind w:left="5972" w:firstLine="5072"/>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0AC72273"/>
    <w:multiLevelType w:val="multilevel"/>
    <w:tmpl w:val="A626942E"/>
    <w:lvl w:ilvl="0">
      <w:start w:val="1"/>
      <w:numFmt w:val="decimal"/>
      <w:lvlText w:val="%1."/>
      <w:lvlJc w:val="left"/>
      <w:pPr>
        <w:ind w:left="2705" w:firstLine="2345"/>
      </w:pPr>
      <w:rPr>
        <w:vertAlign w:val="baseline"/>
      </w:rPr>
    </w:lvl>
    <w:lvl w:ilvl="1">
      <w:start w:val="1"/>
      <w:numFmt w:val="lowerLetter"/>
      <w:lvlText w:val="%2."/>
      <w:lvlJc w:val="left"/>
      <w:pPr>
        <w:ind w:left="3425" w:firstLine="3065"/>
      </w:pPr>
      <w:rPr>
        <w:vertAlign w:val="baseline"/>
      </w:rPr>
    </w:lvl>
    <w:lvl w:ilvl="2">
      <w:start w:val="1"/>
      <w:numFmt w:val="lowerRoman"/>
      <w:lvlText w:val="%3."/>
      <w:lvlJc w:val="right"/>
      <w:pPr>
        <w:ind w:left="4145" w:firstLine="3965"/>
      </w:pPr>
      <w:rPr>
        <w:vertAlign w:val="baseline"/>
      </w:rPr>
    </w:lvl>
    <w:lvl w:ilvl="3">
      <w:start w:val="1"/>
      <w:numFmt w:val="decimal"/>
      <w:lvlText w:val="%4."/>
      <w:lvlJc w:val="left"/>
      <w:pPr>
        <w:ind w:left="4865" w:firstLine="4505"/>
      </w:pPr>
      <w:rPr>
        <w:vertAlign w:val="baseline"/>
      </w:rPr>
    </w:lvl>
    <w:lvl w:ilvl="4">
      <w:start w:val="1"/>
      <w:numFmt w:val="lowerLetter"/>
      <w:lvlText w:val="%5."/>
      <w:lvlJc w:val="left"/>
      <w:pPr>
        <w:ind w:left="5585" w:firstLine="5225"/>
      </w:pPr>
      <w:rPr>
        <w:vertAlign w:val="baseline"/>
      </w:rPr>
    </w:lvl>
    <w:lvl w:ilvl="5">
      <w:start w:val="1"/>
      <w:numFmt w:val="lowerRoman"/>
      <w:lvlText w:val="%6."/>
      <w:lvlJc w:val="right"/>
      <w:pPr>
        <w:ind w:left="6305" w:firstLine="6125"/>
      </w:pPr>
      <w:rPr>
        <w:vertAlign w:val="baseline"/>
      </w:rPr>
    </w:lvl>
    <w:lvl w:ilvl="6">
      <w:start w:val="1"/>
      <w:numFmt w:val="decimal"/>
      <w:lvlText w:val="%7."/>
      <w:lvlJc w:val="left"/>
      <w:pPr>
        <w:ind w:left="7025" w:firstLine="6665"/>
      </w:pPr>
      <w:rPr>
        <w:vertAlign w:val="baseline"/>
      </w:rPr>
    </w:lvl>
    <w:lvl w:ilvl="7">
      <w:start w:val="1"/>
      <w:numFmt w:val="lowerLetter"/>
      <w:lvlText w:val="%8."/>
      <w:lvlJc w:val="left"/>
      <w:pPr>
        <w:ind w:left="7745" w:firstLine="7385"/>
      </w:pPr>
      <w:rPr>
        <w:vertAlign w:val="baseline"/>
      </w:rPr>
    </w:lvl>
    <w:lvl w:ilvl="8">
      <w:start w:val="1"/>
      <w:numFmt w:val="lowerRoman"/>
      <w:lvlText w:val="%9."/>
      <w:lvlJc w:val="right"/>
      <w:pPr>
        <w:ind w:left="8465" w:firstLine="8285"/>
      </w:pPr>
      <w:rPr>
        <w:vertAlign w:val="baseline"/>
      </w:rPr>
    </w:lvl>
  </w:abstractNum>
  <w:abstractNum w:abstractNumId="11" w15:restartNumberingAfterBreak="0">
    <w:nsid w:val="0AF46CB2"/>
    <w:multiLevelType w:val="hybridMultilevel"/>
    <w:tmpl w:val="7A66FB7A"/>
    <w:lvl w:ilvl="0" w:tplc="1A8601D4">
      <w:start w:val="1"/>
      <w:numFmt w:val="lowerLetter"/>
      <w:lvlText w:val="%1."/>
      <w:lvlJc w:val="left"/>
      <w:pPr>
        <w:ind w:left="3272" w:hanging="360"/>
      </w:pPr>
      <w:rPr>
        <w:rFonts w:ascii="Bookman Old Style" w:eastAsia="Bookman Old Style" w:hAnsi="Bookman Old Style" w:cs="Bookman Old Style"/>
      </w:rPr>
    </w:lvl>
    <w:lvl w:ilvl="1" w:tplc="04090019">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start w:val="1"/>
      <w:numFmt w:val="lowerLetter"/>
      <w:lvlText w:val="%5."/>
      <w:lvlJc w:val="left"/>
      <w:pPr>
        <w:ind w:left="6152" w:hanging="360"/>
      </w:pPr>
      <w:rPr>
        <w:rFonts w:hint="default"/>
      </w:r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2" w15:restartNumberingAfterBreak="0">
    <w:nsid w:val="0E0B705F"/>
    <w:multiLevelType w:val="multilevel"/>
    <w:tmpl w:val="66EAAC34"/>
    <w:lvl w:ilvl="0">
      <w:start w:val="1"/>
      <w:numFmt w:val="lowerLetter"/>
      <w:lvlText w:val="%1."/>
      <w:lvlJc w:val="left"/>
      <w:pPr>
        <w:ind w:left="2912" w:firstLine="2552"/>
      </w:pPr>
      <w:rPr>
        <w:vertAlign w:val="baseline"/>
      </w:rPr>
    </w:lvl>
    <w:lvl w:ilvl="1">
      <w:start w:val="1"/>
      <w:numFmt w:val="lowerLetter"/>
      <w:lvlText w:val="%2."/>
      <w:lvlJc w:val="left"/>
      <w:pPr>
        <w:ind w:left="3632" w:firstLine="3272"/>
      </w:pPr>
      <w:rPr>
        <w:vertAlign w:val="baseline"/>
      </w:rPr>
    </w:lvl>
    <w:lvl w:ilvl="2">
      <w:start w:val="1"/>
      <w:numFmt w:val="lowerRoman"/>
      <w:lvlText w:val="%3."/>
      <w:lvlJc w:val="right"/>
      <w:pPr>
        <w:ind w:left="4352" w:firstLine="4172"/>
      </w:pPr>
      <w:rPr>
        <w:vertAlign w:val="baseline"/>
      </w:rPr>
    </w:lvl>
    <w:lvl w:ilvl="3">
      <w:start w:val="1"/>
      <w:numFmt w:val="decimal"/>
      <w:lvlText w:val="%4."/>
      <w:lvlJc w:val="left"/>
      <w:pPr>
        <w:ind w:left="5072" w:firstLine="4712"/>
      </w:pPr>
      <w:rPr>
        <w:vertAlign w:val="baseline"/>
      </w:rPr>
    </w:lvl>
    <w:lvl w:ilvl="4">
      <w:start w:val="1"/>
      <w:numFmt w:val="lowerLetter"/>
      <w:lvlText w:val="%5."/>
      <w:lvlJc w:val="left"/>
      <w:pPr>
        <w:ind w:left="5792" w:firstLine="5432"/>
      </w:pPr>
      <w:rPr>
        <w:vertAlign w:val="baseline"/>
      </w:rPr>
    </w:lvl>
    <w:lvl w:ilvl="5">
      <w:start w:val="1"/>
      <w:numFmt w:val="lowerRoman"/>
      <w:lvlText w:val="%6."/>
      <w:lvlJc w:val="right"/>
      <w:pPr>
        <w:ind w:left="6512" w:firstLine="6332"/>
      </w:pPr>
      <w:rPr>
        <w:vertAlign w:val="baseline"/>
      </w:rPr>
    </w:lvl>
    <w:lvl w:ilvl="6">
      <w:start w:val="1"/>
      <w:numFmt w:val="decimal"/>
      <w:lvlText w:val="%7."/>
      <w:lvlJc w:val="left"/>
      <w:pPr>
        <w:ind w:left="7232" w:firstLine="6872"/>
      </w:pPr>
      <w:rPr>
        <w:vertAlign w:val="baseline"/>
      </w:rPr>
    </w:lvl>
    <w:lvl w:ilvl="7">
      <w:start w:val="1"/>
      <w:numFmt w:val="lowerLetter"/>
      <w:lvlText w:val="%8."/>
      <w:lvlJc w:val="left"/>
      <w:pPr>
        <w:ind w:left="7952" w:firstLine="7592"/>
      </w:pPr>
      <w:rPr>
        <w:vertAlign w:val="baseline"/>
      </w:rPr>
    </w:lvl>
    <w:lvl w:ilvl="8">
      <w:start w:val="1"/>
      <w:numFmt w:val="lowerRoman"/>
      <w:lvlText w:val="%9."/>
      <w:lvlJc w:val="right"/>
      <w:pPr>
        <w:ind w:left="8672" w:firstLine="8492"/>
      </w:pPr>
      <w:rPr>
        <w:vertAlign w:val="baseline"/>
      </w:rPr>
    </w:lvl>
  </w:abstractNum>
  <w:abstractNum w:abstractNumId="13" w15:restartNumberingAfterBreak="0">
    <w:nsid w:val="118E26C7"/>
    <w:multiLevelType w:val="hybridMultilevel"/>
    <w:tmpl w:val="ACC22C28"/>
    <w:lvl w:ilvl="0" w:tplc="04090019">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4" w15:restartNumberingAfterBreak="0">
    <w:nsid w:val="11B452F0"/>
    <w:multiLevelType w:val="multilevel"/>
    <w:tmpl w:val="1E0CF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Bookman Old Style" w:eastAsia="Times New Roman" w:hAnsi="Bookman Old Style"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EA5EBA"/>
    <w:multiLevelType w:val="hybridMultilevel"/>
    <w:tmpl w:val="A6FE1004"/>
    <w:lvl w:ilvl="0" w:tplc="E030383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39145A3"/>
    <w:multiLevelType w:val="multilevel"/>
    <w:tmpl w:val="A08C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EE43FE"/>
    <w:multiLevelType w:val="multilevel"/>
    <w:tmpl w:val="68168CC6"/>
    <w:lvl w:ilvl="0">
      <w:start w:val="1"/>
      <w:numFmt w:val="decimal"/>
      <w:lvlText w:val="(%1)"/>
      <w:lvlJc w:val="left"/>
      <w:pPr>
        <w:ind w:left="-142" w:firstLine="2127"/>
      </w:pPr>
      <w:rPr>
        <w:rFonts w:hint="default"/>
        <w:color w:val="000000"/>
        <w:vertAlign w:val="baseline"/>
      </w:rPr>
    </w:lvl>
    <w:lvl w:ilvl="1">
      <w:start w:val="1"/>
      <w:numFmt w:val="lowerLetter"/>
      <w:lvlText w:val="%2."/>
      <w:lvlJc w:val="left"/>
      <w:pPr>
        <w:ind w:left="3417" w:firstLine="2847"/>
      </w:pPr>
      <w:rPr>
        <w:rFonts w:hint="default"/>
        <w:vertAlign w:val="baseline"/>
      </w:rPr>
    </w:lvl>
    <w:lvl w:ilvl="2">
      <w:start w:val="1"/>
      <w:numFmt w:val="lowerRoman"/>
      <w:lvlText w:val="%3."/>
      <w:lvlJc w:val="right"/>
      <w:pPr>
        <w:ind w:left="3927" w:firstLine="3747"/>
      </w:pPr>
      <w:rPr>
        <w:rFonts w:hint="default"/>
        <w:vertAlign w:val="baseline"/>
      </w:rPr>
    </w:lvl>
    <w:lvl w:ilvl="3">
      <w:start w:val="1"/>
      <w:numFmt w:val="decimal"/>
      <w:lvlText w:val="%4."/>
      <w:lvlJc w:val="left"/>
      <w:pPr>
        <w:ind w:left="4647" w:firstLine="4287"/>
      </w:pPr>
      <w:rPr>
        <w:rFonts w:hint="default"/>
        <w:vertAlign w:val="baseline"/>
      </w:rPr>
    </w:lvl>
    <w:lvl w:ilvl="4">
      <w:start w:val="1"/>
      <w:numFmt w:val="lowerLetter"/>
      <w:lvlText w:val="%5."/>
      <w:lvlJc w:val="left"/>
      <w:pPr>
        <w:ind w:left="5367" w:firstLine="5007"/>
      </w:pPr>
      <w:rPr>
        <w:rFonts w:hint="default"/>
        <w:vertAlign w:val="baseline"/>
      </w:rPr>
    </w:lvl>
    <w:lvl w:ilvl="5">
      <w:start w:val="1"/>
      <w:numFmt w:val="lowerRoman"/>
      <w:lvlText w:val="%6."/>
      <w:lvlJc w:val="right"/>
      <w:pPr>
        <w:ind w:left="6087" w:firstLine="5907"/>
      </w:pPr>
      <w:rPr>
        <w:rFonts w:hint="default"/>
        <w:vertAlign w:val="baseline"/>
      </w:rPr>
    </w:lvl>
    <w:lvl w:ilvl="6">
      <w:start w:val="1"/>
      <w:numFmt w:val="decimal"/>
      <w:lvlText w:val="%7."/>
      <w:lvlJc w:val="left"/>
      <w:pPr>
        <w:ind w:left="6807" w:firstLine="6447"/>
      </w:pPr>
      <w:rPr>
        <w:rFonts w:hint="default"/>
        <w:vertAlign w:val="baseline"/>
      </w:rPr>
    </w:lvl>
    <w:lvl w:ilvl="7">
      <w:start w:val="1"/>
      <w:numFmt w:val="lowerLetter"/>
      <w:lvlText w:val="%8."/>
      <w:lvlJc w:val="left"/>
      <w:pPr>
        <w:ind w:left="7527" w:firstLine="7167"/>
      </w:pPr>
      <w:rPr>
        <w:rFonts w:hint="default"/>
        <w:vertAlign w:val="baseline"/>
      </w:rPr>
    </w:lvl>
    <w:lvl w:ilvl="8">
      <w:start w:val="1"/>
      <w:numFmt w:val="lowerRoman"/>
      <w:lvlText w:val="%9."/>
      <w:lvlJc w:val="right"/>
      <w:pPr>
        <w:ind w:left="8247" w:firstLine="8067"/>
      </w:pPr>
      <w:rPr>
        <w:rFonts w:hint="default"/>
        <w:vertAlign w:val="baseline"/>
      </w:rPr>
    </w:lvl>
  </w:abstractNum>
  <w:abstractNum w:abstractNumId="18" w15:restartNumberingAfterBreak="0">
    <w:nsid w:val="141A50B0"/>
    <w:multiLevelType w:val="multilevel"/>
    <w:tmpl w:val="6B82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867B35"/>
    <w:multiLevelType w:val="hybridMultilevel"/>
    <w:tmpl w:val="C57CA8B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4984FF3"/>
    <w:multiLevelType w:val="multilevel"/>
    <w:tmpl w:val="1E0CF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Bookman Old Style" w:eastAsia="Times New Roman" w:hAnsi="Bookman Old Style"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B80783"/>
    <w:multiLevelType w:val="multilevel"/>
    <w:tmpl w:val="283CF3F8"/>
    <w:lvl w:ilvl="0">
      <w:start w:val="1"/>
      <w:numFmt w:val="decimal"/>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22" w15:restartNumberingAfterBreak="0">
    <w:nsid w:val="16F451AC"/>
    <w:multiLevelType w:val="multilevel"/>
    <w:tmpl w:val="283CF3F8"/>
    <w:lvl w:ilvl="0">
      <w:start w:val="1"/>
      <w:numFmt w:val="decimal"/>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23" w15:restartNumberingAfterBreak="0">
    <w:nsid w:val="17460EE6"/>
    <w:multiLevelType w:val="hybridMultilevel"/>
    <w:tmpl w:val="5F98C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DF7128"/>
    <w:multiLevelType w:val="hybridMultilevel"/>
    <w:tmpl w:val="BB043E5C"/>
    <w:lvl w:ilvl="0" w:tplc="A580A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697AE2"/>
    <w:multiLevelType w:val="multilevel"/>
    <w:tmpl w:val="AC281DA8"/>
    <w:lvl w:ilvl="0">
      <w:start w:val="1"/>
      <w:numFmt w:val="decimal"/>
      <w:lvlText w:val="(%1)"/>
      <w:lvlJc w:val="left"/>
      <w:pPr>
        <w:ind w:left="5972" w:firstLine="5072"/>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26" w15:restartNumberingAfterBreak="0">
    <w:nsid w:val="19701247"/>
    <w:multiLevelType w:val="multilevel"/>
    <w:tmpl w:val="75F6E43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9D95354"/>
    <w:multiLevelType w:val="hybridMultilevel"/>
    <w:tmpl w:val="08120A26"/>
    <w:lvl w:ilvl="0" w:tplc="04090019">
      <w:start w:val="1"/>
      <w:numFmt w:val="lowerLetter"/>
      <w:lvlText w:val="%1."/>
      <w:lvlJc w:val="left"/>
      <w:pPr>
        <w:ind w:left="3272" w:hanging="360"/>
      </w:pPr>
    </w:lvl>
    <w:lvl w:ilvl="1" w:tplc="04090019">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8" w15:restartNumberingAfterBreak="0">
    <w:nsid w:val="1F523436"/>
    <w:multiLevelType w:val="multilevel"/>
    <w:tmpl w:val="7B82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F606E76"/>
    <w:multiLevelType w:val="hybridMultilevel"/>
    <w:tmpl w:val="D2C46152"/>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0" w15:restartNumberingAfterBreak="0">
    <w:nsid w:val="1F9C53F6"/>
    <w:multiLevelType w:val="hybridMultilevel"/>
    <w:tmpl w:val="9AA43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D73F1C"/>
    <w:multiLevelType w:val="multilevel"/>
    <w:tmpl w:val="BC86F3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977E7E"/>
    <w:multiLevelType w:val="multilevel"/>
    <w:tmpl w:val="3ECC722A"/>
    <w:lvl w:ilvl="0">
      <w:start w:val="4"/>
      <w:numFmt w:val="decimal"/>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33" w15:restartNumberingAfterBreak="0">
    <w:nsid w:val="21A02057"/>
    <w:multiLevelType w:val="multilevel"/>
    <w:tmpl w:val="9F946C22"/>
    <w:lvl w:ilvl="0">
      <w:start w:val="1"/>
      <w:numFmt w:val="decimal"/>
      <w:lvlText w:val="(%1)"/>
      <w:lvlJc w:val="left"/>
      <w:pPr>
        <w:ind w:left="2778" w:firstLine="2418"/>
      </w:pPr>
      <w:rPr>
        <w:vertAlign w:val="baseline"/>
      </w:rPr>
    </w:lvl>
    <w:lvl w:ilvl="1">
      <w:start w:val="1"/>
      <w:numFmt w:val="lowerLetter"/>
      <w:lvlText w:val="%2."/>
      <w:lvlJc w:val="left"/>
      <w:pPr>
        <w:ind w:left="3708" w:firstLine="3138"/>
      </w:pPr>
      <w:rPr>
        <w:vertAlign w:val="baseline"/>
      </w:rPr>
    </w:lvl>
    <w:lvl w:ilvl="2">
      <w:start w:val="1"/>
      <w:numFmt w:val="lowerRoman"/>
      <w:lvlText w:val="%3."/>
      <w:lvlJc w:val="right"/>
      <w:pPr>
        <w:ind w:left="4218" w:firstLine="4038"/>
      </w:pPr>
      <w:rPr>
        <w:vertAlign w:val="baseline"/>
      </w:rPr>
    </w:lvl>
    <w:lvl w:ilvl="3">
      <w:start w:val="1"/>
      <w:numFmt w:val="decimal"/>
      <w:lvlText w:val="%4."/>
      <w:lvlJc w:val="left"/>
      <w:pPr>
        <w:ind w:left="4938" w:firstLine="4578"/>
      </w:pPr>
      <w:rPr>
        <w:vertAlign w:val="baseline"/>
      </w:rPr>
    </w:lvl>
    <w:lvl w:ilvl="4">
      <w:start w:val="1"/>
      <w:numFmt w:val="lowerLetter"/>
      <w:lvlText w:val="%5."/>
      <w:lvlJc w:val="left"/>
      <w:pPr>
        <w:ind w:left="5658" w:firstLine="5298"/>
      </w:pPr>
      <w:rPr>
        <w:vertAlign w:val="baseline"/>
      </w:rPr>
    </w:lvl>
    <w:lvl w:ilvl="5">
      <w:start w:val="1"/>
      <w:numFmt w:val="lowerRoman"/>
      <w:lvlText w:val="%6."/>
      <w:lvlJc w:val="right"/>
      <w:pPr>
        <w:ind w:left="6378" w:firstLine="6198"/>
      </w:pPr>
      <w:rPr>
        <w:vertAlign w:val="baseline"/>
      </w:rPr>
    </w:lvl>
    <w:lvl w:ilvl="6">
      <w:start w:val="1"/>
      <w:numFmt w:val="decimal"/>
      <w:lvlText w:val="%7."/>
      <w:lvlJc w:val="left"/>
      <w:pPr>
        <w:ind w:left="7098" w:firstLine="6738"/>
      </w:pPr>
      <w:rPr>
        <w:vertAlign w:val="baseline"/>
      </w:rPr>
    </w:lvl>
    <w:lvl w:ilvl="7">
      <w:start w:val="1"/>
      <w:numFmt w:val="lowerLetter"/>
      <w:lvlText w:val="%8."/>
      <w:lvlJc w:val="left"/>
      <w:pPr>
        <w:ind w:left="7818" w:firstLine="7458"/>
      </w:pPr>
      <w:rPr>
        <w:vertAlign w:val="baseline"/>
      </w:rPr>
    </w:lvl>
    <w:lvl w:ilvl="8">
      <w:start w:val="1"/>
      <w:numFmt w:val="lowerRoman"/>
      <w:lvlText w:val="%9."/>
      <w:lvlJc w:val="right"/>
      <w:pPr>
        <w:ind w:left="8538" w:firstLine="8358"/>
      </w:pPr>
      <w:rPr>
        <w:vertAlign w:val="baseline"/>
      </w:rPr>
    </w:lvl>
  </w:abstractNum>
  <w:abstractNum w:abstractNumId="34" w15:restartNumberingAfterBreak="0">
    <w:nsid w:val="21E45649"/>
    <w:multiLevelType w:val="multilevel"/>
    <w:tmpl w:val="FACCE9B4"/>
    <w:lvl w:ilvl="0">
      <w:start w:val="1"/>
      <w:numFmt w:val="lowerLetter"/>
      <w:lvlText w:val="%1."/>
      <w:lvlJc w:val="left"/>
      <w:pPr>
        <w:ind w:left="3272" w:firstLine="2912"/>
      </w:pPr>
      <w:rPr>
        <w:vertAlign w:val="baseline"/>
      </w:rPr>
    </w:lvl>
    <w:lvl w:ilvl="1">
      <w:start w:val="1"/>
      <w:numFmt w:val="lowerLetter"/>
      <w:lvlText w:val="%2."/>
      <w:lvlJc w:val="left"/>
      <w:pPr>
        <w:ind w:left="3992" w:firstLine="3632"/>
      </w:pPr>
      <w:rPr>
        <w:vertAlign w:val="baseline"/>
      </w:rPr>
    </w:lvl>
    <w:lvl w:ilvl="2">
      <w:start w:val="1"/>
      <w:numFmt w:val="decimal"/>
      <w:lvlText w:val="%3."/>
      <w:lvlJc w:val="left"/>
      <w:pPr>
        <w:ind w:left="5102" w:firstLine="4532"/>
      </w:pPr>
      <w:rPr>
        <w:vertAlign w:val="baseline"/>
      </w:rPr>
    </w:lvl>
    <w:lvl w:ilvl="3">
      <w:start w:val="1"/>
      <w:numFmt w:val="decimal"/>
      <w:lvlText w:val="(%4)"/>
      <w:lvlJc w:val="left"/>
      <w:pPr>
        <w:ind w:left="5972" w:firstLine="5072"/>
      </w:pPr>
      <w:rPr>
        <w:vertAlign w:val="baseline"/>
      </w:rPr>
    </w:lvl>
    <w:lvl w:ilvl="4">
      <w:start w:val="1"/>
      <w:numFmt w:val="lowerLetter"/>
      <w:lvlText w:val="%5."/>
      <w:lvlJc w:val="left"/>
      <w:pPr>
        <w:ind w:left="6152" w:firstLine="5792"/>
      </w:pPr>
      <w:rPr>
        <w:vertAlign w:val="baseline"/>
      </w:rPr>
    </w:lvl>
    <w:lvl w:ilvl="5">
      <w:start w:val="1"/>
      <w:numFmt w:val="lowerRoman"/>
      <w:lvlText w:val="%6."/>
      <w:lvlJc w:val="right"/>
      <w:pPr>
        <w:ind w:left="6872" w:firstLine="6692"/>
      </w:pPr>
      <w:rPr>
        <w:vertAlign w:val="baseline"/>
      </w:rPr>
    </w:lvl>
    <w:lvl w:ilvl="6">
      <w:start w:val="1"/>
      <w:numFmt w:val="decimal"/>
      <w:lvlText w:val="%7."/>
      <w:lvlJc w:val="left"/>
      <w:pPr>
        <w:ind w:left="7592" w:firstLine="7232"/>
      </w:pPr>
      <w:rPr>
        <w:vertAlign w:val="baseline"/>
      </w:rPr>
    </w:lvl>
    <w:lvl w:ilvl="7">
      <w:start w:val="1"/>
      <w:numFmt w:val="lowerLetter"/>
      <w:lvlText w:val="%8."/>
      <w:lvlJc w:val="left"/>
      <w:pPr>
        <w:ind w:left="8312" w:firstLine="7952"/>
      </w:pPr>
      <w:rPr>
        <w:vertAlign w:val="baseline"/>
      </w:rPr>
    </w:lvl>
    <w:lvl w:ilvl="8">
      <w:start w:val="1"/>
      <w:numFmt w:val="lowerRoman"/>
      <w:lvlText w:val="%9."/>
      <w:lvlJc w:val="right"/>
      <w:pPr>
        <w:ind w:left="9032" w:firstLine="8852"/>
      </w:pPr>
      <w:rPr>
        <w:vertAlign w:val="baseline"/>
      </w:rPr>
    </w:lvl>
  </w:abstractNum>
  <w:abstractNum w:abstractNumId="35" w15:restartNumberingAfterBreak="0">
    <w:nsid w:val="233D0C59"/>
    <w:multiLevelType w:val="multilevel"/>
    <w:tmpl w:val="AC327D6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35C3D98"/>
    <w:multiLevelType w:val="multilevel"/>
    <w:tmpl w:val="83327940"/>
    <w:lvl w:ilvl="0">
      <w:start w:val="1"/>
      <w:numFmt w:val="decimal"/>
      <w:lvlText w:val="(%1)"/>
      <w:lvlJc w:val="left"/>
      <w:pPr>
        <w:ind w:left="2345" w:firstLine="1985"/>
      </w:pPr>
      <w:rPr>
        <w:vertAlign w:val="baseline"/>
      </w:rPr>
    </w:lvl>
    <w:lvl w:ilvl="1">
      <w:start w:val="1"/>
      <w:numFmt w:val="lowerLetter"/>
      <w:lvlText w:val="%2."/>
      <w:lvlJc w:val="left"/>
      <w:pPr>
        <w:ind w:left="3065" w:firstLine="2705"/>
      </w:pPr>
      <w:rPr>
        <w:vertAlign w:val="baseline"/>
      </w:rPr>
    </w:lvl>
    <w:lvl w:ilvl="2">
      <w:start w:val="1"/>
      <w:numFmt w:val="lowerRoman"/>
      <w:lvlText w:val="%3."/>
      <w:lvlJc w:val="right"/>
      <w:pPr>
        <w:ind w:left="3785" w:firstLine="3605"/>
      </w:pPr>
      <w:rPr>
        <w:vertAlign w:val="baseline"/>
      </w:rPr>
    </w:lvl>
    <w:lvl w:ilvl="3">
      <w:start w:val="1"/>
      <w:numFmt w:val="decimal"/>
      <w:lvlText w:val="%4."/>
      <w:lvlJc w:val="left"/>
      <w:pPr>
        <w:ind w:left="4505" w:firstLine="4145"/>
      </w:pPr>
      <w:rPr>
        <w:vertAlign w:val="baseline"/>
      </w:rPr>
    </w:lvl>
    <w:lvl w:ilvl="4">
      <w:start w:val="1"/>
      <w:numFmt w:val="lowerLetter"/>
      <w:lvlText w:val="%5."/>
      <w:lvlJc w:val="left"/>
      <w:pPr>
        <w:ind w:left="5225" w:firstLine="4865"/>
      </w:pPr>
      <w:rPr>
        <w:vertAlign w:val="baseline"/>
      </w:rPr>
    </w:lvl>
    <w:lvl w:ilvl="5">
      <w:start w:val="1"/>
      <w:numFmt w:val="lowerRoman"/>
      <w:lvlText w:val="%6."/>
      <w:lvlJc w:val="right"/>
      <w:pPr>
        <w:ind w:left="5945" w:firstLine="5765"/>
      </w:pPr>
      <w:rPr>
        <w:vertAlign w:val="baseline"/>
      </w:rPr>
    </w:lvl>
    <w:lvl w:ilvl="6">
      <w:start w:val="1"/>
      <w:numFmt w:val="decimal"/>
      <w:lvlText w:val="%7."/>
      <w:lvlJc w:val="left"/>
      <w:pPr>
        <w:ind w:left="6665" w:firstLine="6305"/>
      </w:pPr>
      <w:rPr>
        <w:vertAlign w:val="baseline"/>
      </w:rPr>
    </w:lvl>
    <w:lvl w:ilvl="7">
      <w:start w:val="1"/>
      <w:numFmt w:val="lowerLetter"/>
      <w:lvlText w:val="%8."/>
      <w:lvlJc w:val="left"/>
      <w:pPr>
        <w:ind w:left="7385" w:firstLine="7025"/>
      </w:pPr>
      <w:rPr>
        <w:vertAlign w:val="baseline"/>
      </w:rPr>
    </w:lvl>
    <w:lvl w:ilvl="8">
      <w:start w:val="1"/>
      <w:numFmt w:val="lowerRoman"/>
      <w:lvlText w:val="%9."/>
      <w:lvlJc w:val="right"/>
      <w:pPr>
        <w:ind w:left="8105" w:firstLine="7925"/>
      </w:pPr>
      <w:rPr>
        <w:vertAlign w:val="baseline"/>
      </w:rPr>
    </w:lvl>
  </w:abstractNum>
  <w:abstractNum w:abstractNumId="37" w15:restartNumberingAfterBreak="0">
    <w:nsid w:val="2385651B"/>
    <w:multiLevelType w:val="multilevel"/>
    <w:tmpl w:val="15BE9986"/>
    <w:lvl w:ilvl="0">
      <w:start w:val="4"/>
      <w:numFmt w:val="decimal"/>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38" w15:restartNumberingAfterBreak="0">
    <w:nsid w:val="23FF22C5"/>
    <w:multiLevelType w:val="multilevel"/>
    <w:tmpl w:val="534E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C24B5D"/>
    <w:multiLevelType w:val="multilevel"/>
    <w:tmpl w:val="0B40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909713F"/>
    <w:multiLevelType w:val="multilevel"/>
    <w:tmpl w:val="AC06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90A13B8"/>
    <w:multiLevelType w:val="multilevel"/>
    <w:tmpl w:val="2BFA6FE4"/>
    <w:lvl w:ilvl="0">
      <w:start w:val="1"/>
      <w:numFmt w:val="decimal"/>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42" w15:restartNumberingAfterBreak="0">
    <w:nsid w:val="2A082986"/>
    <w:multiLevelType w:val="multilevel"/>
    <w:tmpl w:val="6B10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C7C4273"/>
    <w:multiLevelType w:val="hybridMultilevel"/>
    <w:tmpl w:val="3354967E"/>
    <w:lvl w:ilvl="0" w:tplc="4C1AEB16">
      <w:start w:val="1"/>
      <w:numFmt w:val="decimal"/>
      <w:lvlText w:val="(%1)"/>
      <w:lvlJc w:val="left"/>
      <w:pPr>
        <w:ind w:left="7448" w:hanging="360"/>
      </w:pPr>
      <w:rPr>
        <w:rFonts w:hint="default"/>
      </w:rPr>
    </w:lvl>
    <w:lvl w:ilvl="1" w:tplc="04090019" w:tentative="1">
      <w:start w:val="1"/>
      <w:numFmt w:val="lowerLetter"/>
      <w:lvlText w:val="%2."/>
      <w:lvlJc w:val="left"/>
      <w:pPr>
        <w:ind w:left="8168" w:hanging="360"/>
      </w:pPr>
    </w:lvl>
    <w:lvl w:ilvl="2" w:tplc="0409001B" w:tentative="1">
      <w:start w:val="1"/>
      <w:numFmt w:val="lowerRoman"/>
      <w:lvlText w:val="%3."/>
      <w:lvlJc w:val="right"/>
      <w:pPr>
        <w:ind w:left="8888" w:hanging="180"/>
      </w:pPr>
    </w:lvl>
    <w:lvl w:ilvl="3" w:tplc="0409000F" w:tentative="1">
      <w:start w:val="1"/>
      <w:numFmt w:val="decimal"/>
      <w:lvlText w:val="%4."/>
      <w:lvlJc w:val="left"/>
      <w:pPr>
        <w:ind w:left="9608" w:hanging="360"/>
      </w:pPr>
    </w:lvl>
    <w:lvl w:ilvl="4" w:tplc="04090019" w:tentative="1">
      <w:start w:val="1"/>
      <w:numFmt w:val="lowerLetter"/>
      <w:lvlText w:val="%5."/>
      <w:lvlJc w:val="left"/>
      <w:pPr>
        <w:ind w:left="10328" w:hanging="360"/>
      </w:pPr>
    </w:lvl>
    <w:lvl w:ilvl="5" w:tplc="0409001B" w:tentative="1">
      <w:start w:val="1"/>
      <w:numFmt w:val="lowerRoman"/>
      <w:lvlText w:val="%6."/>
      <w:lvlJc w:val="right"/>
      <w:pPr>
        <w:ind w:left="11048" w:hanging="180"/>
      </w:pPr>
    </w:lvl>
    <w:lvl w:ilvl="6" w:tplc="0409000F" w:tentative="1">
      <w:start w:val="1"/>
      <w:numFmt w:val="decimal"/>
      <w:lvlText w:val="%7."/>
      <w:lvlJc w:val="left"/>
      <w:pPr>
        <w:ind w:left="11768" w:hanging="360"/>
      </w:pPr>
    </w:lvl>
    <w:lvl w:ilvl="7" w:tplc="04090019" w:tentative="1">
      <w:start w:val="1"/>
      <w:numFmt w:val="lowerLetter"/>
      <w:lvlText w:val="%8."/>
      <w:lvlJc w:val="left"/>
      <w:pPr>
        <w:ind w:left="12488" w:hanging="360"/>
      </w:pPr>
    </w:lvl>
    <w:lvl w:ilvl="8" w:tplc="0409001B" w:tentative="1">
      <w:start w:val="1"/>
      <w:numFmt w:val="lowerRoman"/>
      <w:lvlText w:val="%9."/>
      <w:lvlJc w:val="right"/>
      <w:pPr>
        <w:ind w:left="13208" w:hanging="180"/>
      </w:pPr>
    </w:lvl>
  </w:abstractNum>
  <w:abstractNum w:abstractNumId="44" w15:restartNumberingAfterBreak="0">
    <w:nsid w:val="2FB26E20"/>
    <w:multiLevelType w:val="hybridMultilevel"/>
    <w:tmpl w:val="215C3CF6"/>
    <w:lvl w:ilvl="0" w:tplc="1A8601D4">
      <w:start w:val="1"/>
      <w:numFmt w:val="lowerLetter"/>
      <w:lvlText w:val="%1."/>
      <w:lvlJc w:val="left"/>
      <w:pPr>
        <w:ind w:left="3272" w:hanging="360"/>
      </w:pPr>
      <w:rPr>
        <w:rFonts w:ascii="Bookman Old Style" w:eastAsia="Bookman Old Style" w:hAnsi="Bookman Old Style" w:cs="Bookman Old Style"/>
      </w:rPr>
    </w:lvl>
    <w:lvl w:ilvl="1" w:tplc="04090019">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4FE431EC">
      <w:start w:val="1"/>
      <w:numFmt w:val="lowerLetter"/>
      <w:lvlText w:val="%5."/>
      <w:lvlJc w:val="left"/>
      <w:pPr>
        <w:ind w:left="6152" w:hanging="360"/>
      </w:pPr>
      <w:rPr>
        <w:rFonts w:hint="default"/>
      </w:r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5" w15:restartNumberingAfterBreak="0">
    <w:nsid w:val="30D21847"/>
    <w:multiLevelType w:val="multilevel"/>
    <w:tmpl w:val="FF087678"/>
    <w:lvl w:ilvl="0">
      <w:start w:val="1"/>
      <w:numFmt w:val="lowerLetter"/>
      <w:lvlText w:val="%1."/>
      <w:lvlJc w:val="left"/>
      <w:pPr>
        <w:ind w:left="2705" w:firstLine="2345"/>
      </w:pPr>
      <w:rPr>
        <w:vertAlign w:val="baseline"/>
      </w:rPr>
    </w:lvl>
    <w:lvl w:ilvl="1">
      <w:start w:val="1"/>
      <w:numFmt w:val="lowerLetter"/>
      <w:lvlText w:val="%2."/>
      <w:lvlJc w:val="left"/>
      <w:pPr>
        <w:ind w:left="3425" w:firstLine="3065"/>
      </w:pPr>
      <w:rPr>
        <w:vertAlign w:val="baseline"/>
      </w:rPr>
    </w:lvl>
    <w:lvl w:ilvl="2">
      <w:start w:val="1"/>
      <w:numFmt w:val="lowerRoman"/>
      <w:lvlText w:val="%3."/>
      <w:lvlJc w:val="right"/>
      <w:pPr>
        <w:ind w:left="4145" w:firstLine="3965"/>
      </w:pPr>
      <w:rPr>
        <w:vertAlign w:val="baseline"/>
      </w:rPr>
    </w:lvl>
    <w:lvl w:ilvl="3">
      <w:start w:val="1"/>
      <w:numFmt w:val="decimal"/>
      <w:lvlText w:val="%4."/>
      <w:lvlJc w:val="left"/>
      <w:pPr>
        <w:ind w:left="4865" w:firstLine="4505"/>
      </w:pPr>
      <w:rPr>
        <w:vertAlign w:val="baseline"/>
      </w:rPr>
    </w:lvl>
    <w:lvl w:ilvl="4">
      <w:start w:val="1"/>
      <w:numFmt w:val="lowerLetter"/>
      <w:lvlText w:val="%5."/>
      <w:lvlJc w:val="left"/>
      <w:pPr>
        <w:ind w:left="5585" w:firstLine="5225"/>
      </w:pPr>
      <w:rPr>
        <w:vertAlign w:val="baseline"/>
      </w:rPr>
    </w:lvl>
    <w:lvl w:ilvl="5">
      <w:start w:val="1"/>
      <w:numFmt w:val="lowerRoman"/>
      <w:lvlText w:val="%6."/>
      <w:lvlJc w:val="right"/>
      <w:pPr>
        <w:ind w:left="6305" w:firstLine="6125"/>
      </w:pPr>
      <w:rPr>
        <w:vertAlign w:val="baseline"/>
      </w:rPr>
    </w:lvl>
    <w:lvl w:ilvl="6">
      <w:start w:val="1"/>
      <w:numFmt w:val="decimal"/>
      <w:lvlText w:val="%7."/>
      <w:lvlJc w:val="left"/>
      <w:pPr>
        <w:ind w:left="7025" w:firstLine="6665"/>
      </w:pPr>
      <w:rPr>
        <w:vertAlign w:val="baseline"/>
      </w:rPr>
    </w:lvl>
    <w:lvl w:ilvl="7">
      <w:start w:val="1"/>
      <w:numFmt w:val="lowerLetter"/>
      <w:lvlText w:val="%8."/>
      <w:lvlJc w:val="left"/>
      <w:pPr>
        <w:ind w:left="7745" w:firstLine="7385"/>
      </w:pPr>
      <w:rPr>
        <w:vertAlign w:val="baseline"/>
      </w:rPr>
    </w:lvl>
    <w:lvl w:ilvl="8">
      <w:start w:val="1"/>
      <w:numFmt w:val="lowerRoman"/>
      <w:lvlText w:val="%9."/>
      <w:lvlJc w:val="right"/>
      <w:pPr>
        <w:ind w:left="8465" w:firstLine="8285"/>
      </w:pPr>
      <w:rPr>
        <w:vertAlign w:val="baseline"/>
      </w:rPr>
    </w:lvl>
  </w:abstractNum>
  <w:abstractNum w:abstractNumId="46" w15:restartNumberingAfterBreak="0">
    <w:nsid w:val="30DE5EAA"/>
    <w:multiLevelType w:val="hybridMultilevel"/>
    <w:tmpl w:val="E94CB942"/>
    <w:lvl w:ilvl="0" w:tplc="A580A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D95CC2"/>
    <w:multiLevelType w:val="multilevel"/>
    <w:tmpl w:val="7042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40A2567"/>
    <w:multiLevelType w:val="hybridMultilevel"/>
    <w:tmpl w:val="2C3417C4"/>
    <w:lvl w:ilvl="0" w:tplc="73F062D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35780A20"/>
    <w:multiLevelType w:val="multilevel"/>
    <w:tmpl w:val="6F76635E"/>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5BD5CD5"/>
    <w:multiLevelType w:val="multilevel"/>
    <w:tmpl w:val="2A927D0A"/>
    <w:lvl w:ilvl="0">
      <w:start w:val="4"/>
      <w:numFmt w:val="decimal"/>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51" w15:restartNumberingAfterBreak="0">
    <w:nsid w:val="363605C0"/>
    <w:multiLevelType w:val="hybridMultilevel"/>
    <w:tmpl w:val="A322F928"/>
    <w:lvl w:ilvl="0" w:tplc="A580AB24">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2" w15:restartNumberingAfterBreak="0">
    <w:nsid w:val="36F517E7"/>
    <w:multiLevelType w:val="hybridMultilevel"/>
    <w:tmpl w:val="671E4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DA64B0"/>
    <w:multiLevelType w:val="multilevel"/>
    <w:tmpl w:val="9A86724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95811B8"/>
    <w:multiLevelType w:val="multilevel"/>
    <w:tmpl w:val="DE867AF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98B373D"/>
    <w:multiLevelType w:val="multilevel"/>
    <w:tmpl w:val="D506CDFE"/>
    <w:lvl w:ilvl="0">
      <w:start w:val="1"/>
      <w:numFmt w:val="decimal"/>
      <w:lvlText w:val="(%1)"/>
      <w:lvlJc w:val="left"/>
      <w:pPr>
        <w:ind w:left="5464" w:firstLine="510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15:restartNumberingAfterBreak="0">
    <w:nsid w:val="39D565B5"/>
    <w:multiLevelType w:val="hybridMultilevel"/>
    <w:tmpl w:val="BB043E5C"/>
    <w:lvl w:ilvl="0" w:tplc="A580A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755153"/>
    <w:multiLevelType w:val="multilevel"/>
    <w:tmpl w:val="5A5E54D2"/>
    <w:lvl w:ilvl="0">
      <w:start w:val="1"/>
      <w:numFmt w:val="lowerLetter"/>
      <w:lvlText w:val="%1."/>
      <w:lvlJc w:val="left"/>
      <w:pPr>
        <w:ind w:left="3065" w:firstLine="2705"/>
      </w:pPr>
      <w:rPr>
        <w:vertAlign w:val="baseline"/>
      </w:rPr>
    </w:lvl>
    <w:lvl w:ilvl="1">
      <w:start w:val="1"/>
      <w:numFmt w:val="lowerLetter"/>
      <w:lvlText w:val="%2."/>
      <w:lvlJc w:val="left"/>
      <w:pPr>
        <w:ind w:left="3785" w:firstLine="3425"/>
      </w:pPr>
      <w:rPr>
        <w:vertAlign w:val="baseline"/>
      </w:rPr>
    </w:lvl>
    <w:lvl w:ilvl="2">
      <w:start w:val="1"/>
      <w:numFmt w:val="lowerRoman"/>
      <w:lvlText w:val="%3."/>
      <w:lvlJc w:val="right"/>
      <w:pPr>
        <w:ind w:left="4505" w:firstLine="4325"/>
      </w:pPr>
      <w:rPr>
        <w:vertAlign w:val="baseline"/>
      </w:rPr>
    </w:lvl>
    <w:lvl w:ilvl="3">
      <w:start w:val="1"/>
      <w:numFmt w:val="decimal"/>
      <w:lvlText w:val="%4."/>
      <w:lvlJc w:val="left"/>
      <w:pPr>
        <w:ind w:left="5225" w:firstLine="4865"/>
      </w:pPr>
      <w:rPr>
        <w:vertAlign w:val="baseline"/>
      </w:rPr>
    </w:lvl>
    <w:lvl w:ilvl="4">
      <w:start w:val="1"/>
      <w:numFmt w:val="lowerLetter"/>
      <w:lvlText w:val="%5."/>
      <w:lvlJc w:val="left"/>
      <w:pPr>
        <w:ind w:left="5945" w:firstLine="5585"/>
      </w:pPr>
      <w:rPr>
        <w:vertAlign w:val="baseline"/>
      </w:rPr>
    </w:lvl>
    <w:lvl w:ilvl="5">
      <w:start w:val="1"/>
      <w:numFmt w:val="lowerRoman"/>
      <w:lvlText w:val="%6."/>
      <w:lvlJc w:val="right"/>
      <w:pPr>
        <w:ind w:left="6665" w:firstLine="6485"/>
      </w:pPr>
      <w:rPr>
        <w:vertAlign w:val="baseline"/>
      </w:rPr>
    </w:lvl>
    <w:lvl w:ilvl="6">
      <w:start w:val="1"/>
      <w:numFmt w:val="decimal"/>
      <w:lvlText w:val="%7."/>
      <w:lvlJc w:val="left"/>
      <w:pPr>
        <w:ind w:left="7385" w:firstLine="7025"/>
      </w:pPr>
      <w:rPr>
        <w:vertAlign w:val="baseline"/>
      </w:rPr>
    </w:lvl>
    <w:lvl w:ilvl="7">
      <w:start w:val="1"/>
      <w:numFmt w:val="lowerLetter"/>
      <w:lvlText w:val="%8."/>
      <w:lvlJc w:val="left"/>
      <w:pPr>
        <w:ind w:left="8105" w:firstLine="7745"/>
      </w:pPr>
      <w:rPr>
        <w:vertAlign w:val="baseline"/>
      </w:rPr>
    </w:lvl>
    <w:lvl w:ilvl="8">
      <w:start w:val="1"/>
      <w:numFmt w:val="lowerRoman"/>
      <w:lvlText w:val="%9."/>
      <w:lvlJc w:val="right"/>
      <w:pPr>
        <w:ind w:left="8825" w:firstLine="8645"/>
      </w:pPr>
      <w:rPr>
        <w:vertAlign w:val="baseline"/>
      </w:rPr>
    </w:lvl>
  </w:abstractNum>
  <w:abstractNum w:abstractNumId="58" w15:restartNumberingAfterBreak="0">
    <w:nsid w:val="3B7F4177"/>
    <w:multiLevelType w:val="multilevel"/>
    <w:tmpl w:val="1E0CF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Bookman Old Style" w:eastAsia="Times New Roman" w:hAnsi="Bookman Old Style"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1064FC"/>
    <w:multiLevelType w:val="hybridMultilevel"/>
    <w:tmpl w:val="5F98C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EB3A1B"/>
    <w:multiLevelType w:val="multilevel"/>
    <w:tmpl w:val="ADE0E1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D5E063D"/>
    <w:multiLevelType w:val="multilevel"/>
    <w:tmpl w:val="1E0CF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Bookman Old Style" w:eastAsia="Times New Roman" w:hAnsi="Bookman Old Style"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F3465DA"/>
    <w:multiLevelType w:val="multilevel"/>
    <w:tmpl w:val="FCEEE9D6"/>
    <w:lvl w:ilvl="0">
      <w:start w:val="4"/>
      <w:numFmt w:val="decimal"/>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63" w15:restartNumberingAfterBreak="0">
    <w:nsid w:val="4007115C"/>
    <w:multiLevelType w:val="hybridMultilevel"/>
    <w:tmpl w:val="782817BE"/>
    <w:lvl w:ilvl="0" w:tplc="8758C61A">
      <w:start w:val="1"/>
      <w:numFmt w:val="decimal"/>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1C4537"/>
    <w:multiLevelType w:val="multilevel"/>
    <w:tmpl w:val="243C82C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15:restartNumberingAfterBreak="0">
    <w:nsid w:val="40EE19C7"/>
    <w:multiLevelType w:val="hybridMultilevel"/>
    <w:tmpl w:val="3FD65676"/>
    <w:lvl w:ilvl="0" w:tplc="A580AB24">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6" w15:restartNumberingAfterBreak="0">
    <w:nsid w:val="4109490C"/>
    <w:multiLevelType w:val="hybridMultilevel"/>
    <w:tmpl w:val="118C7404"/>
    <w:lvl w:ilvl="0" w:tplc="D2EAFF08">
      <w:start w:val="1"/>
      <w:numFmt w:val="decimal"/>
      <w:lvlText w:val="(%1)"/>
      <w:lvlJc w:val="left"/>
      <w:pPr>
        <w:ind w:left="2629"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CD7CC9"/>
    <w:multiLevelType w:val="multilevel"/>
    <w:tmpl w:val="FF7E2A2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43B3CFD"/>
    <w:multiLevelType w:val="hybridMultilevel"/>
    <w:tmpl w:val="2312CA5E"/>
    <w:lvl w:ilvl="0" w:tplc="A580AB24">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9" w15:restartNumberingAfterBreak="0">
    <w:nsid w:val="45701C04"/>
    <w:multiLevelType w:val="multilevel"/>
    <w:tmpl w:val="14BA8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5F453D6"/>
    <w:multiLevelType w:val="multilevel"/>
    <w:tmpl w:val="1718361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6AA2685"/>
    <w:multiLevelType w:val="hybridMultilevel"/>
    <w:tmpl w:val="DE8A05FE"/>
    <w:lvl w:ilvl="0" w:tplc="A580A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083A9C"/>
    <w:multiLevelType w:val="hybridMultilevel"/>
    <w:tmpl w:val="DE8A05FE"/>
    <w:lvl w:ilvl="0" w:tplc="A580A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9150D6"/>
    <w:multiLevelType w:val="hybridMultilevel"/>
    <w:tmpl w:val="E79610F8"/>
    <w:lvl w:ilvl="0" w:tplc="A580A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7F4847"/>
    <w:multiLevelType w:val="multilevel"/>
    <w:tmpl w:val="1718361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AFD0EEB"/>
    <w:multiLevelType w:val="hybridMultilevel"/>
    <w:tmpl w:val="2312CA5E"/>
    <w:lvl w:ilvl="0" w:tplc="A580AB24">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6" w15:restartNumberingAfterBreak="0">
    <w:nsid w:val="4B845DFC"/>
    <w:multiLevelType w:val="multilevel"/>
    <w:tmpl w:val="9A4CC6FC"/>
    <w:lvl w:ilvl="0">
      <w:start w:val="1"/>
      <w:numFmt w:val="decimal"/>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77" w15:restartNumberingAfterBreak="0">
    <w:nsid w:val="4BA95CDE"/>
    <w:multiLevelType w:val="multilevel"/>
    <w:tmpl w:val="DE24892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C6465D3"/>
    <w:multiLevelType w:val="multilevel"/>
    <w:tmpl w:val="18861400"/>
    <w:lvl w:ilvl="0">
      <w:start w:val="1"/>
      <w:numFmt w:val="decimal"/>
      <w:lvlText w:val="(%1)"/>
      <w:lvlJc w:val="left"/>
      <w:pPr>
        <w:ind w:left="-142" w:firstLine="2127"/>
      </w:pPr>
      <w:rPr>
        <w:color w:val="000000"/>
        <w:vertAlign w:val="baseline"/>
      </w:rPr>
    </w:lvl>
    <w:lvl w:ilvl="1">
      <w:start w:val="1"/>
      <w:numFmt w:val="lowerLetter"/>
      <w:lvlText w:val="%2."/>
      <w:lvlJc w:val="left"/>
      <w:pPr>
        <w:ind w:left="3417" w:firstLine="2847"/>
      </w:pPr>
      <w:rPr>
        <w:vertAlign w:val="baseline"/>
      </w:rPr>
    </w:lvl>
    <w:lvl w:ilvl="2">
      <w:start w:val="1"/>
      <w:numFmt w:val="lowerRoman"/>
      <w:lvlText w:val="%3."/>
      <w:lvlJc w:val="right"/>
      <w:pPr>
        <w:ind w:left="3927" w:firstLine="3747"/>
      </w:pPr>
      <w:rPr>
        <w:vertAlign w:val="baseline"/>
      </w:rPr>
    </w:lvl>
    <w:lvl w:ilvl="3">
      <w:start w:val="1"/>
      <w:numFmt w:val="decimal"/>
      <w:lvlText w:val="%4."/>
      <w:lvlJc w:val="left"/>
      <w:pPr>
        <w:ind w:left="4647" w:firstLine="4287"/>
      </w:pPr>
      <w:rPr>
        <w:vertAlign w:val="baseline"/>
      </w:rPr>
    </w:lvl>
    <w:lvl w:ilvl="4">
      <w:start w:val="1"/>
      <w:numFmt w:val="lowerLetter"/>
      <w:lvlText w:val="%5."/>
      <w:lvlJc w:val="left"/>
      <w:pPr>
        <w:ind w:left="5367" w:firstLine="5007"/>
      </w:pPr>
      <w:rPr>
        <w:vertAlign w:val="baseline"/>
      </w:rPr>
    </w:lvl>
    <w:lvl w:ilvl="5">
      <w:start w:val="1"/>
      <w:numFmt w:val="lowerRoman"/>
      <w:lvlText w:val="%6."/>
      <w:lvlJc w:val="right"/>
      <w:pPr>
        <w:ind w:left="6087" w:firstLine="5907"/>
      </w:pPr>
      <w:rPr>
        <w:vertAlign w:val="baseline"/>
      </w:rPr>
    </w:lvl>
    <w:lvl w:ilvl="6">
      <w:start w:val="1"/>
      <w:numFmt w:val="decimal"/>
      <w:lvlText w:val="%7."/>
      <w:lvlJc w:val="left"/>
      <w:pPr>
        <w:ind w:left="6807" w:firstLine="6447"/>
      </w:pPr>
      <w:rPr>
        <w:vertAlign w:val="baseline"/>
      </w:rPr>
    </w:lvl>
    <w:lvl w:ilvl="7">
      <w:start w:val="1"/>
      <w:numFmt w:val="lowerLetter"/>
      <w:lvlText w:val="%8."/>
      <w:lvlJc w:val="left"/>
      <w:pPr>
        <w:ind w:left="7527" w:firstLine="7167"/>
      </w:pPr>
      <w:rPr>
        <w:vertAlign w:val="baseline"/>
      </w:rPr>
    </w:lvl>
    <w:lvl w:ilvl="8">
      <w:start w:val="1"/>
      <w:numFmt w:val="lowerRoman"/>
      <w:lvlText w:val="%9."/>
      <w:lvlJc w:val="right"/>
      <w:pPr>
        <w:ind w:left="8247" w:firstLine="8067"/>
      </w:pPr>
      <w:rPr>
        <w:vertAlign w:val="baseline"/>
      </w:rPr>
    </w:lvl>
  </w:abstractNum>
  <w:abstractNum w:abstractNumId="79" w15:restartNumberingAfterBreak="0">
    <w:nsid w:val="4C744367"/>
    <w:multiLevelType w:val="multilevel"/>
    <w:tmpl w:val="344EE3EA"/>
    <w:lvl w:ilvl="0">
      <w:start w:val="1"/>
      <w:numFmt w:val="lowerLetter"/>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80" w15:restartNumberingAfterBreak="0">
    <w:nsid w:val="4CC262BE"/>
    <w:multiLevelType w:val="multilevel"/>
    <w:tmpl w:val="FCEEE9D6"/>
    <w:lvl w:ilvl="0">
      <w:start w:val="4"/>
      <w:numFmt w:val="decimal"/>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81" w15:restartNumberingAfterBreak="0">
    <w:nsid w:val="4D4213AB"/>
    <w:multiLevelType w:val="multilevel"/>
    <w:tmpl w:val="A96C37E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FA11CCE"/>
    <w:multiLevelType w:val="multilevel"/>
    <w:tmpl w:val="9E24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FC457F1"/>
    <w:multiLevelType w:val="hybridMultilevel"/>
    <w:tmpl w:val="EA183508"/>
    <w:lvl w:ilvl="0" w:tplc="A580A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B7206B"/>
    <w:multiLevelType w:val="hybridMultilevel"/>
    <w:tmpl w:val="140EE3DA"/>
    <w:lvl w:ilvl="0" w:tplc="D0666B76">
      <w:start w:val="1"/>
      <w:numFmt w:val="decimal"/>
      <w:lvlText w:val="(%1)"/>
      <w:lvlJc w:val="left"/>
      <w:pPr>
        <w:ind w:left="2345" w:hanging="360"/>
      </w:pPr>
      <w:rPr>
        <w:rFonts w:cs="Arial" w:hint="default"/>
        <w:color w:val="00000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5" w15:restartNumberingAfterBreak="0">
    <w:nsid w:val="51C5266D"/>
    <w:multiLevelType w:val="multilevel"/>
    <w:tmpl w:val="AE44D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35A7D5D"/>
    <w:multiLevelType w:val="multilevel"/>
    <w:tmpl w:val="4DE4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3A51F37"/>
    <w:multiLevelType w:val="multilevel"/>
    <w:tmpl w:val="90A8F2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2"/>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8" w15:restartNumberingAfterBreak="0">
    <w:nsid w:val="5449312B"/>
    <w:multiLevelType w:val="hybridMultilevel"/>
    <w:tmpl w:val="F3C432D4"/>
    <w:lvl w:ilvl="0" w:tplc="8C2E3D70">
      <w:start w:val="1"/>
      <w:numFmt w:val="decimal"/>
      <w:lvlText w:val="(%1)"/>
      <w:lvlJc w:val="left"/>
      <w:pPr>
        <w:ind w:left="2629"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14796C"/>
    <w:multiLevelType w:val="hybridMultilevel"/>
    <w:tmpl w:val="EB38880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56804745"/>
    <w:multiLevelType w:val="hybridMultilevel"/>
    <w:tmpl w:val="E7DA4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871227"/>
    <w:multiLevelType w:val="hybridMultilevel"/>
    <w:tmpl w:val="16A4D1A6"/>
    <w:lvl w:ilvl="0" w:tplc="04090019">
      <w:start w:val="1"/>
      <w:numFmt w:val="lowerLetter"/>
      <w:lvlText w:val="%1."/>
      <w:lvlJc w:val="left"/>
      <w:pPr>
        <w:ind w:left="2062"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57F05524"/>
    <w:multiLevelType w:val="multilevel"/>
    <w:tmpl w:val="542A48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82B287F"/>
    <w:multiLevelType w:val="multilevel"/>
    <w:tmpl w:val="B6186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B3728A9"/>
    <w:multiLevelType w:val="multilevel"/>
    <w:tmpl w:val="3FA4C27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B9A7354"/>
    <w:multiLevelType w:val="multilevel"/>
    <w:tmpl w:val="542A48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C06246F"/>
    <w:multiLevelType w:val="hybridMultilevel"/>
    <w:tmpl w:val="9DDC850A"/>
    <w:lvl w:ilvl="0" w:tplc="A580AB24">
      <w:start w:val="1"/>
      <w:numFmt w:val="decimal"/>
      <w:lvlText w:val="(%1)"/>
      <w:lvlJc w:val="left"/>
      <w:pPr>
        <w:ind w:left="2062"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5E604BA9"/>
    <w:multiLevelType w:val="hybridMultilevel"/>
    <w:tmpl w:val="C89C98EE"/>
    <w:lvl w:ilvl="0" w:tplc="A580AB24">
      <w:start w:val="1"/>
      <w:numFmt w:val="decimal"/>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98" w15:restartNumberingAfterBreak="0">
    <w:nsid w:val="5F1F6E9D"/>
    <w:multiLevelType w:val="multilevel"/>
    <w:tmpl w:val="9E50DA8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F976565"/>
    <w:multiLevelType w:val="hybridMultilevel"/>
    <w:tmpl w:val="0D6C493A"/>
    <w:lvl w:ilvl="0" w:tplc="A580AB2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0" w15:restartNumberingAfterBreak="0">
    <w:nsid w:val="604630B5"/>
    <w:multiLevelType w:val="multilevel"/>
    <w:tmpl w:val="9F60CD44"/>
    <w:lvl w:ilvl="0">
      <w:start w:val="1"/>
      <w:numFmt w:val="lowerLetter"/>
      <w:lvlText w:val="%1."/>
      <w:lvlJc w:val="left"/>
      <w:pPr>
        <w:ind w:left="2880" w:firstLine="2520"/>
      </w:pPr>
      <w:rPr>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abstractNum w:abstractNumId="101" w15:restartNumberingAfterBreak="0">
    <w:nsid w:val="60CE107C"/>
    <w:multiLevelType w:val="multilevel"/>
    <w:tmpl w:val="55B20CD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2" w15:restartNumberingAfterBreak="0">
    <w:nsid w:val="62011E42"/>
    <w:multiLevelType w:val="multilevel"/>
    <w:tmpl w:val="E37A637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3" w15:restartNumberingAfterBreak="0">
    <w:nsid w:val="620D6B36"/>
    <w:multiLevelType w:val="multilevel"/>
    <w:tmpl w:val="6EF8C06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3B55CA3"/>
    <w:multiLevelType w:val="hybridMultilevel"/>
    <w:tmpl w:val="3C9A4A70"/>
    <w:lvl w:ilvl="0" w:tplc="DFA2F3F0">
      <w:start w:val="1"/>
      <w:numFmt w:val="decimal"/>
      <w:lvlText w:val="(%1)"/>
      <w:lvlJc w:val="left"/>
      <w:pPr>
        <w:ind w:left="23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64EF020B"/>
    <w:multiLevelType w:val="hybridMultilevel"/>
    <w:tmpl w:val="01EE87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9833EA"/>
    <w:multiLevelType w:val="hybridMultilevel"/>
    <w:tmpl w:val="E2CEB696"/>
    <w:lvl w:ilvl="0" w:tplc="2C181612">
      <w:start w:val="1"/>
      <w:numFmt w:val="decimal"/>
      <w:lvlText w:val="(%1)"/>
      <w:lvlJc w:val="left"/>
      <w:pPr>
        <w:ind w:left="2062"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67CA7A82"/>
    <w:multiLevelType w:val="multilevel"/>
    <w:tmpl w:val="226256E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D2F0080"/>
    <w:multiLevelType w:val="hybridMultilevel"/>
    <w:tmpl w:val="C270D22E"/>
    <w:lvl w:ilvl="0" w:tplc="9AEA987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6D5F36AF"/>
    <w:multiLevelType w:val="multilevel"/>
    <w:tmpl w:val="BA943572"/>
    <w:lvl w:ilvl="0">
      <w:start w:val="1"/>
      <w:numFmt w:val="decimal"/>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110" w15:restartNumberingAfterBreak="0">
    <w:nsid w:val="6FBD65B9"/>
    <w:multiLevelType w:val="hybridMultilevel"/>
    <w:tmpl w:val="5266AE1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70D02644"/>
    <w:multiLevelType w:val="multilevel"/>
    <w:tmpl w:val="68F88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21C6A75"/>
    <w:multiLevelType w:val="multilevel"/>
    <w:tmpl w:val="FCEEE9D6"/>
    <w:lvl w:ilvl="0">
      <w:start w:val="4"/>
      <w:numFmt w:val="decimal"/>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113" w15:restartNumberingAfterBreak="0">
    <w:nsid w:val="729A535F"/>
    <w:multiLevelType w:val="multilevel"/>
    <w:tmpl w:val="2BFA6FE4"/>
    <w:lvl w:ilvl="0">
      <w:start w:val="1"/>
      <w:numFmt w:val="decimal"/>
      <w:lvlText w:val="(%1)"/>
      <w:lvlJc w:val="left"/>
      <w:pPr>
        <w:ind w:left="2705" w:firstLine="2345"/>
      </w:pPr>
      <w:rPr>
        <w:rFonts w:hint="default"/>
        <w:vertAlign w:val="baseline"/>
      </w:rPr>
    </w:lvl>
    <w:lvl w:ilvl="1">
      <w:start w:val="1"/>
      <w:numFmt w:val="lowerLetter"/>
      <w:lvlText w:val="%2."/>
      <w:lvlJc w:val="left"/>
      <w:pPr>
        <w:ind w:left="3425" w:firstLine="3065"/>
      </w:pPr>
      <w:rPr>
        <w:rFonts w:hint="default"/>
        <w:vertAlign w:val="baseline"/>
      </w:rPr>
    </w:lvl>
    <w:lvl w:ilvl="2">
      <w:start w:val="1"/>
      <w:numFmt w:val="lowerRoman"/>
      <w:lvlText w:val="%3."/>
      <w:lvlJc w:val="right"/>
      <w:pPr>
        <w:ind w:left="4145" w:firstLine="3965"/>
      </w:pPr>
      <w:rPr>
        <w:rFonts w:hint="default"/>
        <w:vertAlign w:val="baseline"/>
      </w:rPr>
    </w:lvl>
    <w:lvl w:ilvl="3">
      <w:start w:val="1"/>
      <w:numFmt w:val="decimal"/>
      <w:lvlText w:val="(%4)"/>
      <w:lvlJc w:val="left"/>
      <w:pPr>
        <w:ind w:left="4865" w:firstLine="4505"/>
      </w:pPr>
      <w:rPr>
        <w:rFonts w:hint="default"/>
        <w:vertAlign w:val="baseline"/>
      </w:rPr>
    </w:lvl>
    <w:lvl w:ilvl="4">
      <w:start w:val="1"/>
      <w:numFmt w:val="lowerLetter"/>
      <w:lvlText w:val="%5."/>
      <w:lvlJc w:val="left"/>
      <w:pPr>
        <w:ind w:left="5585" w:firstLine="5225"/>
      </w:pPr>
      <w:rPr>
        <w:rFonts w:hint="default"/>
        <w:vertAlign w:val="baseline"/>
      </w:rPr>
    </w:lvl>
    <w:lvl w:ilvl="5">
      <w:start w:val="1"/>
      <w:numFmt w:val="lowerRoman"/>
      <w:lvlText w:val="%6."/>
      <w:lvlJc w:val="right"/>
      <w:pPr>
        <w:ind w:left="6305" w:firstLine="6125"/>
      </w:pPr>
      <w:rPr>
        <w:rFonts w:hint="default"/>
        <w:vertAlign w:val="baseline"/>
      </w:rPr>
    </w:lvl>
    <w:lvl w:ilvl="6">
      <w:start w:val="1"/>
      <w:numFmt w:val="decimal"/>
      <w:lvlText w:val="%7."/>
      <w:lvlJc w:val="left"/>
      <w:pPr>
        <w:ind w:left="7025" w:firstLine="6665"/>
      </w:pPr>
      <w:rPr>
        <w:rFonts w:hint="default"/>
        <w:vertAlign w:val="baseline"/>
      </w:rPr>
    </w:lvl>
    <w:lvl w:ilvl="7">
      <w:start w:val="1"/>
      <w:numFmt w:val="lowerLetter"/>
      <w:lvlText w:val="%8."/>
      <w:lvlJc w:val="left"/>
      <w:pPr>
        <w:ind w:left="7745" w:firstLine="7385"/>
      </w:pPr>
      <w:rPr>
        <w:rFonts w:hint="default"/>
        <w:vertAlign w:val="baseline"/>
      </w:rPr>
    </w:lvl>
    <w:lvl w:ilvl="8">
      <w:start w:val="1"/>
      <w:numFmt w:val="lowerRoman"/>
      <w:lvlText w:val="%9."/>
      <w:lvlJc w:val="right"/>
      <w:pPr>
        <w:ind w:left="8465" w:firstLine="8285"/>
      </w:pPr>
      <w:rPr>
        <w:rFonts w:hint="default"/>
        <w:vertAlign w:val="baseline"/>
      </w:rPr>
    </w:lvl>
  </w:abstractNum>
  <w:abstractNum w:abstractNumId="114" w15:restartNumberingAfterBreak="0">
    <w:nsid w:val="72F3336F"/>
    <w:multiLevelType w:val="hybridMultilevel"/>
    <w:tmpl w:val="D2C0A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4C0E56"/>
    <w:multiLevelType w:val="hybridMultilevel"/>
    <w:tmpl w:val="6B7027EC"/>
    <w:lvl w:ilvl="0" w:tplc="04090019">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16" w15:restartNumberingAfterBreak="0">
    <w:nsid w:val="74D02AD8"/>
    <w:multiLevelType w:val="hybridMultilevel"/>
    <w:tmpl w:val="DD5E0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F812CF"/>
    <w:multiLevelType w:val="multilevel"/>
    <w:tmpl w:val="9A86724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5DF4FE7"/>
    <w:multiLevelType w:val="multilevel"/>
    <w:tmpl w:val="438CB2BE"/>
    <w:lvl w:ilvl="0">
      <w:start w:val="1"/>
      <w:numFmt w:val="lowerLetter"/>
      <w:lvlText w:val="%1."/>
      <w:lvlJc w:val="left"/>
      <w:pPr>
        <w:ind w:left="3272" w:firstLine="2912"/>
      </w:pPr>
      <w:rPr>
        <w:vertAlign w:val="baseline"/>
      </w:rPr>
    </w:lvl>
    <w:lvl w:ilvl="1">
      <w:start w:val="1"/>
      <w:numFmt w:val="lowerLetter"/>
      <w:lvlText w:val="%2."/>
      <w:lvlJc w:val="left"/>
      <w:pPr>
        <w:ind w:left="3992" w:firstLine="3632"/>
      </w:pPr>
      <w:rPr>
        <w:vertAlign w:val="baseline"/>
      </w:rPr>
    </w:lvl>
    <w:lvl w:ilvl="2">
      <w:start w:val="2"/>
      <w:numFmt w:val="bullet"/>
      <w:lvlText w:val="-"/>
      <w:lvlJc w:val="left"/>
      <w:pPr>
        <w:ind w:left="4892" w:firstLine="4532"/>
      </w:pPr>
      <w:rPr>
        <w:rFonts w:ascii="Arial" w:eastAsia="Arial" w:hAnsi="Arial" w:cs="Arial"/>
        <w:vertAlign w:val="baseline"/>
      </w:rPr>
    </w:lvl>
    <w:lvl w:ilvl="3">
      <w:start w:val="1"/>
      <w:numFmt w:val="decimal"/>
      <w:lvlText w:val="%4."/>
      <w:lvlJc w:val="left"/>
      <w:pPr>
        <w:ind w:left="5432" w:firstLine="5072"/>
      </w:pPr>
      <w:rPr>
        <w:vertAlign w:val="baseline"/>
      </w:rPr>
    </w:lvl>
    <w:lvl w:ilvl="4">
      <w:start w:val="1"/>
      <w:numFmt w:val="lowerLetter"/>
      <w:lvlText w:val="%5."/>
      <w:lvlJc w:val="left"/>
      <w:pPr>
        <w:ind w:left="6152" w:firstLine="5792"/>
      </w:pPr>
      <w:rPr>
        <w:vertAlign w:val="baseline"/>
      </w:rPr>
    </w:lvl>
    <w:lvl w:ilvl="5">
      <w:start w:val="1"/>
      <w:numFmt w:val="lowerRoman"/>
      <w:lvlText w:val="%6."/>
      <w:lvlJc w:val="right"/>
      <w:pPr>
        <w:ind w:left="6872" w:firstLine="6692"/>
      </w:pPr>
      <w:rPr>
        <w:vertAlign w:val="baseline"/>
      </w:rPr>
    </w:lvl>
    <w:lvl w:ilvl="6">
      <w:start w:val="1"/>
      <w:numFmt w:val="decimal"/>
      <w:lvlText w:val="%7."/>
      <w:lvlJc w:val="left"/>
      <w:pPr>
        <w:ind w:left="7592" w:firstLine="7232"/>
      </w:pPr>
      <w:rPr>
        <w:vertAlign w:val="baseline"/>
      </w:rPr>
    </w:lvl>
    <w:lvl w:ilvl="7">
      <w:start w:val="1"/>
      <w:numFmt w:val="lowerLetter"/>
      <w:lvlText w:val="%8."/>
      <w:lvlJc w:val="left"/>
      <w:pPr>
        <w:ind w:left="8312" w:firstLine="7952"/>
      </w:pPr>
      <w:rPr>
        <w:vertAlign w:val="baseline"/>
      </w:rPr>
    </w:lvl>
    <w:lvl w:ilvl="8">
      <w:start w:val="1"/>
      <w:numFmt w:val="lowerRoman"/>
      <w:lvlText w:val="%9."/>
      <w:lvlJc w:val="right"/>
      <w:pPr>
        <w:ind w:left="9032" w:firstLine="8852"/>
      </w:pPr>
      <w:rPr>
        <w:vertAlign w:val="baseline"/>
      </w:rPr>
    </w:lvl>
  </w:abstractNum>
  <w:abstractNum w:abstractNumId="119" w15:restartNumberingAfterBreak="0">
    <w:nsid w:val="77944420"/>
    <w:multiLevelType w:val="hybridMultilevel"/>
    <w:tmpl w:val="E94CB942"/>
    <w:lvl w:ilvl="0" w:tplc="A580A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55292A"/>
    <w:multiLevelType w:val="multilevel"/>
    <w:tmpl w:val="F1D05A5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9EA67FE"/>
    <w:multiLevelType w:val="multilevel"/>
    <w:tmpl w:val="74C6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BED175C"/>
    <w:multiLevelType w:val="multilevel"/>
    <w:tmpl w:val="A96C37E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D656DD1"/>
    <w:multiLevelType w:val="hybridMultilevel"/>
    <w:tmpl w:val="6B8E9484"/>
    <w:lvl w:ilvl="0" w:tplc="A580A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8D4620"/>
    <w:multiLevelType w:val="hybridMultilevel"/>
    <w:tmpl w:val="1316B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C80E38"/>
    <w:multiLevelType w:val="hybridMultilevel"/>
    <w:tmpl w:val="6A4C4C00"/>
    <w:lvl w:ilvl="0" w:tplc="A022D59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ED33318"/>
    <w:multiLevelType w:val="hybridMultilevel"/>
    <w:tmpl w:val="C89C98EE"/>
    <w:lvl w:ilvl="0" w:tplc="A580AB24">
      <w:start w:val="1"/>
      <w:numFmt w:val="decimal"/>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num w:numId="1">
    <w:abstractNumId w:val="55"/>
  </w:num>
  <w:num w:numId="2">
    <w:abstractNumId w:val="4"/>
  </w:num>
  <w:num w:numId="3">
    <w:abstractNumId w:val="87"/>
  </w:num>
  <w:num w:numId="4">
    <w:abstractNumId w:val="10"/>
  </w:num>
  <w:num w:numId="5">
    <w:abstractNumId w:val="34"/>
  </w:num>
  <w:num w:numId="6">
    <w:abstractNumId w:val="33"/>
  </w:num>
  <w:num w:numId="7">
    <w:abstractNumId w:val="118"/>
  </w:num>
  <w:num w:numId="8">
    <w:abstractNumId w:val="6"/>
  </w:num>
  <w:num w:numId="9">
    <w:abstractNumId w:val="78"/>
  </w:num>
  <w:num w:numId="10">
    <w:abstractNumId w:val="102"/>
  </w:num>
  <w:num w:numId="11">
    <w:abstractNumId w:val="12"/>
  </w:num>
  <w:num w:numId="12">
    <w:abstractNumId w:val="101"/>
  </w:num>
  <w:num w:numId="13">
    <w:abstractNumId w:val="9"/>
  </w:num>
  <w:num w:numId="14">
    <w:abstractNumId w:val="100"/>
  </w:num>
  <w:num w:numId="15">
    <w:abstractNumId w:val="36"/>
  </w:num>
  <w:num w:numId="16">
    <w:abstractNumId w:val="8"/>
  </w:num>
  <w:num w:numId="17">
    <w:abstractNumId w:val="57"/>
  </w:num>
  <w:num w:numId="18">
    <w:abstractNumId w:val="45"/>
  </w:num>
  <w:num w:numId="19">
    <w:abstractNumId w:val="64"/>
  </w:num>
  <w:num w:numId="20">
    <w:abstractNumId w:val="99"/>
  </w:num>
  <w:num w:numId="21">
    <w:abstractNumId w:val="17"/>
  </w:num>
  <w:num w:numId="22">
    <w:abstractNumId w:val="88"/>
  </w:num>
  <w:num w:numId="23">
    <w:abstractNumId w:val="66"/>
  </w:num>
  <w:num w:numId="24">
    <w:abstractNumId w:val="25"/>
  </w:num>
  <w:num w:numId="25">
    <w:abstractNumId w:val="76"/>
  </w:num>
  <w:num w:numId="26">
    <w:abstractNumId w:val="44"/>
  </w:num>
  <w:num w:numId="27">
    <w:abstractNumId w:val="30"/>
  </w:num>
  <w:num w:numId="28">
    <w:abstractNumId w:val="29"/>
  </w:num>
  <w:num w:numId="29">
    <w:abstractNumId w:val="43"/>
  </w:num>
  <w:num w:numId="30">
    <w:abstractNumId w:val="3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28"/>
    <w:lvlOverride w:ilvl="0">
      <w:lvl w:ilvl="0">
        <w:numFmt w:val="lowerLetter"/>
        <w:lvlText w:val="%1."/>
        <w:lvlJc w:val="left"/>
      </w:lvl>
    </w:lvlOverride>
  </w:num>
  <w:num w:numId="32">
    <w:abstractNumId w:val="58"/>
  </w:num>
  <w:num w:numId="33">
    <w:abstractNumId w:val="82"/>
    <w:lvlOverride w:ilvl="0">
      <w:lvl w:ilvl="0">
        <w:numFmt w:val="lowerLetter"/>
        <w:lvlText w:val="%1."/>
        <w:lvlJc w:val="left"/>
      </w:lvl>
    </w:lvlOverride>
  </w:num>
  <w:num w:numId="34">
    <w:abstractNumId w:val="1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86"/>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6">
    <w:abstractNumId w:val="93"/>
    <w:lvlOverride w:ilvl="0">
      <w:lvl w:ilvl="0">
        <w:numFmt w:val="lowerLetter"/>
        <w:lvlText w:val="%1."/>
        <w:lvlJc w:val="left"/>
      </w:lvl>
    </w:lvlOverride>
  </w:num>
  <w:num w:numId="37">
    <w:abstractNumId w:val="121"/>
    <w:lvlOverride w:ilvl="0">
      <w:lvl w:ilvl="0">
        <w:numFmt w:val="lowerLetter"/>
        <w:lvlText w:val="%1."/>
        <w:lvlJc w:val="left"/>
      </w:lvl>
    </w:lvlOverride>
  </w:num>
  <w:num w:numId="38">
    <w:abstractNumId w:val="40"/>
    <w:lvlOverride w:ilvl="0">
      <w:lvl w:ilvl="0">
        <w:numFmt w:val="lowerLetter"/>
        <w:lvlText w:val="%1."/>
        <w:lvlJc w:val="left"/>
      </w:lvl>
    </w:lvlOverride>
  </w:num>
  <w:num w:numId="39">
    <w:abstractNumId w:val="111"/>
    <w:lvlOverride w:ilvl="1">
      <w:lvl w:ilvl="1">
        <w:numFmt w:val="lowerLetter"/>
        <w:lvlText w:val="%2."/>
        <w:lvlJc w:val="left"/>
      </w:lvl>
    </w:lvlOverride>
  </w:num>
  <w:num w:numId="40">
    <w:abstractNumId w:val="39"/>
    <w:lvlOverride w:ilvl="0">
      <w:lvl w:ilvl="0">
        <w:numFmt w:val="lowerLetter"/>
        <w:lvlText w:val="%1."/>
        <w:lvlJc w:val="left"/>
      </w:lvl>
    </w:lvlOverride>
  </w:num>
  <w:num w:numId="41">
    <w:abstractNumId w:val="47"/>
    <w:lvlOverride w:ilvl="0">
      <w:lvl w:ilvl="0">
        <w:numFmt w:val="lowerLetter"/>
        <w:lvlText w:val="%1."/>
        <w:lvlJc w:val="left"/>
      </w:lvl>
    </w:lvlOverride>
  </w:num>
  <w:num w:numId="42">
    <w:abstractNumId w:val="69"/>
    <w:lvlOverride w:ilvl="0">
      <w:lvl w:ilvl="0">
        <w:numFmt w:val="lowerLetter"/>
        <w:lvlText w:val="%1."/>
        <w:lvlJc w:val="left"/>
      </w:lvl>
    </w:lvlOverride>
  </w:num>
  <w:num w:numId="43">
    <w:abstractNumId w:val="16"/>
    <w:lvlOverride w:ilvl="0">
      <w:lvl w:ilvl="0">
        <w:numFmt w:val="lowerLetter"/>
        <w:lvlText w:val="%1."/>
        <w:lvlJc w:val="left"/>
      </w:lvl>
    </w:lvlOverride>
  </w:num>
  <w:num w:numId="44">
    <w:abstractNumId w:val="85"/>
    <w:lvlOverride w:ilvl="0">
      <w:lvl w:ilvl="0">
        <w:numFmt w:val="lowerLetter"/>
        <w:lvlText w:val="%1."/>
        <w:lvlJc w:val="left"/>
      </w:lvl>
    </w:lvlOverride>
  </w:num>
  <w:num w:numId="45">
    <w:abstractNumId w:val="42"/>
    <w:lvlOverride w:ilvl="0">
      <w:lvl w:ilvl="0">
        <w:numFmt w:val="lowerLetter"/>
        <w:lvlText w:val="%1."/>
        <w:lvlJc w:val="left"/>
      </w:lvl>
    </w:lvlOverride>
  </w:num>
  <w:num w:numId="46">
    <w:abstractNumId w:val="26"/>
  </w:num>
  <w:num w:numId="47">
    <w:abstractNumId w:val="96"/>
  </w:num>
  <w:num w:numId="48">
    <w:abstractNumId w:val="5"/>
  </w:num>
  <w:num w:numId="49">
    <w:abstractNumId w:val="109"/>
  </w:num>
  <w:num w:numId="50">
    <w:abstractNumId w:val="62"/>
  </w:num>
  <w:num w:numId="51">
    <w:abstractNumId w:val="32"/>
  </w:num>
  <w:num w:numId="52">
    <w:abstractNumId w:val="104"/>
  </w:num>
  <w:num w:numId="53">
    <w:abstractNumId w:val="15"/>
  </w:num>
  <w:num w:numId="54">
    <w:abstractNumId w:val="108"/>
  </w:num>
  <w:num w:numId="55">
    <w:abstractNumId w:val="48"/>
  </w:num>
  <w:num w:numId="56">
    <w:abstractNumId w:val="84"/>
  </w:num>
  <w:num w:numId="57">
    <w:abstractNumId w:val="122"/>
  </w:num>
  <w:num w:numId="58">
    <w:abstractNumId w:val="117"/>
  </w:num>
  <w:num w:numId="59">
    <w:abstractNumId w:val="71"/>
  </w:num>
  <w:num w:numId="60">
    <w:abstractNumId w:val="107"/>
  </w:num>
  <w:num w:numId="61">
    <w:abstractNumId w:val="51"/>
  </w:num>
  <w:num w:numId="62">
    <w:abstractNumId w:val="67"/>
  </w:num>
  <w:num w:numId="63">
    <w:abstractNumId w:val="24"/>
  </w:num>
  <w:num w:numId="64">
    <w:abstractNumId w:val="126"/>
  </w:num>
  <w:num w:numId="65">
    <w:abstractNumId w:val="74"/>
  </w:num>
  <w:num w:numId="66">
    <w:abstractNumId w:val="75"/>
  </w:num>
  <w:num w:numId="67">
    <w:abstractNumId w:val="54"/>
  </w:num>
  <w:num w:numId="68">
    <w:abstractNumId w:val="65"/>
  </w:num>
  <w:num w:numId="69">
    <w:abstractNumId w:val="95"/>
  </w:num>
  <w:num w:numId="70">
    <w:abstractNumId w:val="94"/>
  </w:num>
  <w:num w:numId="71">
    <w:abstractNumId w:val="83"/>
  </w:num>
  <w:num w:numId="72">
    <w:abstractNumId w:val="35"/>
  </w:num>
  <w:num w:numId="73">
    <w:abstractNumId w:val="1"/>
  </w:num>
  <w:num w:numId="74">
    <w:abstractNumId w:val="98"/>
  </w:num>
  <w:num w:numId="75">
    <w:abstractNumId w:val="123"/>
  </w:num>
  <w:num w:numId="76">
    <w:abstractNumId w:val="120"/>
  </w:num>
  <w:num w:numId="77">
    <w:abstractNumId w:val="22"/>
  </w:num>
  <w:num w:numId="78">
    <w:abstractNumId w:val="113"/>
  </w:num>
  <w:num w:numId="79">
    <w:abstractNumId w:val="27"/>
  </w:num>
  <w:num w:numId="80">
    <w:abstractNumId w:val="11"/>
  </w:num>
  <w:num w:numId="81">
    <w:abstractNumId w:val="37"/>
  </w:num>
  <w:num w:numId="82">
    <w:abstractNumId w:val="50"/>
  </w:num>
  <w:num w:numId="83">
    <w:abstractNumId w:val="63"/>
  </w:num>
  <w:num w:numId="84">
    <w:abstractNumId w:val="52"/>
  </w:num>
  <w:num w:numId="85">
    <w:abstractNumId w:val="19"/>
  </w:num>
  <w:num w:numId="86">
    <w:abstractNumId w:val="89"/>
  </w:num>
  <w:num w:numId="87">
    <w:abstractNumId w:val="110"/>
  </w:num>
  <w:num w:numId="88">
    <w:abstractNumId w:val="125"/>
  </w:num>
  <w:num w:numId="89">
    <w:abstractNumId w:val="60"/>
  </w:num>
  <w:num w:numId="90">
    <w:abstractNumId w:val="3"/>
  </w:num>
  <w:num w:numId="91">
    <w:abstractNumId w:val="103"/>
  </w:num>
  <w:num w:numId="92">
    <w:abstractNumId w:val="20"/>
  </w:num>
  <w:num w:numId="93">
    <w:abstractNumId w:val="112"/>
  </w:num>
  <w:num w:numId="94">
    <w:abstractNumId w:val="0"/>
  </w:num>
  <w:num w:numId="95">
    <w:abstractNumId w:val="31"/>
  </w:num>
  <w:num w:numId="96">
    <w:abstractNumId w:val="81"/>
  </w:num>
  <w:num w:numId="97">
    <w:abstractNumId w:val="77"/>
  </w:num>
  <w:num w:numId="98">
    <w:abstractNumId w:val="53"/>
  </w:num>
  <w:num w:numId="99">
    <w:abstractNumId w:val="72"/>
  </w:num>
  <w:num w:numId="100">
    <w:abstractNumId w:val="90"/>
  </w:num>
  <w:num w:numId="101">
    <w:abstractNumId w:val="7"/>
  </w:num>
  <w:num w:numId="102">
    <w:abstractNumId w:val="2"/>
  </w:num>
  <w:num w:numId="103">
    <w:abstractNumId w:val="73"/>
  </w:num>
  <w:num w:numId="104">
    <w:abstractNumId w:val="124"/>
  </w:num>
  <w:num w:numId="105">
    <w:abstractNumId w:val="116"/>
  </w:num>
  <w:num w:numId="106">
    <w:abstractNumId w:val="97"/>
  </w:num>
  <w:num w:numId="107">
    <w:abstractNumId w:val="70"/>
  </w:num>
  <w:num w:numId="108">
    <w:abstractNumId w:val="68"/>
  </w:num>
  <w:num w:numId="109">
    <w:abstractNumId w:val="115"/>
  </w:num>
  <w:num w:numId="110">
    <w:abstractNumId w:val="13"/>
  </w:num>
  <w:num w:numId="111">
    <w:abstractNumId w:val="92"/>
  </w:num>
  <w:num w:numId="112">
    <w:abstractNumId w:val="56"/>
  </w:num>
  <w:num w:numId="113">
    <w:abstractNumId w:val="23"/>
  </w:num>
  <w:num w:numId="114">
    <w:abstractNumId w:val="79"/>
  </w:num>
  <w:num w:numId="115">
    <w:abstractNumId w:val="105"/>
  </w:num>
  <w:num w:numId="116">
    <w:abstractNumId w:val="41"/>
  </w:num>
  <w:num w:numId="117">
    <w:abstractNumId w:val="114"/>
  </w:num>
  <w:num w:numId="118">
    <w:abstractNumId w:val="106"/>
  </w:num>
  <w:num w:numId="119">
    <w:abstractNumId w:val="91"/>
  </w:num>
  <w:num w:numId="120">
    <w:abstractNumId w:val="14"/>
  </w:num>
  <w:num w:numId="121">
    <w:abstractNumId w:val="46"/>
  </w:num>
  <w:num w:numId="122">
    <w:abstractNumId w:val="80"/>
  </w:num>
  <w:num w:numId="123">
    <w:abstractNumId w:val="21"/>
  </w:num>
  <w:num w:numId="124">
    <w:abstractNumId w:val="49"/>
  </w:num>
  <w:num w:numId="125">
    <w:abstractNumId w:val="59"/>
  </w:num>
  <w:num w:numId="126">
    <w:abstractNumId w:val="61"/>
  </w:num>
  <w:num w:numId="127">
    <w:abstractNumId w:val="11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9A"/>
    <w:rsid w:val="00022A52"/>
    <w:rsid w:val="00025436"/>
    <w:rsid w:val="00037BA4"/>
    <w:rsid w:val="000B7BED"/>
    <w:rsid w:val="000C1168"/>
    <w:rsid w:val="000C1C62"/>
    <w:rsid w:val="000E168C"/>
    <w:rsid w:val="000E3896"/>
    <w:rsid w:val="000F1DD9"/>
    <w:rsid w:val="00125D20"/>
    <w:rsid w:val="00132567"/>
    <w:rsid w:val="00136BB8"/>
    <w:rsid w:val="001658AD"/>
    <w:rsid w:val="00165BCA"/>
    <w:rsid w:val="00166E45"/>
    <w:rsid w:val="00174D72"/>
    <w:rsid w:val="0018305F"/>
    <w:rsid w:val="001A78E0"/>
    <w:rsid w:val="001E094C"/>
    <w:rsid w:val="001F7CC0"/>
    <w:rsid w:val="002265F6"/>
    <w:rsid w:val="0026492C"/>
    <w:rsid w:val="00264B2E"/>
    <w:rsid w:val="00275D98"/>
    <w:rsid w:val="002768F7"/>
    <w:rsid w:val="002B0E95"/>
    <w:rsid w:val="002B6ADF"/>
    <w:rsid w:val="002D7EF9"/>
    <w:rsid w:val="002E43D9"/>
    <w:rsid w:val="002F7F36"/>
    <w:rsid w:val="00302981"/>
    <w:rsid w:val="00315158"/>
    <w:rsid w:val="0034480E"/>
    <w:rsid w:val="00345BFB"/>
    <w:rsid w:val="003602CD"/>
    <w:rsid w:val="00394330"/>
    <w:rsid w:val="003C2734"/>
    <w:rsid w:val="003D143B"/>
    <w:rsid w:val="00412D3A"/>
    <w:rsid w:val="004212A5"/>
    <w:rsid w:val="00461734"/>
    <w:rsid w:val="00463D51"/>
    <w:rsid w:val="00476CEF"/>
    <w:rsid w:val="00477521"/>
    <w:rsid w:val="004A3648"/>
    <w:rsid w:val="004A3B62"/>
    <w:rsid w:val="004A4EAC"/>
    <w:rsid w:val="004B4BE7"/>
    <w:rsid w:val="004C186E"/>
    <w:rsid w:val="004E410C"/>
    <w:rsid w:val="004F55A5"/>
    <w:rsid w:val="00504F4B"/>
    <w:rsid w:val="00512B7A"/>
    <w:rsid w:val="0053394B"/>
    <w:rsid w:val="00560BE4"/>
    <w:rsid w:val="00561FEC"/>
    <w:rsid w:val="005643BA"/>
    <w:rsid w:val="00586A2E"/>
    <w:rsid w:val="00591A7A"/>
    <w:rsid w:val="005A50CC"/>
    <w:rsid w:val="005B7F58"/>
    <w:rsid w:val="005C17B3"/>
    <w:rsid w:val="005C5C79"/>
    <w:rsid w:val="005D2E15"/>
    <w:rsid w:val="005F0B5A"/>
    <w:rsid w:val="005F4E06"/>
    <w:rsid w:val="0062176E"/>
    <w:rsid w:val="00646D88"/>
    <w:rsid w:val="00647EB2"/>
    <w:rsid w:val="0065593C"/>
    <w:rsid w:val="00660FEF"/>
    <w:rsid w:val="00664140"/>
    <w:rsid w:val="00677A58"/>
    <w:rsid w:val="006C3466"/>
    <w:rsid w:val="006F0CCA"/>
    <w:rsid w:val="006F26DF"/>
    <w:rsid w:val="00701D3D"/>
    <w:rsid w:val="00711413"/>
    <w:rsid w:val="00723063"/>
    <w:rsid w:val="00780628"/>
    <w:rsid w:val="007D13CA"/>
    <w:rsid w:val="007E230E"/>
    <w:rsid w:val="008033FE"/>
    <w:rsid w:val="00816538"/>
    <w:rsid w:val="008B5995"/>
    <w:rsid w:val="008C2F56"/>
    <w:rsid w:val="009157D7"/>
    <w:rsid w:val="00935500"/>
    <w:rsid w:val="00937729"/>
    <w:rsid w:val="00944DF5"/>
    <w:rsid w:val="009575ED"/>
    <w:rsid w:val="00970F61"/>
    <w:rsid w:val="00977B8E"/>
    <w:rsid w:val="009870E2"/>
    <w:rsid w:val="0099025E"/>
    <w:rsid w:val="009A2182"/>
    <w:rsid w:val="00A05074"/>
    <w:rsid w:val="00A1245D"/>
    <w:rsid w:val="00A423A9"/>
    <w:rsid w:val="00A50DE0"/>
    <w:rsid w:val="00A51D9E"/>
    <w:rsid w:val="00A60C5C"/>
    <w:rsid w:val="00A76199"/>
    <w:rsid w:val="00A80E8C"/>
    <w:rsid w:val="00A82412"/>
    <w:rsid w:val="00AC3799"/>
    <w:rsid w:val="00AC6A2A"/>
    <w:rsid w:val="00AE767F"/>
    <w:rsid w:val="00AF1B1F"/>
    <w:rsid w:val="00B431B7"/>
    <w:rsid w:val="00B43BC3"/>
    <w:rsid w:val="00B76A18"/>
    <w:rsid w:val="00B77D4B"/>
    <w:rsid w:val="00BA250D"/>
    <w:rsid w:val="00BA3F68"/>
    <w:rsid w:val="00BA75B2"/>
    <w:rsid w:val="00BC3511"/>
    <w:rsid w:val="00BC4888"/>
    <w:rsid w:val="00BD3045"/>
    <w:rsid w:val="00C00997"/>
    <w:rsid w:val="00C11478"/>
    <w:rsid w:val="00C42CAD"/>
    <w:rsid w:val="00C6677E"/>
    <w:rsid w:val="00C95F25"/>
    <w:rsid w:val="00CC2A9E"/>
    <w:rsid w:val="00CE2E30"/>
    <w:rsid w:val="00CF7296"/>
    <w:rsid w:val="00D258A2"/>
    <w:rsid w:val="00D263CB"/>
    <w:rsid w:val="00D35B97"/>
    <w:rsid w:val="00D522D7"/>
    <w:rsid w:val="00D52C20"/>
    <w:rsid w:val="00D652E6"/>
    <w:rsid w:val="00D77FC5"/>
    <w:rsid w:val="00D834B4"/>
    <w:rsid w:val="00D843AB"/>
    <w:rsid w:val="00DB5910"/>
    <w:rsid w:val="00DD41B9"/>
    <w:rsid w:val="00DE2EC2"/>
    <w:rsid w:val="00DF0AD2"/>
    <w:rsid w:val="00E0687E"/>
    <w:rsid w:val="00E24F50"/>
    <w:rsid w:val="00E46745"/>
    <w:rsid w:val="00E819A5"/>
    <w:rsid w:val="00E8499B"/>
    <w:rsid w:val="00E90C0F"/>
    <w:rsid w:val="00E948AC"/>
    <w:rsid w:val="00E94E37"/>
    <w:rsid w:val="00EB268B"/>
    <w:rsid w:val="00EC3C2D"/>
    <w:rsid w:val="00EE2907"/>
    <w:rsid w:val="00EE5F32"/>
    <w:rsid w:val="00F332A1"/>
    <w:rsid w:val="00F432F6"/>
    <w:rsid w:val="00F46445"/>
    <w:rsid w:val="00F5167C"/>
    <w:rsid w:val="00F646C8"/>
    <w:rsid w:val="00F75433"/>
    <w:rsid w:val="00F82793"/>
    <w:rsid w:val="00F84B9A"/>
    <w:rsid w:val="00FB3BE7"/>
    <w:rsid w:val="00FB5E03"/>
    <w:rsid w:val="00FC0106"/>
    <w:rsid w:val="00FC6C16"/>
    <w:rsid w:val="00FE4004"/>
    <w:rsid w:val="00FF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3DA01-6E25-4A33-B1FA-EBD78EA3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B7F58"/>
    <w:pPr>
      <w:ind w:left="720"/>
      <w:contextualSpacing/>
    </w:pPr>
  </w:style>
  <w:style w:type="paragraph" w:styleId="Header">
    <w:name w:val="header"/>
    <w:basedOn w:val="Normal"/>
    <w:link w:val="HeaderChar"/>
    <w:uiPriority w:val="99"/>
    <w:unhideWhenUsed/>
    <w:rsid w:val="00E84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9B"/>
  </w:style>
  <w:style w:type="paragraph" w:styleId="Footer">
    <w:name w:val="footer"/>
    <w:basedOn w:val="Normal"/>
    <w:link w:val="FooterChar"/>
    <w:uiPriority w:val="99"/>
    <w:unhideWhenUsed/>
    <w:rsid w:val="00E84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9B"/>
  </w:style>
  <w:style w:type="paragraph" w:styleId="BalloonText">
    <w:name w:val="Balloon Text"/>
    <w:basedOn w:val="Normal"/>
    <w:link w:val="BalloonTextChar"/>
    <w:uiPriority w:val="99"/>
    <w:semiHidden/>
    <w:unhideWhenUsed/>
    <w:rsid w:val="0013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B8"/>
    <w:rPr>
      <w:rFonts w:ascii="Tahoma" w:hAnsi="Tahoma" w:cs="Tahoma"/>
      <w:sz w:val="16"/>
      <w:szCs w:val="16"/>
    </w:rPr>
  </w:style>
  <w:style w:type="paragraph" w:styleId="NormalWeb">
    <w:name w:val="Normal (Web)"/>
    <w:basedOn w:val="Normal"/>
    <w:uiPriority w:val="99"/>
    <w:semiHidden/>
    <w:unhideWhenUsed/>
    <w:rsid w:val="007D13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B438-D2BC-4ED9-AC12-DEE3FE63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7175</Words>
  <Characters>40898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Draft 8/8/2017</vt:lpstr>
    </vt:vector>
  </TitlesOfParts>
  <Company>Hewlett-Packard</Company>
  <LinksUpToDate>false</LinksUpToDate>
  <CharactersWithSpaces>47978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8/8/2017</dc:title>
  <dc:creator>Lenovo2</dc:creator>
  <cp:lastModifiedBy>PP2_PC_ITA</cp:lastModifiedBy>
  <cp:revision>2</cp:revision>
  <cp:lastPrinted>2017-08-22T04:40:00Z</cp:lastPrinted>
  <dcterms:created xsi:type="dcterms:W3CDTF">2017-08-29T02:10:00Z</dcterms:created>
  <dcterms:modified xsi:type="dcterms:W3CDTF">2017-08-29T02:10:00Z</dcterms:modified>
</cp:coreProperties>
</file>